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4.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Toc401667683" w:displacedByCustomXml="next"/>
    <w:sdt>
      <w:sdtPr>
        <w:rPr>
          <w:rStyle w:val="AUiTMChar"/>
        </w:rPr>
        <w:alias w:val="A UiTM"/>
        <w:tag w:val="COVER"/>
        <w:id w:val="851775971"/>
        <w:lock w:val="sdtContentLocked"/>
        <w:placeholder>
          <w:docPart w:val="A4B7D02E174D432AA4AC03BC2F9C08D9"/>
        </w:placeholder>
        <w15:color w:val="FF0000"/>
      </w:sdtPr>
      <w:sdtEndPr>
        <w:rPr>
          <w:rStyle w:val="DefaultParagraphFont"/>
          <w:b/>
        </w:rPr>
      </w:sdtEndPr>
      <w:sdtContent>
        <w:p w14:paraId="1EF85212" w14:textId="77777777" w:rsidR="00C76B9D" w:rsidRPr="00BF30CF" w:rsidRDefault="00165B9F" w:rsidP="005E33AA">
          <w:pPr>
            <w:pStyle w:val="AUiTM"/>
          </w:pPr>
          <w:r>
            <w:t>UNIVERSITI TEKNOLOGI MA</w:t>
          </w:r>
          <w:r w:rsidR="00C76B9D" w:rsidRPr="00BF30CF">
            <w:t>RA</w:t>
          </w:r>
        </w:p>
      </w:sdtContent>
    </w:sdt>
    <w:sdt>
      <w:sdtPr>
        <w:id w:val="-284659975"/>
        <w:lock w:val="sdtLocked"/>
        <w:placeholder>
          <w:docPart w:val="6E68548E0C914FEFB99BD4E2119A5390"/>
        </w:placeholder>
        <w:dataBinding w:prefixMappings="xmlns:ns0='http://purl.org/dc/elements/1.1/' xmlns:ns1='http://schemas.openxmlformats.org/package/2006/metadata/core-properties' " w:xpath="/ns1:coreProperties[1]/ns0:title[1]" w:storeItemID="{6C3C8BC8-F283-45AE-878A-BAB7291924A1}"/>
        <w15:color w:val="00FF00"/>
        <w:text w:multiLine="1"/>
      </w:sdtPr>
      <w:sdtContent>
        <w:p w14:paraId="3771509C" w14:textId="77777777" w:rsidR="008922C6" w:rsidRPr="003C315B" w:rsidRDefault="00DF719A" w:rsidP="003C315B">
          <w:pPr>
            <w:pStyle w:val="BThesisTitle"/>
          </w:pPr>
          <w:r>
            <w:t>Faktor Pemangkin Kepada Prestasi Ahli Akademik Dan Penyelidik Menerbitkan Bahan Ilmiah Berunsur Islam ke Arah Membudayakan Sikap Membaca kepada Masyarakat Malaysia: Satu Kajian Kes di Negeri Sepuluh [Max 10 baris]</w:t>
          </w:r>
        </w:p>
      </w:sdtContent>
    </w:sdt>
    <w:sdt>
      <w:sdtPr>
        <w:id w:val="-1654986156"/>
        <w:placeholder>
          <w:docPart w:val="6E68548E0C914FEFB99BD4E2119A5390"/>
        </w:placeholder>
        <w15:color w:val="FF0000"/>
      </w:sdtPr>
      <w:sdtContent>
        <w:p w14:paraId="112E42DF" w14:textId="77777777" w:rsidR="008922C6" w:rsidRDefault="008922C6" w:rsidP="008922C6">
          <w:pPr>
            <w:pStyle w:val="cover1locked"/>
          </w:pPr>
        </w:p>
        <w:p w14:paraId="36C82274" w14:textId="77777777" w:rsidR="008922C6" w:rsidRDefault="00EA1A27" w:rsidP="008922C6">
          <w:pPr>
            <w:pStyle w:val="cover1locked"/>
          </w:pPr>
        </w:p>
      </w:sdtContent>
    </w:sdt>
    <w:p w14:paraId="36DE93E2" w14:textId="77777777" w:rsidR="00B57B26" w:rsidRPr="00301203" w:rsidRDefault="00EA1A27" w:rsidP="00301203">
      <w:pPr>
        <w:pStyle w:val="CStudentsName"/>
        <w:rPr>
          <w:rFonts w:eastAsiaTheme="minorHAnsi"/>
        </w:rPr>
      </w:pPr>
      <w:sdt>
        <w:sdtPr>
          <w:rPr>
            <w:rStyle w:val="CStudentsNameChar"/>
            <w:rFonts w:ascii="Times New Roman" w:hAnsi="Times New Roman"/>
            <w:b/>
            <w:caps/>
          </w:rPr>
          <w:alias w:val="Student's Name"/>
          <w:tag w:val="Student's Name"/>
          <w:id w:val="504568318"/>
          <w:lock w:val="sdtLocked"/>
          <w:placeholder>
            <w:docPart w:val="6E68548E0C914FEFB99BD4E2119A5390"/>
          </w:placeholder>
          <w:dataBinding w:prefixMappings="xmlns:ns0='http://purl.org/dc/elements/1.1/' xmlns:ns1='http://schemas.openxmlformats.org/package/2006/metadata/core-properties' " w:xpath="/ns1:coreProperties[1]/ns0:creator[1]" w:storeItemID="{6C3C8BC8-F283-45AE-878A-BAB7291924A1}"/>
          <w15:color w:val="00FF00"/>
          <w:text w:multiLine="1"/>
        </w:sdtPr>
        <w:sdtContent>
          <w:r w:rsidR="00A9575B">
            <w:rPr>
              <w:rStyle w:val="CStudentsNameChar"/>
              <w:rFonts w:ascii="Times New Roman" w:hAnsi="Times New Roman"/>
              <w:b/>
              <w:caps/>
            </w:rPr>
            <w:t>Mohd Zuli bin Jaafar bin Daud (MAX 2 baris)</w:t>
          </w:r>
        </w:sdtContent>
      </w:sdt>
    </w:p>
    <w:sdt>
      <w:sdtPr>
        <w:rPr>
          <w:rFonts w:eastAsia="Times New Roman"/>
          <w:lang w:val="fr-CM"/>
        </w:rPr>
        <w:id w:val="-2120278321"/>
        <w:lock w:val="sdtContentLocked"/>
        <w:placeholder>
          <w:docPart w:val="F1F7601991AC49B198C5B96D64179882"/>
        </w:placeholder>
        <w15:color w:val="FF0000"/>
      </w:sdtPr>
      <w:sdtContent>
        <w:p w14:paraId="13DC137B" w14:textId="77777777" w:rsidR="008922C6" w:rsidRDefault="008922C6" w:rsidP="00E42455">
          <w:pPr>
            <w:pStyle w:val="DPhDMasters"/>
            <w:rPr>
              <w:rFonts w:eastAsia="Times New Roman"/>
              <w:lang w:val="fr-CM"/>
            </w:rPr>
          </w:pPr>
        </w:p>
        <w:p w14:paraId="7CE40902" w14:textId="77777777" w:rsidR="008922C6" w:rsidRDefault="008922C6" w:rsidP="00E42455">
          <w:pPr>
            <w:pStyle w:val="DPhDMasters"/>
            <w:rPr>
              <w:rFonts w:eastAsia="Times New Roman"/>
              <w:lang w:val="fr-CM"/>
            </w:rPr>
          </w:pPr>
        </w:p>
        <w:p w14:paraId="533A7BD3" w14:textId="77777777" w:rsidR="008922C6" w:rsidRDefault="00EA1A27" w:rsidP="00E42455">
          <w:pPr>
            <w:pStyle w:val="DPhDMasters"/>
            <w:rPr>
              <w:rFonts w:eastAsia="Times New Roman"/>
              <w:lang w:val="fr-CM"/>
            </w:rPr>
          </w:pPr>
        </w:p>
      </w:sdtContent>
    </w:sdt>
    <w:sdt>
      <w:sdtPr>
        <w:alias w:val="Degree abbreviation (Choose/Edit)"/>
        <w:tag w:val="Degree abbreviation"/>
        <w:id w:val="967472432"/>
        <w:placeholder>
          <w:docPart w:val="DE881C8C35384D8287221FCD52AE8975"/>
        </w:placeholder>
        <w:showingPlcHdr/>
        <w15:color w:val="FF6600"/>
        <w:comboBox>
          <w:listItem w:value="Choose an item."/>
          <w:listItem w:displayText="MSc" w:value="MSc"/>
          <w:listItem w:displayText="PhD" w:value="PhD"/>
          <w:listItem w:displayText="DBA" w:value="DBA"/>
          <w:listItem w:displayText="MEd" w:value="MEd"/>
          <w:listItem w:displayText="LL.M" w:value="LL.M"/>
          <w:listItem w:displayText="MA" w:value="MA"/>
          <w:listItem w:displayText="MMus" w:value="MMus"/>
          <w:listItem w:displayText="MAS" w:value="MAS"/>
          <w:listItem w:displayText="MACT" w:value="MACT"/>
        </w:comboBox>
      </w:sdtPr>
      <w:sdtContent>
        <w:p w14:paraId="05AD2F4A" w14:textId="77777777" w:rsidR="00274ABD" w:rsidRDefault="00274ABD" w:rsidP="00274ABD">
          <w:pPr>
            <w:pStyle w:val="DPhDMasters"/>
          </w:pPr>
          <w:r w:rsidRPr="00286E74">
            <w:rPr>
              <w:rStyle w:val="PlaceholderText"/>
            </w:rPr>
            <w:t>Choose an item.</w:t>
          </w:r>
        </w:p>
      </w:sdtContent>
    </w:sdt>
    <w:sdt>
      <w:sdtPr>
        <w:rPr>
          <w:rFonts w:eastAsia="Times New Roman"/>
        </w:rPr>
        <w:id w:val="1947034404"/>
        <w:placeholder>
          <w:docPart w:val="6E68548E0C914FEFB99BD4E2119A5390"/>
        </w:placeholder>
      </w:sdtPr>
      <w:sdtEndPr>
        <w:rPr>
          <w:rFonts w:eastAsiaTheme="minorHAnsi"/>
        </w:rPr>
      </w:sdtEndPr>
      <w:sdtContent>
        <w:p w14:paraId="5FFBD0FE" w14:textId="77777777" w:rsidR="0017178A" w:rsidRPr="00323835" w:rsidRDefault="0017178A" w:rsidP="00E42455">
          <w:pPr>
            <w:pStyle w:val="DPhDMasters"/>
            <w:rPr>
              <w:rFonts w:eastAsia="Times New Roman"/>
            </w:rPr>
          </w:pPr>
        </w:p>
        <w:p w14:paraId="5A8D996E" w14:textId="77777777" w:rsidR="008922C6" w:rsidRDefault="008922C6" w:rsidP="00A92D59">
          <w:pPr>
            <w:pStyle w:val="EMonthYearCover"/>
          </w:pPr>
        </w:p>
        <w:p w14:paraId="05440627" w14:textId="77777777" w:rsidR="008922C6" w:rsidRDefault="00EA1A27" w:rsidP="00A92D59">
          <w:pPr>
            <w:pStyle w:val="EMonthYearCover"/>
          </w:pPr>
        </w:p>
      </w:sdtContent>
    </w:sdt>
    <w:p w14:paraId="1DACBCF1" w14:textId="77777777" w:rsidR="008922C6" w:rsidRDefault="008922C6" w:rsidP="00A92D59">
      <w:pPr>
        <w:pStyle w:val="EMonthYearCover"/>
      </w:pPr>
      <w:r>
        <w:rPr>
          <w:noProof/>
          <w:lang w:val="en-US"/>
        </w:rPr>
        <mc:AlternateContent>
          <mc:Choice Requires="wps">
            <w:drawing>
              <wp:anchor distT="0" distB="0" distL="114300" distR="114300" simplePos="0" relativeHeight="251658240" behindDoc="0" locked="1" layoutInCell="1" allowOverlap="1" wp14:anchorId="7EBEFFC6" wp14:editId="006757FA">
                <wp:simplePos x="0" y="0"/>
                <wp:positionH relativeFrom="column">
                  <wp:posOffset>1134745</wp:posOffset>
                </wp:positionH>
                <wp:positionV relativeFrom="page">
                  <wp:posOffset>8470900</wp:posOffset>
                </wp:positionV>
                <wp:extent cx="1783080" cy="347345"/>
                <wp:effectExtent l="0" t="0" r="0" b="0"/>
                <wp:wrapNone/>
                <wp:docPr id="3" name="Text Box 3"/>
                <wp:cNvGraphicFramePr/>
                <a:graphic xmlns:a="http://schemas.openxmlformats.org/drawingml/2006/main">
                  <a:graphicData uri="http://schemas.microsoft.com/office/word/2010/wordprocessingShape">
                    <wps:wsp>
                      <wps:cNvSpPr txBox="1"/>
                      <wps:spPr>
                        <a:xfrm>
                          <a:off x="0" y="0"/>
                          <a:ext cx="1783080" cy="3473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id w:val="-1941208704"/>
                              <w:placeholder>
                                <w:docPart w:val="6E68548E0C914FEFB99BD4E2119A5390"/>
                              </w:placeholder>
                              <w:dataBinding w:prefixMappings="xmlns:ns0='http://purl.org/dc/elements/1.1/' xmlns:ns1='http://schemas.openxmlformats.org/package/2006/metadata/core-properties' " w:xpath="/ns1:coreProperties[1]/ns1:category[1]" w:storeItemID="{6C3C8BC8-F283-45AE-878A-BAB7291924A1}"/>
                              <w:text/>
                            </w:sdtPr>
                            <w:sdtContent>
                              <w:p w14:paraId="02C389BD" w14:textId="77777777" w:rsidR="00EA1A27" w:rsidRDefault="00EA1A27" w:rsidP="00D85488">
                                <w:pPr>
                                  <w:pStyle w:val="EMonthYearCover"/>
                                  <w:jc w:val="left"/>
                                </w:pPr>
                                <w:r>
                                  <w:t>Disember 2025</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BEFFC6" id="_x0000_t202" coordsize="21600,21600" o:spt="202" path="m,l,21600r21600,l21600,xe">
                <v:stroke joinstyle="miter"/>
                <v:path gradientshapeok="t" o:connecttype="rect"/>
              </v:shapetype>
              <v:shape id="Text Box 3" o:spid="_x0000_s1026" type="#_x0000_t202" style="position:absolute;left:0;text-align:left;margin-left:89.35pt;margin-top:667pt;width:140.4pt;height:27.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" filled="f" stroked="f" strokeweight=".5pt">
                <v:textbox>
                  <w:txbxContent>
                    <w:sdt>
                      <w:sdtPr>
                        <w:id w:val="-1941208704"/>
                        <w:placeholder>
                          <w:docPart w:val="6E68548E0C914FEFB99BD4E2119A5390"/>
                        </w:placeholder>
                        <w:dataBinding w:prefixMappings="xmlns:ns0='http://purl.org/dc/elements/1.1/' xmlns:ns1='http://schemas.openxmlformats.org/package/2006/metadata/core-properties' " w:xpath="/ns1:coreProperties[1]/ns1:category[1]" w:storeItemID="{6C3C8BC8-F283-45AE-878A-BAB7291924A1}"/>
                        <w:text/>
                      </w:sdtPr>
                      <w:sdtContent>
                        <w:p w14:paraId="02C389BD" w14:textId="77777777" w:rsidR="00EA1A27" w:rsidRDefault="00EA1A27" w:rsidP="00D85488">
                          <w:pPr>
                            <w:pStyle w:val="EMonthYearCover"/>
                            <w:jc w:val="left"/>
                          </w:pPr>
                          <w:r>
                            <w:t>Disember 2025</w:t>
                          </w:r>
                        </w:p>
                      </w:sdtContent>
                    </w:sdt>
                  </w:txbxContent>
                </v:textbox>
                <w10:wrap anchory="page"/>
                <w10:anchorlock/>
              </v:shape>
            </w:pict>
          </mc:Fallback>
        </mc:AlternateContent>
      </w:r>
    </w:p>
    <w:p w14:paraId="06D93AED" w14:textId="77777777" w:rsidR="0017178A" w:rsidRDefault="0017178A" w:rsidP="00551DB6"/>
    <w:p w14:paraId="56B6539D" w14:textId="77777777" w:rsidR="009F6B88" w:rsidRPr="00551DB6" w:rsidRDefault="009F6B88" w:rsidP="00551DB6">
      <w:pPr>
        <w:sectPr w:rsidR="009F6B88" w:rsidRPr="00551DB6" w:rsidSect="005E33AA">
          <w:footerReference w:type="first" r:id="rId8"/>
          <w:pgSz w:w="11907" w:h="16839" w:code="9"/>
          <w:pgMar w:top="2880" w:right="2880" w:bottom="2880" w:left="2880" w:header="706" w:footer="706" w:gutter="0"/>
          <w:pgNumType w:fmt="lowerRoman"/>
          <w:cols w:space="708"/>
          <w:docGrid w:linePitch="360"/>
        </w:sectPr>
      </w:pPr>
    </w:p>
    <w:p w14:paraId="2BB28CBF" w14:textId="77777777" w:rsidR="00AF0D1E" w:rsidRPr="00132E78" w:rsidRDefault="00AF0D1E" w:rsidP="00EE47D8">
      <w:pPr>
        <w:pStyle w:val="Copyright2016MZJaafar"/>
        <w:jc w:val="left"/>
        <w:sectPr w:rsidR="00AF0D1E" w:rsidRPr="00132E78" w:rsidSect="001A64A2">
          <w:pgSz w:w="11907" w:h="16839" w:code="9"/>
          <w:pgMar w:top="2880" w:right="2880" w:bottom="2880" w:left="2880" w:header="706" w:footer="706" w:gutter="0"/>
          <w:pgNumType w:fmt="lowerRoman"/>
          <w:cols w:space="708"/>
          <w:docGrid w:linePitch="360"/>
        </w:sectPr>
      </w:pPr>
    </w:p>
    <w:sdt>
      <w:sdtPr>
        <w:rPr>
          <w:rStyle w:val="AUiTMChar"/>
        </w:rPr>
        <w:alias w:val="A UiTM"/>
        <w:tag w:val="TITLE PAGE"/>
        <w:id w:val="-1491391841"/>
        <w:lock w:val="sdtContentLocked"/>
        <w:placeholder>
          <w:docPart w:val="42166B69F2344CD385BC3EC724D2C146"/>
        </w:placeholder>
        <w15:color w:val="FF0000"/>
      </w:sdtPr>
      <w:sdtContent>
        <w:p w14:paraId="7BCE45A3" w14:textId="77777777" w:rsidR="00AF0D1E" w:rsidRDefault="00AF0D1E" w:rsidP="005E33AA">
          <w:pPr>
            <w:pStyle w:val="AUiTM"/>
          </w:pPr>
          <w:r w:rsidRPr="008E6A48">
            <w:t>UNIVERSITI</w:t>
          </w:r>
          <w:r w:rsidRPr="008E6A48">
            <w:rPr>
              <w:rStyle w:val="AUiTMChar"/>
            </w:rPr>
            <w:t xml:space="preserve"> </w:t>
          </w:r>
          <w:r w:rsidRPr="008E6A48">
            <w:t>TEKNOLOGI</w:t>
          </w:r>
          <w:r w:rsidRPr="008E6A48">
            <w:rPr>
              <w:rStyle w:val="AUiTMChar"/>
            </w:rPr>
            <w:t xml:space="preserve"> </w:t>
          </w:r>
          <w:r w:rsidRPr="008E6A48">
            <w:t>MARA</w:t>
          </w:r>
        </w:p>
      </w:sdtContent>
    </w:sdt>
    <w:sdt>
      <w:sdtPr>
        <w:alias w:val="Tajuk Tesis"/>
        <w:tag w:val=""/>
        <w:id w:val="24069765"/>
        <w:placeholder>
          <w:docPart w:val="5357BC7110454BA099850716FDF69481"/>
        </w:placeholder>
        <w:dataBinding w:prefixMappings="xmlns:ns0='http://purl.org/dc/elements/1.1/' xmlns:ns1='http://schemas.openxmlformats.org/package/2006/metadata/core-properties' " w:xpath="/ns1:coreProperties[1]/ns0:title[1]" w:storeItemID="{6C3C8BC8-F283-45AE-878A-BAB7291924A1}"/>
        <w15:color w:val="00FF00"/>
        <w:text w:multiLine="1"/>
      </w:sdtPr>
      <w:sdtContent>
        <w:p w14:paraId="33527EA5" w14:textId="77777777" w:rsidR="008922C6" w:rsidRDefault="00DF719A" w:rsidP="008922C6">
          <w:pPr>
            <w:pStyle w:val="BThesisTitle"/>
          </w:pPr>
          <w:r>
            <w:t>Faktor Pemangkin Kepada Prestasi Ahli Akademik Dan Penyelidik Menerbitkan Bahan Ilmiah Berunsur Islam ke Arah Membudayakan Sikap Membaca kepada Masyarakat Malaysia: Satu Kajian Kes di Negeri Sepuluh [Max 10 baris]</w:t>
          </w:r>
        </w:p>
      </w:sdtContent>
    </w:sdt>
    <w:sdt>
      <w:sdtPr>
        <w:id w:val="154740963"/>
        <w:lock w:val="sdtContentLocked"/>
        <w:placeholder>
          <w:docPart w:val="F1F7601991AC49B198C5B96D64179882"/>
        </w:placeholder>
        <w15:color w:val="FF0000"/>
      </w:sdtPr>
      <w:sdtContent>
        <w:p w14:paraId="7ED1404D" w14:textId="77777777" w:rsidR="008922C6" w:rsidRDefault="008922C6" w:rsidP="00B57B26">
          <w:pPr>
            <w:pStyle w:val="cover1locked"/>
          </w:pPr>
        </w:p>
        <w:p w14:paraId="3C9CCB4D" w14:textId="77777777" w:rsidR="009830FB" w:rsidRDefault="00EA1A27" w:rsidP="00B57B26">
          <w:pPr>
            <w:pStyle w:val="cover1locked"/>
          </w:pPr>
        </w:p>
      </w:sdtContent>
    </w:sdt>
    <w:sdt>
      <w:sdtPr>
        <w:alias w:val="Penulis Tesis"/>
        <w:tag w:val=""/>
        <w:id w:val="-1525322480"/>
        <w:placeholder>
          <w:docPart w:val="E66DEDC1DAAA4812A1DC86DD1DCD0176"/>
        </w:placeholder>
        <w:dataBinding w:prefixMappings="xmlns:ns0='http://purl.org/dc/elements/1.1/' xmlns:ns1='http://schemas.openxmlformats.org/package/2006/metadata/core-properties' " w:xpath="/ns1:coreProperties[1]/ns0:creator[1]" w:storeItemID="{6C3C8BC8-F283-45AE-878A-BAB7291924A1}"/>
        <w15:color w:val="00FF00"/>
        <w:text w:multiLine="1"/>
      </w:sdtPr>
      <w:sdtContent>
        <w:p w14:paraId="6630103A" w14:textId="77777777" w:rsidR="00B57B26" w:rsidRDefault="00A9575B" w:rsidP="00B57B26">
          <w:pPr>
            <w:pStyle w:val="C2STUDENTSNAME"/>
          </w:pPr>
          <w:r>
            <w:t>Mohd Zuli bin Jaafar bin Daud (MAX 2 baris)</w:t>
          </w:r>
        </w:p>
      </w:sdtContent>
    </w:sdt>
    <w:sdt>
      <w:sdtPr>
        <w:id w:val="-258297506"/>
        <w:lock w:val="sdtLocked"/>
        <w:placeholder>
          <w:docPart w:val="6E68548E0C914FEFB99BD4E2119A5390"/>
        </w:placeholder>
        <w15:color w:val="FF0000"/>
      </w:sdtPr>
      <w:sdtContent>
        <w:p w14:paraId="5CEB774E" w14:textId="77777777" w:rsidR="008E6A48" w:rsidRDefault="008E6A48" w:rsidP="00B57B26">
          <w:pPr>
            <w:pStyle w:val="cover1locked"/>
          </w:pPr>
        </w:p>
        <w:p w14:paraId="504CDD4D" w14:textId="77777777" w:rsidR="00F839D0" w:rsidRDefault="00EA1A27" w:rsidP="00B57B26">
          <w:pPr>
            <w:pStyle w:val="cover1locked"/>
          </w:pPr>
        </w:p>
      </w:sdtContent>
    </w:sdt>
    <w:sdt>
      <w:sdtPr>
        <w:id w:val="-525482985"/>
        <w:placeholder>
          <w:docPart w:val="F1F7601991AC49B198C5B96D64179882"/>
        </w:placeholder>
      </w:sdtPr>
      <w:sdtContent>
        <w:sdt>
          <w:sdtPr>
            <w:alias w:val="Type of degree and fulfillment"/>
            <w:tag w:val="Thesis submitted"/>
            <w:id w:val="258719363"/>
            <w:lock w:val="sdtLocked"/>
            <w:placeholder>
              <w:docPart w:val="42166B69F2344CD385BC3EC724D2C146"/>
            </w:placeholder>
          </w:sdtPr>
          <w:sdtContent>
            <w:p w14:paraId="2FD2B761" w14:textId="412F1FF3" w:rsidR="00AF0D1E" w:rsidRPr="007C0828" w:rsidRDefault="00EA1A27" w:rsidP="0045304F">
              <w:pPr>
                <w:pStyle w:val="FThesisSubmitted"/>
              </w:pPr>
              <w:sdt>
                <w:sdtPr>
                  <w:id w:val="-1670943099"/>
                  <w:placeholder>
                    <w:docPart w:val="F1F7601991AC49B198C5B96D64179882"/>
                  </w:placeholder>
                </w:sdtPr>
                <w:sdtContent>
                  <w:sdt>
                    <w:sdtPr>
                      <w:alias w:val="Thesis/Dissertation"/>
                      <w:tag w:val="Title Page"/>
                      <w:id w:val="1257091939"/>
                      <w:lock w:val="sdtLocked"/>
                      <w:placeholder>
                        <w:docPart w:val="909BDAC01F4A46E4A11F48F1302C16FF"/>
                      </w:placeholder>
                      <w:dropDownList>
                        <w:listItem w:value="Choose an item."/>
                        <w:listItem w:displayText="Tesis" w:value="Tesis"/>
                        <w:listItem w:displayText="Disertasi" w:value="Disertasi"/>
                      </w:dropDownList>
                    </w:sdtPr>
                    <w:sdtContent>
                      <w:r>
                        <w:t>Tesis</w:t>
                      </w:r>
                    </w:sdtContent>
                  </w:sdt>
                </w:sdtContent>
              </w:sdt>
              <w:r w:rsidR="00786FE3">
                <w:t xml:space="preserve"> </w:t>
              </w:r>
              <w:proofErr w:type="spellStart"/>
              <w:r w:rsidR="0045304F">
                <w:t>dikemukan</w:t>
              </w:r>
              <w:proofErr w:type="spellEnd"/>
              <w:r w:rsidR="0045304F">
                <w:t xml:space="preserve"> </w:t>
              </w:r>
              <w:proofErr w:type="spellStart"/>
              <w:r w:rsidR="0045304F">
                <w:t>bagi</w:t>
              </w:r>
              <w:proofErr w:type="spellEnd"/>
              <w:r w:rsidR="0045304F">
                <w:t xml:space="preserve"> </w:t>
              </w:r>
              <w:proofErr w:type="spellStart"/>
              <w:r w:rsidR="0045304F">
                <w:t>memenuhi</w:t>
              </w:r>
              <w:proofErr w:type="spellEnd"/>
              <w:r w:rsidR="0045304F">
                <w:br/>
              </w:r>
              <w:sdt>
                <w:sdtPr>
                  <w:id w:val="219181543"/>
                  <w:placeholder>
                    <w:docPart w:val="F1F7601991AC49B198C5B96D64179882"/>
                  </w:placeholder>
                </w:sdtPr>
                <w:sdtContent>
                  <w:sdt>
                    <w:sdtPr>
                      <w:alias w:val="Full/partial"/>
                      <w:tag w:val="Title page"/>
                      <w:id w:val="-701788216"/>
                      <w:lock w:val="sdtLocked"/>
                      <w:placeholder>
                        <w:docPart w:val="2CFC0120D0D9434EB2B44659D40877FE"/>
                      </w:placeholder>
                      <w:dropDownList>
                        <w:listItem w:value="Choose an item."/>
                        <w:listItem w:displayText="keperluan" w:value="keperluan"/>
                        <w:listItem w:displayText="keperluan separa" w:value="keperluan separa"/>
                      </w:dropDownList>
                    </w:sdtPr>
                    <w:sdtContent>
                      <w:r>
                        <w:t>keperluan</w:t>
                      </w:r>
                    </w:sdtContent>
                  </w:sdt>
                </w:sdtContent>
              </w:sdt>
              <w:r w:rsidR="00FD1638">
                <w:t xml:space="preserve"> </w:t>
              </w:r>
              <w:proofErr w:type="spellStart"/>
              <w:r w:rsidR="0045304F">
                <w:t>untuk</w:t>
              </w:r>
              <w:proofErr w:type="spellEnd"/>
              <w:r w:rsidR="0045304F">
                <w:t xml:space="preserve"> ijazah</w:t>
              </w:r>
            </w:p>
          </w:sdtContent>
        </w:sdt>
      </w:sdtContent>
    </w:sdt>
    <w:sdt>
      <w:sdtPr>
        <w:alias w:val="Degree Name"/>
        <w:tag w:val="Degree Name"/>
        <w:id w:val="-1715886044"/>
        <w:lock w:val="sdtLocked"/>
        <w:placeholder>
          <w:docPart w:val="F1F7601991AC49B198C5B96D64179882"/>
        </w:placeholder>
        <w15:color w:val="00FF00"/>
      </w:sdtPr>
      <w:sdtContent>
        <w:sdt>
          <w:sdtPr>
            <w:alias w:val="Keywords"/>
            <w:tag w:val=""/>
            <w:id w:val="-561242698"/>
            <w:placeholder>
              <w:docPart w:val="C3A699DC861B4ECFA1C07AEE28084CF0"/>
            </w:placeholder>
            <w:dataBinding w:prefixMappings="xmlns:ns0='http://purl.org/dc/elements/1.1/' xmlns:ns1='http://schemas.openxmlformats.org/package/2006/metadata/core-properties' " w:xpath="/ns1:coreProperties[1]/ns1:keywords[1]" w:storeItemID="{6C3C8BC8-F283-45AE-878A-BAB7291924A1}"/>
            <w15:color w:val="00FF00"/>
            <w:text/>
          </w:sdtPr>
          <w:sdtContent>
            <w:p w14:paraId="41D1C700" w14:textId="77777777" w:rsidR="00FD1638" w:rsidRPr="008E702F" w:rsidRDefault="0030694A" w:rsidP="008E702F">
              <w:pPr>
                <w:pStyle w:val="FMasterofSciencePhD"/>
              </w:pPr>
              <w:proofErr w:type="spellStart"/>
              <w:r>
                <w:t>Sarjana</w:t>
              </w:r>
              <w:proofErr w:type="spellEnd"/>
            </w:p>
          </w:sdtContent>
        </w:sdt>
        <w:p w14:paraId="27CC1EC6" w14:textId="77777777" w:rsidR="00AF0D1E" w:rsidRPr="0055683E" w:rsidRDefault="006D197D" w:rsidP="008E702F">
          <w:pPr>
            <w:pStyle w:val="FMasterofSciencePhD"/>
          </w:pPr>
          <w:r w:rsidRPr="008E702F">
            <w:t>(</w:t>
          </w:r>
          <w:proofErr w:type="spellStart"/>
          <w:r w:rsidR="0045304F">
            <w:t>Pengurusan</w:t>
          </w:r>
          <w:proofErr w:type="spellEnd"/>
          <w:r w:rsidR="0045304F">
            <w:t xml:space="preserve"> dan </w:t>
          </w:r>
          <w:proofErr w:type="spellStart"/>
          <w:r w:rsidR="0045304F">
            <w:t>Kepimpinan</w:t>
          </w:r>
          <w:proofErr w:type="spellEnd"/>
          <w:r w:rsidRPr="008E702F">
            <w:t>)</w:t>
          </w:r>
        </w:p>
      </w:sdtContent>
    </w:sdt>
    <w:sdt>
      <w:sdtPr>
        <w:alias w:val="Locked"/>
        <w:tag w:val="Locked"/>
        <w:id w:val="1159272775"/>
        <w:lock w:val="sdtLocked"/>
        <w:placeholder>
          <w:docPart w:val="F1F7601991AC49B198C5B96D64179882"/>
        </w:placeholder>
      </w:sdtPr>
      <w:sdtContent>
        <w:p w14:paraId="5CC54840" w14:textId="77777777" w:rsidR="003649E9" w:rsidRDefault="003649E9" w:rsidP="00F839D0">
          <w:pPr>
            <w:pStyle w:val="cover1locked"/>
          </w:pPr>
        </w:p>
        <w:p w14:paraId="1771B38B" w14:textId="77777777" w:rsidR="00470726" w:rsidRDefault="00EA1A27" w:rsidP="00F839D0">
          <w:pPr>
            <w:pStyle w:val="cover1locked"/>
          </w:pPr>
        </w:p>
      </w:sdtContent>
    </w:sdt>
    <w:sdt>
      <w:sdtPr>
        <w:alias w:val="Fakulti"/>
        <w:tag w:val=""/>
        <w:id w:val="-1199397342"/>
        <w:placeholder>
          <w:docPart w:val="C3A00E9A08534884A3E996B8EDCBB9E8"/>
        </w:placeholder>
        <w:dataBinding w:prefixMappings="xmlns:ns0='http://schemas.openxmlformats.org/officeDocument/2006/extended-properties' " w:xpath="/ns0:Properties[1]/ns0:Company[1]" w:storeItemID="{6668398D-A668-4E3E-A5EB-62B293D839F1}"/>
        <w15:color w:val="00FF00"/>
        <w:text w:multiLine="1"/>
      </w:sdtPr>
      <w:sdtContent>
        <w:p w14:paraId="00018B61" w14:textId="77777777" w:rsidR="00470726" w:rsidRDefault="00DC09DA" w:rsidP="000337BE">
          <w:pPr>
            <w:pStyle w:val="GPhD"/>
          </w:pPr>
          <w:r>
            <w:rPr>
              <w:lang w:val="en-US"/>
            </w:rPr>
            <w:t>Akademi Pengajian Islam Kontemporari</w:t>
          </w:r>
        </w:p>
      </w:sdtContent>
    </w:sdt>
    <w:p w14:paraId="564CBE56" w14:textId="77777777" w:rsidR="005E33AA" w:rsidRDefault="005E33AA" w:rsidP="000337BE">
      <w:pPr>
        <w:pStyle w:val="GPhD"/>
      </w:pPr>
      <w:r>
        <w:rPr>
          <w:noProof/>
          <w:lang w:val="en-US"/>
        </w:rPr>
        <mc:AlternateContent>
          <mc:Choice Requires="wps">
            <w:drawing>
              <wp:anchor distT="0" distB="0" distL="114300" distR="114300" simplePos="0" relativeHeight="251660288" behindDoc="0" locked="1" layoutInCell="1" allowOverlap="1" wp14:anchorId="17A6CDD7" wp14:editId="75337789">
                <wp:simplePos x="0" y="0"/>
                <wp:positionH relativeFrom="column">
                  <wp:posOffset>942975</wp:posOffset>
                </wp:positionH>
                <wp:positionV relativeFrom="page">
                  <wp:posOffset>8877300</wp:posOffset>
                </wp:positionV>
                <wp:extent cx="2044700" cy="390525"/>
                <wp:effectExtent l="0" t="0" r="0" b="9525"/>
                <wp:wrapNone/>
                <wp:docPr id="9" name="Text Box 9"/>
                <wp:cNvGraphicFramePr/>
                <a:graphic xmlns:a="http://schemas.openxmlformats.org/drawingml/2006/main">
                  <a:graphicData uri="http://schemas.microsoft.com/office/word/2010/wordprocessingShape">
                    <wps:wsp>
                      <wps:cNvSpPr txBox="1"/>
                      <wps:spPr>
                        <a:xfrm>
                          <a:off x="0" y="0"/>
                          <a:ext cx="2044700" cy="3905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alias w:val="Month Year"/>
                              <w:tag w:val=""/>
                              <w:id w:val="-1944442449"/>
                              <w:dataBinding w:prefixMappings="xmlns:ns0='http://purl.org/dc/elements/1.1/' xmlns:ns1='http://schemas.openxmlformats.org/package/2006/metadata/core-properties' " w:xpath="/ns1:coreProperties[1]/ns1:category[1]" w:storeItemID="{6C3C8BC8-F283-45AE-878A-BAB7291924A1}"/>
                              <w15:color w:val="00FF00"/>
                              <w:text/>
                            </w:sdtPr>
                            <w:sdtContent>
                              <w:p w14:paraId="4BCE4ED1" w14:textId="77777777" w:rsidR="00EA1A27" w:rsidRDefault="00EA1A27" w:rsidP="00B57B26">
                                <w:pPr>
                                  <w:pStyle w:val="HMonthYearTitlePage"/>
                                </w:pPr>
                                <w:r>
                                  <w:t>Disember 2025</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A6CDD7" id="Text Box 9" o:spid="_x0000_s1027" type="#_x0000_t202" style="position:absolute;left:0;text-align:left;margin-left:74.25pt;margin-top:699pt;width:161pt;height:3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" fillcolor="white [3201]" stroked="f" strokeweight=".5pt">
                <v:textbox>
                  <w:txbxContent>
                    <w:sdt>
                      <w:sdtPr>
                        <w:alias w:val="Month Year"/>
                        <w:tag w:val=""/>
                        <w:id w:val="-1944442449"/>
                        <w:dataBinding w:prefixMappings="xmlns:ns0='http://purl.org/dc/elements/1.1/' xmlns:ns1='http://schemas.openxmlformats.org/package/2006/metadata/core-properties' " w:xpath="/ns1:coreProperties[1]/ns1:category[1]" w:storeItemID="{6C3C8BC8-F283-45AE-878A-BAB7291924A1}"/>
                        <w15:color w:val="00FF00"/>
                        <w:text/>
                      </w:sdtPr>
                      <w:sdtContent>
                        <w:p w14:paraId="4BCE4ED1" w14:textId="77777777" w:rsidR="00EA1A27" w:rsidRDefault="00EA1A27" w:rsidP="00B57B26">
                          <w:pPr>
                            <w:pStyle w:val="HMonthYearTitlePage"/>
                          </w:pPr>
                          <w:r>
                            <w:t>Disember 2025</w:t>
                          </w:r>
                        </w:p>
                      </w:sdtContent>
                    </w:sdt>
                  </w:txbxContent>
                </v:textbox>
                <w10:wrap anchory="page"/>
                <w10:anchorlock/>
              </v:shape>
            </w:pict>
          </mc:Fallback>
        </mc:AlternateContent>
      </w:r>
    </w:p>
    <w:p w14:paraId="592EC8A0" w14:textId="77777777" w:rsidR="00CB535F" w:rsidRDefault="00CB535F" w:rsidP="00F839D0"/>
    <w:p w14:paraId="72D39297" w14:textId="77777777" w:rsidR="005E33AA" w:rsidRPr="005E33AA" w:rsidRDefault="005E33AA" w:rsidP="005E33AA">
      <w:pPr>
        <w:rPr>
          <w:lang w:val="en-MY"/>
        </w:rPr>
        <w:sectPr w:rsidR="005E33AA" w:rsidRPr="005E33AA" w:rsidSect="005E33AA">
          <w:footerReference w:type="default" r:id="rId9"/>
          <w:footerReference w:type="first" r:id="rId10"/>
          <w:pgSz w:w="11907" w:h="16839" w:code="9"/>
          <w:pgMar w:top="2880" w:right="2880" w:bottom="2880" w:left="2880" w:header="706" w:footer="720" w:gutter="0"/>
          <w:pgNumType w:fmt="lowerRoman" w:start="1"/>
          <w:cols w:space="708"/>
          <w:docGrid w:linePitch="360"/>
        </w:sectPr>
      </w:pPr>
    </w:p>
    <w:p w14:paraId="39AB9D59" w14:textId="77777777" w:rsidR="00AF0D1E" w:rsidRPr="009A0E85" w:rsidRDefault="00292048" w:rsidP="00292048">
      <w:pPr>
        <w:pStyle w:val="1TitleatRomanPreface"/>
      </w:pPr>
      <w:bookmarkStart w:id="1" w:name="_Toc531685055"/>
      <w:bookmarkStart w:id="2" w:name="_Toc57797098"/>
      <w:r w:rsidRPr="00A25C80">
        <w:lastRenderedPageBreak/>
        <w:t>PENGESAHAN OLEH PANEL PEMERIKSA</w:t>
      </w:r>
      <w:bookmarkEnd w:id="1"/>
      <w:bookmarkEnd w:id="2"/>
    </w:p>
    <w:sdt>
      <w:sdtPr>
        <w:id w:val="-1171638972"/>
        <w:placeholder>
          <w:docPart w:val="F1F7601991AC49B198C5B96D64179882"/>
        </w:placeholder>
      </w:sdtPr>
      <w:sdtContent>
        <w:p w14:paraId="07C027CB" w14:textId="77777777" w:rsidR="007F52CF" w:rsidRPr="0030694A" w:rsidRDefault="0030694A" w:rsidP="0030694A">
          <w:pPr>
            <w:pStyle w:val="IcertifyonConfimationPage"/>
          </w:pPr>
          <w:r w:rsidRPr="008A3A6B">
            <w:t xml:space="preserve">Saya </w:t>
          </w:r>
          <w:proofErr w:type="spellStart"/>
          <w:r w:rsidRPr="008A3A6B">
            <w:t>sahkan</w:t>
          </w:r>
          <w:proofErr w:type="spellEnd"/>
          <w:r w:rsidRPr="008A3A6B">
            <w:t xml:space="preserve"> </w:t>
          </w:r>
          <w:proofErr w:type="spellStart"/>
          <w:r w:rsidRPr="008A3A6B">
            <w:t>bahawa</w:t>
          </w:r>
          <w:proofErr w:type="spellEnd"/>
          <w:r w:rsidRPr="008A3A6B">
            <w:t xml:space="preserve"> Panel </w:t>
          </w:r>
          <w:proofErr w:type="spellStart"/>
          <w:r w:rsidRPr="008A3A6B">
            <w:t>Pemeriksa</w:t>
          </w:r>
          <w:proofErr w:type="spellEnd"/>
          <w:r w:rsidRPr="008A3A6B">
            <w:t xml:space="preserve"> yang </w:t>
          </w:r>
          <w:proofErr w:type="spellStart"/>
          <w:r w:rsidRPr="008A3A6B">
            <w:t>telah</w:t>
          </w:r>
          <w:proofErr w:type="spellEnd"/>
          <w:r w:rsidRPr="008A3A6B">
            <w:t xml:space="preserve"> </w:t>
          </w:r>
          <w:proofErr w:type="spellStart"/>
          <w:r w:rsidRPr="008A3A6B">
            <w:t>bermesyuarat</w:t>
          </w:r>
          <w:proofErr w:type="spellEnd"/>
          <w:r w:rsidRPr="008A3A6B">
            <w:t xml:space="preserve"> pada</w:t>
          </w:r>
          <w:r w:rsidRPr="007C0828">
            <w:t xml:space="preserve"> </w:t>
          </w:r>
          <w:sdt>
            <w:sdtPr>
              <w:id w:val="-711113852"/>
              <w:placeholder>
                <w:docPart w:val="F1F7601991AC49B198C5B96D64179882"/>
              </w:placeholder>
              <w15:color w:val="00FF00"/>
            </w:sdtPr>
            <w:sdtContent>
              <w:r>
                <w:t>15 Jun 2017</w:t>
              </w:r>
            </w:sdtContent>
          </w:sdt>
          <w:r>
            <w:t xml:space="preserve"> </w:t>
          </w:r>
          <w:proofErr w:type="spellStart"/>
          <w:r w:rsidRPr="008A3A6B">
            <w:t>untuk</w:t>
          </w:r>
          <w:proofErr w:type="spellEnd"/>
          <w:r w:rsidRPr="008A3A6B">
            <w:t xml:space="preserve"> </w:t>
          </w:r>
          <w:proofErr w:type="spellStart"/>
          <w:r w:rsidRPr="008A3A6B">
            <w:t>mengendalikan</w:t>
          </w:r>
          <w:proofErr w:type="spellEnd"/>
          <w:r w:rsidRPr="008A3A6B">
            <w:t xml:space="preserve"> </w:t>
          </w:r>
          <w:proofErr w:type="spellStart"/>
          <w:r w:rsidRPr="008A3A6B">
            <w:t>peperiksaan</w:t>
          </w:r>
          <w:proofErr w:type="spellEnd"/>
          <w:r w:rsidRPr="008A3A6B">
            <w:t xml:space="preserve"> </w:t>
          </w:r>
          <w:proofErr w:type="spellStart"/>
          <w:r w:rsidRPr="008A3A6B">
            <w:t>akhir</w:t>
          </w:r>
          <w:proofErr w:type="spellEnd"/>
          <w:r w:rsidRPr="007C0828">
            <w:t xml:space="preserve"> </w:t>
          </w:r>
          <w:sdt>
            <w:sdtPr>
              <w:alias w:val="Author"/>
              <w:tag w:val=""/>
              <w:id w:val="1075312033"/>
              <w:placeholder>
                <w:docPart w:val="56790F99C9B743D7A385578206A13A95"/>
              </w:placeholder>
              <w:dataBinding w:prefixMappings="xmlns:ns0='http://purl.org/dc/elements/1.1/' xmlns:ns1='http://schemas.openxmlformats.org/package/2006/metadata/core-properties' " w:xpath="/ns1:coreProperties[1]/ns0:creator[1]" w:storeItemID="{6C3C8BC8-F283-45AE-878A-BAB7291924A1}"/>
              <w15:color w:val="00FF00"/>
              <w:text/>
            </w:sdtPr>
            <w:sdtContent>
              <w:proofErr w:type="spellStart"/>
              <w:r w:rsidR="00A9575B">
                <w:t>Mohd</w:t>
              </w:r>
              <w:proofErr w:type="spellEnd"/>
              <w:r w:rsidR="00A9575B">
                <w:t xml:space="preserve"> </w:t>
              </w:r>
              <w:proofErr w:type="spellStart"/>
              <w:r w:rsidR="00A9575B">
                <w:t>Zuli</w:t>
              </w:r>
              <w:proofErr w:type="spellEnd"/>
              <w:r w:rsidR="00A9575B">
                <w:t xml:space="preserve"> bin Jaafar bin </w:t>
              </w:r>
              <w:proofErr w:type="spellStart"/>
              <w:r w:rsidR="00A9575B">
                <w:t>Daud</w:t>
              </w:r>
              <w:proofErr w:type="spellEnd"/>
              <w:r w:rsidR="00A9575B">
                <w:t xml:space="preserve"> (MAX 2 </w:t>
              </w:r>
              <w:proofErr w:type="spellStart"/>
              <w:r w:rsidR="00A9575B">
                <w:t>baris</w:t>
              </w:r>
              <w:proofErr w:type="spellEnd"/>
              <w:r w:rsidR="00A9575B">
                <w:t>)</w:t>
              </w:r>
              <w:proofErr w:type="spellStart"/>
            </w:sdtContent>
          </w:sdt>
          <w:r>
            <w:t>bagi</w:t>
          </w:r>
          <w:proofErr w:type="spellEnd"/>
          <w:r>
            <w:t xml:space="preserve"> </w:t>
          </w:r>
          <w:proofErr w:type="spellStart"/>
          <w:r>
            <w:t>tesis</w:t>
          </w:r>
          <w:proofErr w:type="spellEnd"/>
          <w:r>
            <w:t xml:space="preserve"> </w:t>
          </w:r>
          <w:sdt>
            <w:sdtPr>
              <w:id w:val="173156964"/>
              <w:lock w:val="sdtLocked"/>
              <w:placeholder>
                <w:docPart w:val="6E68548E0C914FEFB99BD4E2119A5390"/>
              </w:placeholder>
              <w15:color w:val="00FF00"/>
            </w:sdtPr>
            <w:sdtContent>
              <w:proofErr w:type="spellStart"/>
              <w:r w:rsidRPr="006027B1">
                <w:rPr>
                  <w:rStyle w:val="IcertifyonConfirmationPage-DegreeLevel"/>
                </w:rPr>
                <w:t>Sarjana</w:t>
              </w:r>
              <w:proofErr w:type="spellEnd"/>
            </w:sdtContent>
          </w:sdt>
          <w:r>
            <w:t xml:space="preserve"> yang </w:t>
          </w:r>
          <w:proofErr w:type="spellStart"/>
          <w:r>
            <w:t>bertajuk</w:t>
          </w:r>
          <w:proofErr w:type="spellEnd"/>
          <w:r w:rsidRPr="007C0828">
            <w:t xml:space="preserve"> </w:t>
          </w:r>
          <w:r w:rsidRPr="00D55970">
            <w:t>“</w:t>
          </w:r>
          <w:proofErr w:type="spellStart"/>
          <w:sdt>
            <w:sdtPr>
              <w:alias w:val="Title"/>
              <w:tag w:val=""/>
              <w:id w:val="-1498032647"/>
              <w:placeholder>
                <w:docPart w:val="9676D8EFDE3348899624E9A7355F48BE"/>
              </w:placeholder>
              <w:dataBinding w:prefixMappings="xmlns:ns0='http://purl.org/dc/elements/1.1/' xmlns:ns1='http://schemas.openxmlformats.org/package/2006/metadata/core-properties' " w:xpath="/ns1:coreProperties[1]/ns0:title[1]" w:storeItemID="{6C3C8BC8-F283-45AE-878A-BAB7291924A1}"/>
              <w15:color w:val="00FF00"/>
              <w:text/>
            </w:sdtPr>
            <w:sdtContent>
              <w:r w:rsidR="00DF719A">
                <w:t>Faktor</w:t>
              </w:r>
              <w:proofErr w:type="spellEnd"/>
              <w:r w:rsidR="00DF719A">
                <w:t xml:space="preserve"> </w:t>
              </w:r>
              <w:proofErr w:type="spellStart"/>
              <w:r w:rsidR="00DF719A">
                <w:t>Pemangkin</w:t>
              </w:r>
              <w:proofErr w:type="spellEnd"/>
              <w:r w:rsidR="00DF719A">
                <w:t xml:space="preserve"> </w:t>
              </w:r>
              <w:proofErr w:type="spellStart"/>
              <w:r w:rsidR="00DF719A">
                <w:t>Kepada</w:t>
              </w:r>
              <w:proofErr w:type="spellEnd"/>
              <w:r w:rsidR="00DF719A">
                <w:t xml:space="preserve"> </w:t>
              </w:r>
              <w:proofErr w:type="spellStart"/>
              <w:r w:rsidR="00DF719A">
                <w:t>Prestasi</w:t>
              </w:r>
              <w:proofErr w:type="spellEnd"/>
              <w:r w:rsidR="00DF719A">
                <w:t xml:space="preserve"> Ahli </w:t>
              </w:r>
              <w:proofErr w:type="spellStart"/>
              <w:r w:rsidR="00DF719A">
                <w:t>Akademik</w:t>
              </w:r>
              <w:proofErr w:type="spellEnd"/>
              <w:r w:rsidR="00DF719A">
                <w:t xml:space="preserve"> Dan </w:t>
              </w:r>
              <w:proofErr w:type="spellStart"/>
              <w:r w:rsidR="00DF719A">
                <w:t>Penyelidik</w:t>
              </w:r>
              <w:proofErr w:type="spellEnd"/>
              <w:r w:rsidR="00DF719A">
                <w:t xml:space="preserve"> </w:t>
              </w:r>
              <w:proofErr w:type="spellStart"/>
              <w:r w:rsidR="00DF719A">
                <w:t>Menerbitkan</w:t>
              </w:r>
              <w:proofErr w:type="spellEnd"/>
              <w:r w:rsidR="00DF719A">
                <w:t xml:space="preserve"> </w:t>
              </w:r>
              <w:proofErr w:type="spellStart"/>
              <w:r w:rsidR="00DF719A">
                <w:t>Bahan</w:t>
              </w:r>
              <w:proofErr w:type="spellEnd"/>
              <w:r w:rsidR="00DF719A">
                <w:t xml:space="preserve"> </w:t>
              </w:r>
              <w:proofErr w:type="spellStart"/>
              <w:r w:rsidR="00DF719A">
                <w:t>Ilmiah</w:t>
              </w:r>
              <w:proofErr w:type="spellEnd"/>
              <w:r w:rsidR="00DF719A">
                <w:t xml:space="preserve"> </w:t>
              </w:r>
              <w:proofErr w:type="spellStart"/>
              <w:r w:rsidR="00DF719A">
                <w:t>Berunsur</w:t>
              </w:r>
              <w:proofErr w:type="spellEnd"/>
              <w:r w:rsidR="00DF719A">
                <w:t xml:space="preserve"> Islam </w:t>
              </w:r>
              <w:proofErr w:type="spellStart"/>
              <w:r w:rsidR="00DF719A">
                <w:t>ke</w:t>
              </w:r>
              <w:proofErr w:type="spellEnd"/>
              <w:r w:rsidR="00DF719A">
                <w:t xml:space="preserve"> </w:t>
              </w:r>
              <w:proofErr w:type="spellStart"/>
              <w:r w:rsidR="00DF719A">
                <w:t>Arah</w:t>
              </w:r>
              <w:proofErr w:type="spellEnd"/>
              <w:r w:rsidR="00DF719A">
                <w:t xml:space="preserve"> </w:t>
              </w:r>
              <w:proofErr w:type="spellStart"/>
              <w:r w:rsidR="00DF719A">
                <w:t>Membudayakan</w:t>
              </w:r>
              <w:proofErr w:type="spellEnd"/>
              <w:r w:rsidR="00DF719A">
                <w:t xml:space="preserve"> </w:t>
              </w:r>
              <w:proofErr w:type="spellStart"/>
              <w:r w:rsidR="00DF719A">
                <w:t>Sikap</w:t>
              </w:r>
              <w:proofErr w:type="spellEnd"/>
              <w:r w:rsidR="00DF719A">
                <w:t xml:space="preserve"> </w:t>
              </w:r>
              <w:proofErr w:type="spellStart"/>
              <w:r w:rsidR="00DF719A">
                <w:t>Membaca</w:t>
              </w:r>
              <w:proofErr w:type="spellEnd"/>
              <w:r w:rsidR="00DF719A">
                <w:t xml:space="preserve"> </w:t>
              </w:r>
              <w:proofErr w:type="spellStart"/>
              <w:r w:rsidR="00DF719A">
                <w:t>kepada</w:t>
              </w:r>
              <w:proofErr w:type="spellEnd"/>
              <w:r w:rsidR="00DF719A">
                <w:t xml:space="preserve"> Masyarakat Malaysia: Satu Kajian </w:t>
              </w:r>
              <w:proofErr w:type="spellStart"/>
              <w:r w:rsidR="00DF719A">
                <w:t>Kes</w:t>
              </w:r>
              <w:proofErr w:type="spellEnd"/>
              <w:r w:rsidR="00DF719A">
                <w:t xml:space="preserve"> di Negeri </w:t>
              </w:r>
              <w:proofErr w:type="spellStart"/>
              <w:r w:rsidR="00DF719A">
                <w:t>Sepuluh</w:t>
              </w:r>
              <w:proofErr w:type="spellEnd"/>
              <w:r w:rsidR="00DF719A">
                <w:t xml:space="preserve"> [Max 10 </w:t>
              </w:r>
              <w:proofErr w:type="spellStart"/>
              <w:r w:rsidR="00DF719A">
                <w:t>baris</w:t>
              </w:r>
              <w:proofErr w:type="spellEnd"/>
              <w:r w:rsidR="00DF719A">
                <w:t>]</w:t>
              </w:r>
            </w:sdtContent>
          </w:sdt>
          <w:r w:rsidRPr="00D55970">
            <w:t>”</w:t>
          </w:r>
          <w:r w:rsidRPr="007C0828">
            <w:t xml:space="preserve"> </w:t>
          </w:r>
          <w:proofErr w:type="spellStart"/>
          <w:r w:rsidRPr="008A3A6B">
            <w:t>berdasarkan</w:t>
          </w:r>
          <w:proofErr w:type="spellEnd"/>
          <w:r w:rsidRPr="008A3A6B">
            <w:t xml:space="preserve"> </w:t>
          </w:r>
          <w:proofErr w:type="spellStart"/>
          <w:r w:rsidRPr="008A3A6B">
            <w:t>Akta</w:t>
          </w:r>
          <w:proofErr w:type="spellEnd"/>
          <w:r w:rsidRPr="008A3A6B">
            <w:t xml:space="preserve"> </w:t>
          </w:r>
          <w:proofErr w:type="spellStart"/>
          <w:r w:rsidRPr="008A3A6B">
            <w:t>Universiti</w:t>
          </w:r>
          <w:proofErr w:type="spellEnd"/>
          <w:r w:rsidRPr="008A3A6B">
            <w:t xml:space="preserve"> </w:t>
          </w:r>
          <w:proofErr w:type="spellStart"/>
          <w:r w:rsidRPr="008A3A6B">
            <w:t>Teknologi</w:t>
          </w:r>
          <w:proofErr w:type="spellEnd"/>
          <w:r w:rsidRPr="008A3A6B">
            <w:t xml:space="preserve"> MARA 1976 (</w:t>
          </w:r>
          <w:proofErr w:type="spellStart"/>
          <w:r w:rsidRPr="008A3A6B">
            <w:t>Akta</w:t>
          </w:r>
          <w:proofErr w:type="spellEnd"/>
          <w:r w:rsidRPr="008A3A6B">
            <w:t xml:space="preserve"> 173). Panel </w:t>
          </w:r>
          <w:proofErr w:type="spellStart"/>
          <w:r w:rsidRPr="008A3A6B">
            <w:t>Pemeriksa</w:t>
          </w:r>
          <w:proofErr w:type="spellEnd"/>
          <w:r w:rsidRPr="008A3A6B">
            <w:t xml:space="preserve"> </w:t>
          </w:r>
          <w:proofErr w:type="spellStart"/>
          <w:r w:rsidRPr="008A3A6B">
            <w:t>telah</w:t>
          </w:r>
          <w:proofErr w:type="spellEnd"/>
          <w:r w:rsidRPr="008A3A6B">
            <w:t xml:space="preserve"> </w:t>
          </w:r>
          <w:proofErr w:type="spellStart"/>
          <w:r w:rsidRPr="008A3A6B">
            <w:t>mencadangkan</w:t>
          </w:r>
          <w:proofErr w:type="spellEnd"/>
          <w:r w:rsidRPr="008A3A6B">
            <w:t xml:space="preserve"> </w:t>
          </w:r>
          <w:proofErr w:type="spellStart"/>
          <w:r w:rsidRPr="008A3A6B">
            <w:t>pelajar</w:t>
          </w:r>
          <w:proofErr w:type="spellEnd"/>
          <w:r w:rsidRPr="008A3A6B">
            <w:t xml:space="preserve"> </w:t>
          </w:r>
          <w:proofErr w:type="spellStart"/>
          <w:r w:rsidRPr="008A3A6B">
            <w:t>tersebut</w:t>
          </w:r>
          <w:proofErr w:type="spellEnd"/>
          <w:r w:rsidRPr="008A3A6B">
            <w:t xml:space="preserve"> </w:t>
          </w:r>
          <w:proofErr w:type="spellStart"/>
          <w:r w:rsidRPr="008A3A6B">
            <w:t>layak</w:t>
          </w:r>
          <w:proofErr w:type="spellEnd"/>
          <w:r w:rsidRPr="008A3A6B">
            <w:t xml:space="preserve"> </w:t>
          </w:r>
          <w:proofErr w:type="spellStart"/>
          <w:r w:rsidRPr="008A3A6B">
            <w:t>dianugerahkan</w:t>
          </w:r>
          <w:proofErr w:type="spellEnd"/>
          <w:r w:rsidRPr="008A3A6B">
            <w:t xml:space="preserve"> ijazah yang </w:t>
          </w:r>
          <w:proofErr w:type="spellStart"/>
          <w:r w:rsidRPr="008A3A6B">
            <w:t>tersebut</w:t>
          </w:r>
          <w:proofErr w:type="spellEnd"/>
          <w:r w:rsidRPr="008A3A6B">
            <w:t xml:space="preserve">. Panel </w:t>
          </w:r>
          <w:proofErr w:type="spellStart"/>
          <w:r w:rsidRPr="008A3A6B">
            <w:t>Pemeriksa</w:t>
          </w:r>
          <w:proofErr w:type="spellEnd"/>
          <w:r w:rsidRPr="008A3A6B">
            <w:t xml:space="preserve"> </w:t>
          </w:r>
          <w:proofErr w:type="spellStart"/>
          <w:r w:rsidRPr="008A3A6B">
            <w:t>adalah</w:t>
          </w:r>
          <w:proofErr w:type="spellEnd"/>
          <w:r w:rsidRPr="008A3A6B">
            <w:t xml:space="preserve"> </w:t>
          </w:r>
          <w:proofErr w:type="spellStart"/>
          <w:r w:rsidRPr="008A3A6B">
            <w:t>seperti</w:t>
          </w:r>
          <w:proofErr w:type="spellEnd"/>
          <w:r w:rsidRPr="008A3A6B">
            <w:t xml:space="preserve"> </w:t>
          </w:r>
          <w:proofErr w:type="spellStart"/>
          <w:r w:rsidRPr="008A3A6B">
            <w:t>berikut</w:t>
          </w:r>
          <w:proofErr w:type="spellEnd"/>
        </w:p>
      </w:sdtContent>
    </w:sdt>
    <w:tbl>
      <w:tblPr>
        <w:tblStyle w:val="TableGrid"/>
        <w:tblW w:w="0" w:type="auto"/>
        <w:tblLook w:val="04A0" w:firstRow="1" w:lastRow="0" w:firstColumn="1" w:lastColumn="0" w:noHBand="0" w:noVBand="1"/>
      </w:tblPr>
      <w:tblGrid>
        <w:gridCol w:w="4042"/>
        <w:gridCol w:w="4293"/>
      </w:tblGrid>
      <w:tr w:rsidR="00FD1638" w14:paraId="5BB40A7E" w14:textId="77777777" w:rsidTr="00292048">
        <w:trPr>
          <w:trHeight w:val="64"/>
        </w:trPr>
        <w:tc>
          <w:tcPr>
            <w:tcW w:w="4042" w:type="dxa"/>
            <w:tcBorders>
              <w:top w:val="nil"/>
              <w:left w:val="nil"/>
              <w:bottom w:val="nil"/>
              <w:right w:val="nil"/>
            </w:tcBorders>
          </w:tcPr>
          <w:p w14:paraId="71C33CA8" w14:textId="77777777" w:rsidR="00FD1638" w:rsidRPr="00FD1638" w:rsidRDefault="00FD1638" w:rsidP="00292048">
            <w:pPr>
              <w:pStyle w:val="ChairmanExaminersDate"/>
            </w:pPr>
            <w:r w:rsidRPr="00FD1638">
              <w:t>Ahmad Hamdan Abdullah, PhD</w:t>
            </w:r>
          </w:p>
        </w:tc>
        <w:tc>
          <w:tcPr>
            <w:tcW w:w="4293" w:type="dxa"/>
            <w:tcBorders>
              <w:top w:val="nil"/>
              <w:left w:val="nil"/>
              <w:bottom w:val="nil"/>
              <w:right w:val="nil"/>
            </w:tcBorders>
          </w:tcPr>
          <w:p w14:paraId="69FAF5C9" w14:textId="77777777" w:rsidR="00FD1638" w:rsidRPr="00FD1638" w:rsidRDefault="00FD1638" w:rsidP="002C768F">
            <w:pPr>
              <w:pStyle w:val="ChairmanExaminersDate"/>
            </w:pPr>
          </w:p>
        </w:tc>
      </w:tr>
      <w:tr w:rsidR="00FD1638" w14:paraId="586689E9" w14:textId="77777777" w:rsidTr="009706C5">
        <w:trPr>
          <w:trHeight w:val="20"/>
        </w:trPr>
        <w:tc>
          <w:tcPr>
            <w:tcW w:w="4042" w:type="dxa"/>
            <w:tcBorders>
              <w:top w:val="nil"/>
              <w:left w:val="nil"/>
              <w:bottom w:val="nil"/>
              <w:right w:val="nil"/>
            </w:tcBorders>
          </w:tcPr>
          <w:p w14:paraId="250361E3" w14:textId="77777777" w:rsidR="00FD1638" w:rsidRPr="00FD1638" w:rsidRDefault="00292048" w:rsidP="00292048">
            <w:pPr>
              <w:pStyle w:val="ChairmanExaminersDate"/>
            </w:pPr>
            <w:proofErr w:type="spellStart"/>
            <w:r>
              <w:t>Profe</w:t>
            </w:r>
            <w:r w:rsidR="00FD1638" w:rsidRPr="00FD1638">
              <w:t>sor</w:t>
            </w:r>
            <w:proofErr w:type="spellEnd"/>
          </w:p>
        </w:tc>
        <w:tc>
          <w:tcPr>
            <w:tcW w:w="4293" w:type="dxa"/>
            <w:tcBorders>
              <w:top w:val="nil"/>
              <w:left w:val="nil"/>
              <w:bottom w:val="nil"/>
              <w:right w:val="nil"/>
            </w:tcBorders>
          </w:tcPr>
          <w:p w14:paraId="0DCEFA57" w14:textId="77777777" w:rsidR="00FD1638" w:rsidRPr="00FD1638" w:rsidRDefault="00FD1638" w:rsidP="002C768F">
            <w:pPr>
              <w:pStyle w:val="ChairmanExaminersDate"/>
            </w:pPr>
          </w:p>
        </w:tc>
      </w:tr>
      <w:tr w:rsidR="00292048" w14:paraId="36B3D105" w14:textId="77777777" w:rsidTr="00292048">
        <w:trPr>
          <w:trHeight w:val="20"/>
        </w:trPr>
        <w:tc>
          <w:tcPr>
            <w:tcW w:w="8335" w:type="dxa"/>
            <w:gridSpan w:val="2"/>
            <w:tcBorders>
              <w:top w:val="nil"/>
              <w:left w:val="nil"/>
              <w:bottom w:val="nil"/>
              <w:right w:val="nil"/>
            </w:tcBorders>
          </w:tcPr>
          <w:p w14:paraId="70C59339" w14:textId="77777777" w:rsidR="00292048" w:rsidRDefault="00292048" w:rsidP="00292048">
            <w:pPr>
              <w:pStyle w:val="ChairmanExaminersDate"/>
            </w:pPr>
            <w:proofErr w:type="spellStart"/>
            <w:r>
              <w:t>Akademi</w:t>
            </w:r>
            <w:proofErr w:type="spellEnd"/>
            <w:r>
              <w:t xml:space="preserve"> </w:t>
            </w:r>
            <w:proofErr w:type="spellStart"/>
            <w:r>
              <w:t>Pengajian</w:t>
            </w:r>
            <w:proofErr w:type="spellEnd"/>
            <w:r>
              <w:t xml:space="preserve"> Islam </w:t>
            </w:r>
            <w:proofErr w:type="spellStart"/>
            <w:r>
              <w:t>Kontemporari</w:t>
            </w:r>
            <w:proofErr w:type="spellEnd"/>
          </w:p>
          <w:p w14:paraId="66ADDAE8" w14:textId="77777777" w:rsidR="00292048" w:rsidRPr="00FD1638" w:rsidRDefault="00292048" w:rsidP="00292048">
            <w:pPr>
              <w:pStyle w:val="ChairmanExaminersDate"/>
            </w:pPr>
            <w:proofErr w:type="spellStart"/>
            <w:r w:rsidRPr="00FD1638">
              <w:t>Universiti</w:t>
            </w:r>
            <w:proofErr w:type="spellEnd"/>
            <w:r w:rsidRPr="00FD1638">
              <w:t xml:space="preserve"> </w:t>
            </w:r>
            <w:proofErr w:type="spellStart"/>
            <w:r w:rsidRPr="00FD1638">
              <w:t>Teknologi</w:t>
            </w:r>
            <w:proofErr w:type="spellEnd"/>
            <w:r w:rsidRPr="00FD1638">
              <w:t xml:space="preserve"> MARA</w:t>
            </w:r>
          </w:p>
        </w:tc>
      </w:tr>
      <w:tr w:rsidR="00FD1638" w14:paraId="076946A5" w14:textId="77777777" w:rsidTr="009706C5">
        <w:trPr>
          <w:trHeight w:val="20"/>
        </w:trPr>
        <w:tc>
          <w:tcPr>
            <w:tcW w:w="4042" w:type="dxa"/>
            <w:tcBorders>
              <w:top w:val="nil"/>
              <w:left w:val="nil"/>
              <w:bottom w:val="nil"/>
              <w:right w:val="nil"/>
            </w:tcBorders>
          </w:tcPr>
          <w:p w14:paraId="2B668562" w14:textId="77777777" w:rsidR="00FD1638" w:rsidRPr="00FD1638" w:rsidRDefault="00292048" w:rsidP="00292048">
            <w:pPr>
              <w:pStyle w:val="ChairmanExaminersDate"/>
            </w:pPr>
            <w:r>
              <w:t>(Pengerusi</w:t>
            </w:r>
            <w:r w:rsidR="00452CBA" w:rsidRPr="00FD1638">
              <w:t>)</w:t>
            </w:r>
          </w:p>
        </w:tc>
        <w:tc>
          <w:tcPr>
            <w:tcW w:w="4293" w:type="dxa"/>
            <w:tcBorders>
              <w:top w:val="nil"/>
              <w:left w:val="nil"/>
              <w:bottom w:val="nil"/>
              <w:right w:val="nil"/>
            </w:tcBorders>
          </w:tcPr>
          <w:p w14:paraId="1717CEE8" w14:textId="77777777" w:rsidR="00FD1638" w:rsidRPr="00FD1638" w:rsidRDefault="00FD1638" w:rsidP="002C768F">
            <w:pPr>
              <w:pStyle w:val="ChairmanExaminersDate"/>
            </w:pPr>
          </w:p>
        </w:tc>
      </w:tr>
      <w:tr w:rsidR="00FD1638" w14:paraId="358F8D47" w14:textId="77777777" w:rsidTr="009706C5">
        <w:trPr>
          <w:trHeight w:val="20"/>
        </w:trPr>
        <w:tc>
          <w:tcPr>
            <w:tcW w:w="4042" w:type="dxa"/>
            <w:tcBorders>
              <w:top w:val="nil"/>
              <w:left w:val="nil"/>
              <w:bottom w:val="nil"/>
              <w:right w:val="nil"/>
            </w:tcBorders>
          </w:tcPr>
          <w:p w14:paraId="6CC7C96F" w14:textId="77777777" w:rsidR="00FD1638" w:rsidRPr="00FD1638" w:rsidRDefault="00FD1638" w:rsidP="00292048">
            <w:pPr>
              <w:pStyle w:val="ChairmanExaminersDate"/>
            </w:pPr>
          </w:p>
        </w:tc>
        <w:tc>
          <w:tcPr>
            <w:tcW w:w="4293" w:type="dxa"/>
            <w:tcBorders>
              <w:top w:val="nil"/>
              <w:left w:val="nil"/>
              <w:bottom w:val="nil"/>
              <w:right w:val="nil"/>
            </w:tcBorders>
          </w:tcPr>
          <w:p w14:paraId="47878895" w14:textId="77777777" w:rsidR="00FD1638" w:rsidRPr="00FD1638" w:rsidRDefault="00FD1638" w:rsidP="002C768F">
            <w:pPr>
              <w:pStyle w:val="ChairmanExaminersDate"/>
            </w:pPr>
          </w:p>
        </w:tc>
      </w:tr>
      <w:tr w:rsidR="00FD1638" w14:paraId="4BF891EC" w14:textId="77777777" w:rsidTr="009706C5">
        <w:trPr>
          <w:trHeight w:val="20"/>
        </w:trPr>
        <w:tc>
          <w:tcPr>
            <w:tcW w:w="4042" w:type="dxa"/>
            <w:tcBorders>
              <w:top w:val="nil"/>
              <w:left w:val="nil"/>
              <w:bottom w:val="nil"/>
              <w:right w:val="nil"/>
            </w:tcBorders>
          </w:tcPr>
          <w:p w14:paraId="5F2BABC4" w14:textId="77777777" w:rsidR="00FD1638" w:rsidRPr="00FD1638" w:rsidRDefault="00FD1638" w:rsidP="00292048">
            <w:pPr>
              <w:pStyle w:val="ChairmanExaminersDate"/>
            </w:pPr>
          </w:p>
        </w:tc>
        <w:tc>
          <w:tcPr>
            <w:tcW w:w="4293" w:type="dxa"/>
            <w:tcBorders>
              <w:top w:val="nil"/>
              <w:left w:val="nil"/>
              <w:bottom w:val="nil"/>
              <w:right w:val="nil"/>
            </w:tcBorders>
          </w:tcPr>
          <w:p w14:paraId="29696947" w14:textId="77777777" w:rsidR="00FD1638" w:rsidRPr="00FD1638" w:rsidRDefault="00FD1638" w:rsidP="002C768F">
            <w:pPr>
              <w:pStyle w:val="ChairmanExaminersDate"/>
            </w:pPr>
          </w:p>
        </w:tc>
      </w:tr>
      <w:tr w:rsidR="00FD1638" w14:paraId="55231B8C" w14:textId="77777777" w:rsidTr="009706C5">
        <w:trPr>
          <w:trHeight w:val="20"/>
        </w:trPr>
        <w:tc>
          <w:tcPr>
            <w:tcW w:w="4042" w:type="dxa"/>
            <w:tcBorders>
              <w:top w:val="nil"/>
              <w:left w:val="nil"/>
              <w:bottom w:val="nil"/>
              <w:right w:val="nil"/>
            </w:tcBorders>
          </w:tcPr>
          <w:p w14:paraId="1A02EF5E" w14:textId="77777777" w:rsidR="00FD1638" w:rsidRPr="00FD1638" w:rsidRDefault="00FD1638" w:rsidP="00292048">
            <w:pPr>
              <w:pStyle w:val="ChairmanExaminersDate"/>
            </w:pPr>
            <w:proofErr w:type="spellStart"/>
            <w:r w:rsidRPr="00FD1638">
              <w:t>Mohd</w:t>
            </w:r>
            <w:proofErr w:type="spellEnd"/>
            <w:r w:rsidRPr="00FD1638">
              <w:t xml:space="preserve"> Adri Izzat Hamdan, PhD</w:t>
            </w:r>
          </w:p>
        </w:tc>
        <w:tc>
          <w:tcPr>
            <w:tcW w:w="4293" w:type="dxa"/>
            <w:tcBorders>
              <w:top w:val="nil"/>
              <w:left w:val="nil"/>
              <w:bottom w:val="nil"/>
              <w:right w:val="nil"/>
            </w:tcBorders>
          </w:tcPr>
          <w:p w14:paraId="7DA59A73" w14:textId="77777777" w:rsidR="00FD1638" w:rsidRPr="00FD1638" w:rsidRDefault="00FD1638" w:rsidP="002C768F">
            <w:pPr>
              <w:pStyle w:val="ChairmanExaminersDate"/>
            </w:pPr>
          </w:p>
        </w:tc>
      </w:tr>
      <w:tr w:rsidR="00FD1638" w14:paraId="689B9183" w14:textId="77777777" w:rsidTr="009706C5">
        <w:trPr>
          <w:trHeight w:val="20"/>
        </w:trPr>
        <w:tc>
          <w:tcPr>
            <w:tcW w:w="4042" w:type="dxa"/>
            <w:tcBorders>
              <w:top w:val="nil"/>
              <w:left w:val="nil"/>
              <w:bottom w:val="nil"/>
              <w:right w:val="nil"/>
            </w:tcBorders>
          </w:tcPr>
          <w:p w14:paraId="3EE4A7BF" w14:textId="77777777" w:rsidR="00FD1638" w:rsidRPr="00FD1638" w:rsidRDefault="00FD1638" w:rsidP="00292048">
            <w:pPr>
              <w:pStyle w:val="ChairmanExaminersDate"/>
            </w:pPr>
            <w:proofErr w:type="spellStart"/>
            <w:r w:rsidRPr="00FD1638">
              <w:t>Profesor</w:t>
            </w:r>
            <w:proofErr w:type="spellEnd"/>
            <w:r w:rsidR="00292048">
              <w:t xml:space="preserve"> Madya</w:t>
            </w:r>
          </w:p>
        </w:tc>
        <w:tc>
          <w:tcPr>
            <w:tcW w:w="4293" w:type="dxa"/>
            <w:tcBorders>
              <w:top w:val="nil"/>
              <w:left w:val="nil"/>
              <w:bottom w:val="nil"/>
              <w:right w:val="nil"/>
            </w:tcBorders>
          </w:tcPr>
          <w:p w14:paraId="650414B7" w14:textId="77777777" w:rsidR="00FD1638" w:rsidRPr="00FD1638" w:rsidRDefault="00FD1638" w:rsidP="002C768F">
            <w:pPr>
              <w:pStyle w:val="ChairmanExaminersDate"/>
            </w:pPr>
          </w:p>
        </w:tc>
      </w:tr>
      <w:tr w:rsidR="00292048" w14:paraId="7B7B12AA" w14:textId="77777777" w:rsidTr="00292048">
        <w:trPr>
          <w:trHeight w:val="20"/>
        </w:trPr>
        <w:tc>
          <w:tcPr>
            <w:tcW w:w="8335" w:type="dxa"/>
            <w:gridSpan w:val="2"/>
            <w:tcBorders>
              <w:top w:val="nil"/>
              <w:left w:val="nil"/>
              <w:bottom w:val="nil"/>
              <w:right w:val="nil"/>
            </w:tcBorders>
          </w:tcPr>
          <w:p w14:paraId="332A310C" w14:textId="77777777" w:rsidR="00292048" w:rsidRDefault="00292048" w:rsidP="00292048">
            <w:pPr>
              <w:pStyle w:val="ChairmanExaminersDate"/>
            </w:pPr>
            <w:proofErr w:type="spellStart"/>
            <w:r>
              <w:t>Akademi</w:t>
            </w:r>
            <w:proofErr w:type="spellEnd"/>
            <w:r>
              <w:t xml:space="preserve"> </w:t>
            </w:r>
            <w:proofErr w:type="spellStart"/>
            <w:r>
              <w:t>Pengajian</w:t>
            </w:r>
            <w:proofErr w:type="spellEnd"/>
            <w:r>
              <w:t xml:space="preserve"> Islam </w:t>
            </w:r>
            <w:proofErr w:type="spellStart"/>
            <w:r>
              <w:t>Kontemporari</w:t>
            </w:r>
            <w:proofErr w:type="spellEnd"/>
          </w:p>
          <w:p w14:paraId="74A866C2" w14:textId="77777777" w:rsidR="00292048" w:rsidRPr="00FD1638" w:rsidRDefault="00292048" w:rsidP="00292048">
            <w:pPr>
              <w:pStyle w:val="ChairmanExaminersDate"/>
            </w:pPr>
            <w:proofErr w:type="spellStart"/>
            <w:r w:rsidRPr="00FD1638">
              <w:t>Universiti</w:t>
            </w:r>
            <w:proofErr w:type="spellEnd"/>
            <w:r w:rsidRPr="00FD1638">
              <w:t xml:space="preserve"> </w:t>
            </w:r>
            <w:proofErr w:type="spellStart"/>
            <w:r w:rsidRPr="00FD1638">
              <w:t>Teknologi</w:t>
            </w:r>
            <w:proofErr w:type="spellEnd"/>
            <w:r w:rsidRPr="00FD1638">
              <w:t xml:space="preserve"> MARA</w:t>
            </w:r>
          </w:p>
        </w:tc>
      </w:tr>
      <w:tr w:rsidR="00FD1638" w14:paraId="1FCB18F4" w14:textId="77777777" w:rsidTr="009706C5">
        <w:trPr>
          <w:trHeight w:val="20"/>
        </w:trPr>
        <w:tc>
          <w:tcPr>
            <w:tcW w:w="4042" w:type="dxa"/>
            <w:tcBorders>
              <w:top w:val="nil"/>
              <w:left w:val="nil"/>
              <w:bottom w:val="nil"/>
              <w:right w:val="nil"/>
            </w:tcBorders>
          </w:tcPr>
          <w:p w14:paraId="3B87FD11" w14:textId="77777777" w:rsidR="00FD1638" w:rsidRPr="00FD1638" w:rsidRDefault="00FD1638" w:rsidP="00292048">
            <w:pPr>
              <w:pStyle w:val="ChairmanExaminersDate"/>
            </w:pPr>
            <w:r w:rsidRPr="00FD1638">
              <w:t>(</w:t>
            </w:r>
            <w:proofErr w:type="spellStart"/>
            <w:r w:rsidR="00292048">
              <w:t>Pemeriksa</w:t>
            </w:r>
            <w:proofErr w:type="spellEnd"/>
            <w:r w:rsidR="00292048">
              <w:t xml:space="preserve"> </w:t>
            </w:r>
            <w:proofErr w:type="spellStart"/>
            <w:r w:rsidR="00292048">
              <w:t>Dalam</w:t>
            </w:r>
            <w:proofErr w:type="spellEnd"/>
            <w:r w:rsidRPr="00FD1638">
              <w:t>)</w:t>
            </w:r>
          </w:p>
        </w:tc>
        <w:tc>
          <w:tcPr>
            <w:tcW w:w="4293" w:type="dxa"/>
            <w:tcBorders>
              <w:top w:val="nil"/>
              <w:left w:val="nil"/>
              <w:bottom w:val="nil"/>
              <w:right w:val="nil"/>
            </w:tcBorders>
          </w:tcPr>
          <w:p w14:paraId="6B045202" w14:textId="77777777" w:rsidR="00FD1638" w:rsidRPr="00FD1638" w:rsidRDefault="00FD1638" w:rsidP="002C768F">
            <w:pPr>
              <w:pStyle w:val="ChairmanExaminersDate"/>
            </w:pPr>
          </w:p>
        </w:tc>
      </w:tr>
      <w:tr w:rsidR="00FD1638" w14:paraId="62D1E781" w14:textId="77777777" w:rsidTr="009706C5">
        <w:trPr>
          <w:trHeight w:val="20"/>
        </w:trPr>
        <w:tc>
          <w:tcPr>
            <w:tcW w:w="4042" w:type="dxa"/>
            <w:tcBorders>
              <w:top w:val="nil"/>
              <w:left w:val="nil"/>
              <w:bottom w:val="nil"/>
              <w:right w:val="nil"/>
            </w:tcBorders>
          </w:tcPr>
          <w:p w14:paraId="4D8916CA" w14:textId="77777777" w:rsidR="00FD1638" w:rsidRPr="00FD1638" w:rsidRDefault="00FD1638" w:rsidP="00292048">
            <w:pPr>
              <w:pStyle w:val="ChairmanExaminersDate"/>
            </w:pPr>
          </w:p>
        </w:tc>
        <w:tc>
          <w:tcPr>
            <w:tcW w:w="4293" w:type="dxa"/>
            <w:tcBorders>
              <w:top w:val="nil"/>
              <w:left w:val="nil"/>
              <w:bottom w:val="nil"/>
              <w:right w:val="nil"/>
            </w:tcBorders>
          </w:tcPr>
          <w:p w14:paraId="1F3C2E88" w14:textId="77777777" w:rsidR="00FD1638" w:rsidRPr="00FD1638" w:rsidRDefault="00FD1638" w:rsidP="002C768F">
            <w:pPr>
              <w:pStyle w:val="ChairmanExaminersDate"/>
            </w:pPr>
          </w:p>
        </w:tc>
      </w:tr>
      <w:tr w:rsidR="00FD1638" w14:paraId="66EC6F78" w14:textId="77777777" w:rsidTr="009706C5">
        <w:trPr>
          <w:trHeight w:val="20"/>
        </w:trPr>
        <w:tc>
          <w:tcPr>
            <w:tcW w:w="4042" w:type="dxa"/>
            <w:tcBorders>
              <w:top w:val="nil"/>
              <w:left w:val="nil"/>
              <w:bottom w:val="nil"/>
              <w:right w:val="nil"/>
            </w:tcBorders>
          </w:tcPr>
          <w:p w14:paraId="29AB205F" w14:textId="77777777" w:rsidR="00FD1638" w:rsidRPr="00FD1638" w:rsidRDefault="00FD1638" w:rsidP="00292048">
            <w:pPr>
              <w:pStyle w:val="ChairmanExaminersDate"/>
            </w:pPr>
          </w:p>
        </w:tc>
        <w:tc>
          <w:tcPr>
            <w:tcW w:w="4293" w:type="dxa"/>
            <w:tcBorders>
              <w:top w:val="nil"/>
              <w:left w:val="nil"/>
              <w:bottom w:val="nil"/>
              <w:right w:val="nil"/>
            </w:tcBorders>
          </w:tcPr>
          <w:p w14:paraId="2505B48E" w14:textId="77777777" w:rsidR="00FD1638" w:rsidRPr="00FD1638" w:rsidRDefault="00FD1638" w:rsidP="002C768F">
            <w:pPr>
              <w:pStyle w:val="ChairmanExaminersDate"/>
            </w:pPr>
          </w:p>
        </w:tc>
      </w:tr>
      <w:tr w:rsidR="00B20459" w14:paraId="6F883351" w14:textId="77777777" w:rsidTr="009706C5">
        <w:trPr>
          <w:trHeight w:val="20"/>
        </w:trPr>
        <w:tc>
          <w:tcPr>
            <w:tcW w:w="4042" w:type="dxa"/>
            <w:tcBorders>
              <w:top w:val="nil"/>
              <w:left w:val="nil"/>
              <w:bottom w:val="nil"/>
              <w:right w:val="nil"/>
            </w:tcBorders>
          </w:tcPr>
          <w:p w14:paraId="177D3E2A" w14:textId="77777777" w:rsidR="00B20459" w:rsidRPr="00FD1638" w:rsidRDefault="00292048" w:rsidP="00292048">
            <w:pPr>
              <w:pStyle w:val="ChairmanExaminersDate"/>
            </w:pPr>
            <w:proofErr w:type="spellStart"/>
            <w:r>
              <w:t>Sazali</w:t>
            </w:r>
            <w:proofErr w:type="spellEnd"/>
            <w:r>
              <w:t xml:space="preserve"> Ahmed</w:t>
            </w:r>
            <w:r w:rsidR="00B20459">
              <w:t>,</w:t>
            </w:r>
            <w:r w:rsidR="00B20459" w:rsidRPr="00FD1638">
              <w:t xml:space="preserve"> PhD</w:t>
            </w:r>
          </w:p>
        </w:tc>
        <w:tc>
          <w:tcPr>
            <w:tcW w:w="4293" w:type="dxa"/>
            <w:tcBorders>
              <w:top w:val="nil"/>
              <w:left w:val="nil"/>
              <w:bottom w:val="nil"/>
              <w:right w:val="nil"/>
            </w:tcBorders>
          </w:tcPr>
          <w:p w14:paraId="3AC6967E" w14:textId="77777777" w:rsidR="00B20459" w:rsidRPr="00FD1638" w:rsidRDefault="00B20459" w:rsidP="00B20459">
            <w:pPr>
              <w:pStyle w:val="ChairmanExaminersDate"/>
            </w:pPr>
          </w:p>
        </w:tc>
      </w:tr>
      <w:tr w:rsidR="00B20459" w14:paraId="343B7260" w14:textId="77777777" w:rsidTr="009706C5">
        <w:trPr>
          <w:trHeight w:val="20"/>
        </w:trPr>
        <w:tc>
          <w:tcPr>
            <w:tcW w:w="4042" w:type="dxa"/>
            <w:tcBorders>
              <w:top w:val="nil"/>
              <w:left w:val="nil"/>
              <w:bottom w:val="nil"/>
              <w:right w:val="nil"/>
            </w:tcBorders>
          </w:tcPr>
          <w:p w14:paraId="57259892" w14:textId="77777777" w:rsidR="00B20459" w:rsidRPr="00FD1638" w:rsidRDefault="00B20459" w:rsidP="00292048">
            <w:pPr>
              <w:pStyle w:val="ChairmanExaminersDate"/>
            </w:pPr>
            <w:r w:rsidRPr="00FD1638">
              <w:t>Associate Professor</w:t>
            </w:r>
          </w:p>
        </w:tc>
        <w:tc>
          <w:tcPr>
            <w:tcW w:w="4293" w:type="dxa"/>
            <w:tcBorders>
              <w:top w:val="nil"/>
              <w:left w:val="nil"/>
              <w:bottom w:val="nil"/>
              <w:right w:val="nil"/>
            </w:tcBorders>
          </w:tcPr>
          <w:p w14:paraId="585AF37A" w14:textId="77777777" w:rsidR="00B20459" w:rsidRPr="00FD1638" w:rsidRDefault="00B20459" w:rsidP="00B20459">
            <w:pPr>
              <w:pStyle w:val="ChairmanExaminersDate"/>
            </w:pPr>
          </w:p>
        </w:tc>
      </w:tr>
      <w:tr w:rsidR="00292048" w14:paraId="73F3DA57" w14:textId="77777777" w:rsidTr="00292048">
        <w:trPr>
          <w:trHeight w:val="20"/>
        </w:trPr>
        <w:tc>
          <w:tcPr>
            <w:tcW w:w="8335" w:type="dxa"/>
            <w:gridSpan w:val="2"/>
            <w:tcBorders>
              <w:top w:val="nil"/>
              <w:left w:val="nil"/>
              <w:bottom w:val="nil"/>
              <w:right w:val="nil"/>
            </w:tcBorders>
          </w:tcPr>
          <w:p w14:paraId="679FABA8" w14:textId="77777777" w:rsidR="00292048" w:rsidRPr="00FD1638" w:rsidRDefault="00292048" w:rsidP="00292048">
            <w:pPr>
              <w:pStyle w:val="ChairmanExaminersDate"/>
            </w:pPr>
            <w:proofErr w:type="spellStart"/>
            <w:r w:rsidRPr="00FD1638">
              <w:t>Fa</w:t>
            </w:r>
            <w:r>
              <w:t>k</w:t>
            </w:r>
            <w:r w:rsidRPr="00FD1638">
              <w:t>ult</w:t>
            </w:r>
            <w:r>
              <w:t>i</w:t>
            </w:r>
            <w:proofErr w:type="spellEnd"/>
            <w:r>
              <w:t xml:space="preserve"> </w:t>
            </w:r>
            <w:proofErr w:type="spellStart"/>
            <w:r>
              <w:t>Pengajian</w:t>
            </w:r>
            <w:proofErr w:type="spellEnd"/>
            <w:r>
              <w:t xml:space="preserve"> Islam</w:t>
            </w:r>
          </w:p>
          <w:p w14:paraId="7389439D" w14:textId="77777777" w:rsidR="00292048" w:rsidRPr="00FD1638" w:rsidRDefault="00292048" w:rsidP="00B20459">
            <w:pPr>
              <w:pStyle w:val="ChairmanExaminersDate"/>
            </w:pPr>
            <w:proofErr w:type="spellStart"/>
            <w:r w:rsidRPr="00FD1638">
              <w:t>Universiti</w:t>
            </w:r>
            <w:proofErr w:type="spellEnd"/>
            <w:r w:rsidRPr="00FD1638">
              <w:t xml:space="preserve"> </w:t>
            </w:r>
            <w:r>
              <w:t>of ABC</w:t>
            </w:r>
          </w:p>
        </w:tc>
      </w:tr>
      <w:tr w:rsidR="00B20459" w14:paraId="6AA03A15" w14:textId="77777777" w:rsidTr="009706C5">
        <w:trPr>
          <w:trHeight w:val="20"/>
        </w:trPr>
        <w:tc>
          <w:tcPr>
            <w:tcW w:w="4042" w:type="dxa"/>
            <w:tcBorders>
              <w:top w:val="nil"/>
              <w:left w:val="nil"/>
              <w:bottom w:val="nil"/>
              <w:right w:val="nil"/>
            </w:tcBorders>
          </w:tcPr>
          <w:p w14:paraId="6D0C22A1" w14:textId="77777777" w:rsidR="00B20459" w:rsidRPr="00FD1638" w:rsidRDefault="00B20459" w:rsidP="00292048">
            <w:pPr>
              <w:pStyle w:val="ChairmanExaminersDate"/>
            </w:pPr>
            <w:r w:rsidRPr="00FD1638">
              <w:t>(</w:t>
            </w:r>
            <w:proofErr w:type="spellStart"/>
            <w:r w:rsidR="00292048">
              <w:t>Pemeriksa</w:t>
            </w:r>
            <w:proofErr w:type="spellEnd"/>
            <w:r w:rsidR="00292048">
              <w:t xml:space="preserve"> </w:t>
            </w:r>
            <w:proofErr w:type="spellStart"/>
            <w:r w:rsidR="00292048">
              <w:t>Dalam</w:t>
            </w:r>
            <w:proofErr w:type="spellEnd"/>
            <w:r w:rsidRPr="00FD1638">
              <w:t>)</w:t>
            </w:r>
          </w:p>
        </w:tc>
        <w:tc>
          <w:tcPr>
            <w:tcW w:w="4293" w:type="dxa"/>
            <w:tcBorders>
              <w:top w:val="nil"/>
              <w:left w:val="nil"/>
              <w:bottom w:val="nil"/>
              <w:right w:val="nil"/>
            </w:tcBorders>
          </w:tcPr>
          <w:p w14:paraId="05997167" w14:textId="77777777" w:rsidR="00B20459" w:rsidRPr="00FD1638" w:rsidRDefault="00B20459" w:rsidP="00B20459">
            <w:pPr>
              <w:pStyle w:val="ChairmanExaminersDate"/>
            </w:pPr>
          </w:p>
        </w:tc>
      </w:tr>
      <w:tr w:rsidR="00FD1638" w14:paraId="0702AEA7" w14:textId="77777777" w:rsidTr="009706C5">
        <w:trPr>
          <w:trHeight w:val="20"/>
        </w:trPr>
        <w:tc>
          <w:tcPr>
            <w:tcW w:w="4042" w:type="dxa"/>
            <w:tcBorders>
              <w:top w:val="nil"/>
              <w:left w:val="nil"/>
              <w:bottom w:val="nil"/>
              <w:right w:val="nil"/>
            </w:tcBorders>
          </w:tcPr>
          <w:p w14:paraId="1FE12447" w14:textId="77777777" w:rsidR="00FD1638" w:rsidRPr="00FD1638" w:rsidRDefault="00FD1638" w:rsidP="00292048">
            <w:pPr>
              <w:pStyle w:val="ChairmanExaminersDate"/>
            </w:pPr>
          </w:p>
        </w:tc>
        <w:tc>
          <w:tcPr>
            <w:tcW w:w="4293" w:type="dxa"/>
            <w:tcBorders>
              <w:top w:val="nil"/>
              <w:left w:val="nil"/>
              <w:bottom w:val="nil"/>
              <w:right w:val="nil"/>
            </w:tcBorders>
          </w:tcPr>
          <w:p w14:paraId="1B3979CF" w14:textId="77777777" w:rsidR="00FD1638" w:rsidRPr="00FD1638" w:rsidRDefault="00FD1638" w:rsidP="002C768F">
            <w:pPr>
              <w:pStyle w:val="ChairmanExaminersDate"/>
            </w:pPr>
          </w:p>
        </w:tc>
      </w:tr>
      <w:tr w:rsidR="00FD1638" w14:paraId="7D60DA9D" w14:textId="77777777" w:rsidTr="009706C5">
        <w:trPr>
          <w:trHeight w:val="20"/>
        </w:trPr>
        <w:tc>
          <w:tcPr>
            <w:tcW w:w="4042" w:type="dxa"/>
            <w:tcBorders>
              <w:top w:val="nil"/>
              <w:left w:val="nil"/>
              <w:bottom w:val="nil"/>
              <w:right w:val="nil"/>
            </w:tcBorders>
          </w:tcPr>
          <w:p w14:paraId="0CF2F5D7" w14:textId="77777777" w:rsidR="00FD1638" w:rsidRPr="00FD1638" w:rsidRDefault="00FD1638" w:rsidP="00292048">
            <w:pPr>
              <w:pStyle w:val="ChairmanExaminersDate"/>
            </w:pPr>
          </w:p>
        </w:tc>
        <w:tc>
          <w:tcPr>
            <w:tcW w:w="4293" w:type="dxa"/>
            <w:tcBorders>
              <w:top w:val="nil"/>
              <w:left w:val="nil"/>
              <w:bottom w:val="nil"/>
              <w:right w:val="nil"/>
            </w:tcBorders>
          </w:tcPr>
          <w:p w14:paraId="5FCE0348" w14:textId="77777777" w:rsidR="00FD1638" w:rsidRPr="00FD1638" w:rsidRDefault="00FD1638" w:rsidP="002C768F">
            <w:pPr>
              <w:pStyle w:val="ChairmanExaminersDate"/>
            </w:pPr>
          </w:p>
        </w:tc>
      </w:tr>
      <w:tr w:rsidR="00B20459" w14:paraId="5F215025" w14:textId="77777777" w:rsidTr="009706C5">
        <w:tc>
          <w:tcPr>
            <w:tcW w:w="4042" w:type="dxa"/>
            <w:tcBorders>
              <w:top w:val="nil"/>
              <w:left w:val="nil"/>
              <w:bottom w:val="nil"/>
              <w:right w:val="nil"/>
            </w:tcBorders>
          </w:tcPr>
          <w:p w14:paraId="07AFA3BD" w14:textId="77777777" w:rsidR="00B20459" w:rsidRPr="00FD1638" w:rsidRDefault="00292048" w:rsidP="00292048">
            <w:pPr>
              <w:pStyle w:val="ChairmanExaminersDate"/>
            </w:pPr>
            <w:proofErr w:type="spellStart"/>
            <w:r>
              <w:t>Najahuddin</w:t>
            </w:r>
            <w:proofErr w:type="spellEnd"/>
            <w:r>
              <w:t xml:space="preserve"> Ahmad</w:t>
            </w:r>
            <w:r w:rsidR="00B20459" w:rsidRPr="00FD1638">
              <w:t>, PhD</w:t>
            </w:r>
          </w:p>
        </w:tc>
        <w:tc>
          <w:tcPr>
            <w:tcW w:w="4293" w:type="dxa"/>
            <w:tcBorders>
              <w:top w:val="nil"/>
              <w:left w:val="nil"/>
              <w:bottom w:val="nil"/>
              <w:right w:val="nil"/>
            </w:tcBorders>
          </w:tcPr>
          <w:p w14:paraId="78292FF2" w14:textId="77777777" w:rsidR="00B20459" w:rsidRDefault="00B20459" w:rsidP="002C768F">
            <w:pPr>
              <w:pStyle w:val="ChairmanExaminersDate"/>
            </w:pPr>
          </w:p>
        </w:tc>
      </w:tr>
      <w:tr w:rsidR="00B20459" w14:paraId="1D71101D" w14:textId="77777777" w:rsidTr="009706C5">
        <w:tc>
          <w:tcPr>
            <w:tcW w:w="4042" w:type="dxa"/>
            <w:tcBorders>
              <w:top w:val="nil"/>
              <w:left w:val="nil"/>
              <w:bottom w:val="nil"/>
              <w:right w:val="nil"/>
            </w:tcBorders>
          </w:tcPr>
          <w:p w14:paraId="1C0C97C0" w14:textId="77777777" w:rsidR="00B20459" w:rsidRPr="00FD1638" w:rsidRDefault="00B20459" w:rsidP="00292048">
            <w:pPr>
              <w:pStyle w:val="ChairmanExaminersDate"/>
            </w:pPr>
            <w:r w:rsidRPr="00FD1638">
              <w:t>Professor</w:t>
            </w:r>
          </w:p>
        </w:tc>
        <w:tc>
          <w:tcPr>
            <w:tcW w:w="4293" w:type="dxa"/>
            <w:tcBorders>
              <w:top w:val="nil"/>
              <w:left w:val="nil"/>
              <w:bottom w:val="nil"/>
              <w:right w:val="nil"/>
            </w:tcBorders>
          </w:tcPr>
          <w:p w14:paraId="2A266157" w14:textId="77777777" w:rsidR="00B20459" w:rsidRDefault="00B20459" w:rsidP="002C768F">
            <w:pPr>
              <w:pStyle w:val="ChairmanExaminersDate"/>
            </w:pPr>
          </w:p>
        </w:tc>
      </w:tr>
      <w:tr w:rsidR="00292048" w14:paraId="11B5A1A0" w14:textId="77777777" w:rsidTr="00292048">
        <w:tc>
          <w:tcPr>
            <w:tcW w:w="8335" w:type="dxa"/>
            <w:gridSpan w:val="2"/>
            <w:tcBorders>
              <w:top w:val="nil"/>
              <w:left w:val="nil"/>
              <w:bottom w:val="nil"/>
              <w:right w:val="nil"/>
            </w:tcBorders>
          </w:tcPr>
          <w:p w14:paraId="1583E348" w14:textId="77777777" w:rsidR="00292048" w:rsidRPr="00FD1638" w:rsidRDefault="00292048" w:rsidP="00292048">
            <w:pPr>
              <w:pStyle w:val="ChairmanExaminersDate"/>
            </w:pPr>
            <w:proofErr w:type="spellStart"/>
            <w:r w:rsidRPr="00FD1638">
              <w:t>Fa</w:t>
            </w:r>
            <w:r>
              <w:t>k</w:t>
            </w:r>
            <w:r w:rsidRPr="00FD1638">
              <w:t>ult</w:t>
            </w:r>
            <w:r>
              <w:t>i</w:t>
            </w:r>
            <w:proofErr w:type="spellEnd"/>
            <w:r>
              <w:t xml:space="preserve"> </w:t>
            </w:r>
            <w:proofErr w:type="spellStart"/>
            <w:r>
              <w:t>Pengajian</w:t>
            </w:r>
            <w:proofErr w:type="spellEnd"/>
            <w:r>
              <w:t xml:space="preserve"> Islam</w:t>
            </w:r>
          </w:p>
          <w:p w14:paraId="7FB30437" w14:textId="77777777" w:rsidR="00292048" w:rsidRDefault="00292048" w:rsidP="002C768F">
            <w:pPr>
              <w:pStyle w:val="ChairmanExaminersDate"/>
            </w:pPr>
            <w:proofErr w:type="spellStart"/>
            <w:r w:rsidRPr="00FD1638">
              <w:t>Universiti</w:t>
            </w:r>
            <w:proofErr w:type="spellEnd"/>
            <w:r w:rsidRPr="00FD1638">
              <w:t xml:space="preserve"> </w:t>
            </w:r>
            <w:r>
              <w:t>of XYZ</w:t>
            </w:r>
          </w:p>
        </w:tc>
      </w:tr>
      <w:tr w:rsidR="00B20459" w14:paraId="3657057E" w14:textId="77777777" w:rsidTr="009706C5">
        <w:tc>
          <w:tcPr>
            <w:tcW w:w="4042" w:type="dxa"/>
            <w:tcBorders>
              <w:top w:val="nil"/>
              <w:left w:val="nil"/>
              <w:bottom w:val="nil"/>
              <w:right w:val="nil"/>
            </w:tcBorders>
          </w:tcPr>
          <w:p w14:paraId="0006437B" w14:textId="77777777" w:rsidR="00B20459" w:rsidRPr="00FD1638" w:rsidRDefault="00B20459" w:rsidP="00292048">
            <w:pPr>
              <w:pStyle w:val="ChairmanExaminersDate"/>
            </w:pPr>
            <w:r w:rsidRPr="00FD1638">
              <w:t>(</w:t>
            </w:r>
            <w:proofErr w:type="spellStart"/>
            <w:r w:rsidR="00292048">
              <w:t>Pemeriksa</w:t>
            </w:r>
            <w:proofErr w:type="spellEnd"/>
            <w:r w:rsidR="00292048">
              <w:t xml:space="preserve"> </w:t>
            </w:r>
            <w:proofErr w:type="spellStart"/>
            <w:r w:rsidR="00292048">
              <w:t>Luar</w:t>
            </w:r>
            <w:proofErr w:type="spellEnd"/>
            <w:r w:rsidRPr="00FD1638">
              <w:t>)</w:t>
            </w:r>
          </w:p>
        </w:tc>
        <w:tc>
          <w:tcPr>
            <w:tcW w:w="4293" w:type="dxa"/>
            <w:tcBorders>
              <w:top w:val="nil"/>
              <w:left w:val="nil"/>
              <w:bottom w:val="nil"/>
              <w:right w:val="nil"/>
            </w:tcBorders>
          </w:tcPr>
          <w:p w14:paraId="0B577CAF" w14:textId="77777777" w:rsidR="00B20459" w:rsidRDefault="00B20459" w:rsidP="002C768F">
            <w:pPr>
              <w:pStyle w:val="ChairmanExaminersDate"/>
            </w:pPr>
          </w:p>
        </w:tc>
      </w:tr>
      <w:tr w:rsidR="00B20459" w14:paraId="5F456D1E" w14:textId="77777777" w:rsidTr="009706C5">
        <w:tc>
          <w:tcPr>
            <w:tcW w:w="4042" w:type="dxa"/>
            <w:tcBorders>
              <w:top w:val="nil"/>
              <w:left w:val="nil"/>
              <w:bottom w:val="nil"/>
              <w:right w:val="nil"/>
            </w:tcBorders>
          </w:tcPr>
          <w:p w14:paraId="437A7195" w14:textId="77777777" w:rsidR="00B20459" w:rsidRDefault="00B20459" w:rsidP="002C768F">
            <w:pPr>
              <w:pStyle w:val="ChairmanExaminersDate"/>
            </w:pPr>
          </w:p>
        </w:tc>
        <w:tc>
          <w:tcPr>
            <w:tcW w:w="4293" w:type="dxa"/>
            <w:tcBorders>
              <w:top w:val="nil"/>
              <w:left w:val="nil"/>
              <w:bottom w:val="nil"/>
              <w:right w:val="nil"/>
            </w:tcBorders>
          </w:tcPr>
          <w:p w14:paraId="4B643B58" w14:textId="77777777" w:rsidR="00B20459" w:rsidRDefault="00B20459" w:rsidP="002C768F">
            <w:pPr>
              <w:pStyle w:val="ChairmanExaminersDate"/>
            </w:pPr>
          </w:p>
        </w:tc>
      </w:tr>
      <w:tr w:rsidR="00B20459" w14:paraId="3D067003" w14:textId="77777777" w:rsidTr="009706C5">
        <w:tc>
          <w:tcPr>
            <w:tcW w:w="4042" w:type="dxa"/>
            <w:tcBorders>
              <w:top w:val="nil"/>
              <w:left w:val="nil"/>
              <w:bottom w:val="nil"/>
              <w:right w:val="nil"/>
            </w:tcBorders>
          </w:tcPr>
          <w:p w14:paraId="0578030D" w14:textId="77777777" w:rsidR="00B20459" w:rsidRDefault="00B20459" w:rsidP="002C768F">
            <w:pPr>
              <w:pStyle w:val="ChairmanExaminersDate"/>
            </w:pPr>
          </w:p>
        </w:tc>
        <w:tc>
          <w:tcPr>
            <w:tcW w:w="4293" w:type="dxa"/>
            <w:tcBorders>
              <w:top w:val="nil"/>
              <w:left w:val="nil"/>
              <w:bottom w:val="nil"/>
              <w:right w:val="nil"/>
            </w:tcBorders>
          </w:tcPr>
          <w:p w14:paraId="6819B375" w14:textId="77777777" w:rsidR="00B20459" w:rsidRDefault="00B20459" w:rsidP="002C768F">
            <w:pPr>
              <w:pStyle w:val="ChairmanExaminersDate"/>
            </w:pPr>
          </w:p>
        </w:tc>
      </w:tr>
      <w:tr w:rsidR="00B20459" w14:paraId="7BF99FA8" w14:textId="77777777" w:rsidTr="009706C5">
        <w:tc>
          <w:tcPr>
            <w:tcW w:w="4042" w:type="dxa"/>
            <w:tcBorders>
              <w:top w:val="nil"/>
              <w:left w:val="nil"/>
              <w:bottom w:val="nil"/>
              <w:right w:val="nil"/>
            </w:tcBorders>
          </w:tcPr>
          <w:p w14:paraId="3B03FB22" w14:textId="77777777" w:rsidR="00B20459" w:rsidRDefault="00B20459" w:rsidP="000711E3"/>
        </w:tc>
        <w:tc>
          <w:tcPr>
            <w:tcW w:w="4293" w:type="dxa"/>
            <w:tcBorders>
              <w:top w:val="nil"/>
              <w:left w:val="nil"/>
              <w:bottom w:val="nil"/>
              <w:right w:val="nil"/>
            </w:tcBorders>
          </w:tcPr>
          <w:p w14:paraId="22C60B3D" w14:textId="77777777" w:rsidR="009312F6" w:rsidRDefault="00EA1A27" w:rsidP="00D41CC7">
            <w:pPr>
              <w:pStyle w:val="DeanIPSISName"/>
            </w:pPr>
            <w:sdt>
              <w:sdtPr>
                <w:alias w:val="Nama Dekan"/>
                <w:tag w:val="Nama Dekan"/>
                <w:id w:val="-204713244"/>
                <w:placeholder>
                  <w:docPart w:val="F1F7601991AC49B198C5B96D64179882"/>
                </w:placeholder>
                <w15:color w:val="FF0000"/>
              </w:sdtPr>
              <w:sdtContent>
                <w:r w:rsidR="00D41CC7" w:rsidRPr="009312F6">
                  <w:t>PROF. IR. DR. ZUHAINA BINTI HAJI ZAKARIA</w:t>
                </w:r>
              </w:sdtContent>
            </w:sdt>
          </w:p>
          <w:sdt>
            <w:sdtPr>
              <w:alias w:val="Alamat IPSis"/>
              <w:tag w:val="Alamat IPSis"/>
              <w:id w:val="1360477255"/>
              <w:lock w:val="sdtContentLocked"/>
              <w:placeholder>
                <w:docPart w:val="680BBB06CC7A4D69BBF167C1CC94A513"/>
              </w:placeholder>
              <w15:color w:val="FF0000"/>
            </w:sdtPr>
            <w:sdtContent>
              <w:p w14:paraId="22A9EC5E" w14:textId="77777777" w:rsidR="00B20459" w:rsidRDefault="00B20459" w:rsidP="002C768F">
                <w:pPr>
                  <w:pStyle w:val="ChairmanExaminersDate"/>
                </w:pPr>
                <w:r>
                  <w:t>D</w:t>
                </w:r>
                <w:r w:rsidR="00CC2075">
                  <w:t>ekan</w:t>
                </w:r>
              </w:p>
              <w:p w14:paraId="6BDD9761" w14:textId="77777777" w:rsidR="00B20459" w:rsidRDefault="00B20459" w:rsidP="002C768F">
                <w:pPr>
                  <w:pStyle w:val="ChairmanExaminersDate"/>
                </w:pPr>
                <w:r w:rsidRPr="00272EBD">
                  <w:t xml:space="preserve">Institut </w:t>
                </w:r>
                <w:r w:rsidR="00EA65FD">
                  <w:t>Pengajian Siswazah</w:t>
                </w:r>
              </w:p>
              <w:p w14:paraId="2F055E26" w14:textId="77777777" w:rsidR="00B20459" w:rsidRPr="00C36FF5" w:rsidRDefault="00B20459" w:rsidP="002C768F">
                <w:pPr>
                  <w:pStyle w:val="ChairmanExaminersDate"/>
                </w:pPr>
                <w:r w:rsidRPr="00272EBD">
                  <w:t>Universiti Teknologi MARA</w:t>
                </w:r>
              </w:p>
            </w:sdtContent>
          </w:sdt>
        </w:tc>
      </w:tr>
      <w:tr w:rsidR="00B20459" w14:paraId="64502AE6" w14:textId="77777777" w:rsidTr="009706C5">
        <w:tc>
          <w:tcPr>
            <w:tcW w:w="4042" w:type="dxa"/>
            <w:tcBorders>
              <w:top w:val="nil"/>
              <w:left w:val="nil"/>
              <w:bottom w:val="nil"/>
              <w:right w:val="nil"/>
            </w:tcBorders>
          </w:tcPr>
          <w:p w14:paraId="326EF7A7" w14:textId="77777777" w:rsidR="00B20459" w:rsidRPr="009312F6" w:rsidRDefault="00B20459" w:rsidP="009312F6"/>
        </w:tc>
        <w:tc>
          <w:tcPr>
            <w:tcW w:w="4293" w:type="dxa"/>
            <w:tcBorders>
              <w:top w:val="nil"/>
              <w:left w:val="nil"/>
              <w:bottom w:val="nil"/>
              <w:right w:val="nil"/>
            </w:tcBorders>
          </w:tcPr>
          <w:p w14:paraId="661F92D0" w14:textId="77777777" w:rsidR="00B20459" w:rsidRPr="00C36FF5" w:rsidRDefault="00EA1A27" w:rsidP="000C01E0">
            <w:pPr>
              <w:pStyle w:val="ChairmanExaminersDate"/>
            </w:pPr>
            <w:sdt>
              <w:sdtPr>
                <w:alias w:val="Date of letter for hardbound: format 1 October 2018"/>
                <w:tag w:val="Date Harbound"/>
                <w:id w:val="-882716979"/>
                <w:placeholder>
                  <w:docPart w:val="E10448497096434B9F49FB9A90F54EEC"/>
                </w:placeholder>
                <w15:color w:val="00FF00"/>
                <w:text/>
              </w:sdtPr>
              <w:sdtContent>
                <w:r w:rsidR="00EA65FD">
                  <w:t>T</w:t>
                </w:r>
                <w:r w:rsidR="000C01E0">
                  <w:t>arikh</w:t>
                </w:r>
                <w:r w:rsidR="00B20459">
                  <w:t xml:space="preserve">: </w:t>
                </w:r>
                <w:r w:rsidR="002F5E9E">
                  <w:t>1</w:t>
                </w:r>
                <w:r w:rsidR="000C01E0">
                  <w:t>0 April 2019</w:t>
                </w:r>
              </w:sdtContent>
            </w:sdt>
          </w:p>
        </w:tc>
      </w:tr>
    </w:tbl>
    <w:p w14:paraId="728AA4A0" w14:textId="77777777" w:rsidR="00AF0D1E" w:rsidRPr="009A0E85" w:rsidRDefault="00292048" w:rsidP="00292048">
      <w:pPr>
        <w:pStyle w:val="1TitleatRomanPreface"/>
      </w:pPr>
      <w:bookmarkStart w:id="3" w:name="_Toc401667685"/>
      <w:bookmarkStart w:id="4" w:name="_Toc57797099"/>
      <w:r w:rsidRPr="009A0E85">
        <w:lastRenderedPageBreak/>
        <w:t>DE</w:t>
      </w:r>
      <w:r>
        <w:t>K</w:t>
      </w:r>
      <w:r w:rsidRPr="009A0E85">
        <w:t>LARA</w:t>
      </w:r>
      <w:r>
        <w:t>S</w:t>
      </w:r>
      <w:r w:rsidRPr="009A0E85">
        <w:t>I</w:t>
      </w:r>
      <w:bookmarkEnd w:id="3"/>
      <w:r>
        <w:t xml:space="preserve"> PENULIS</w:t>
      </w:r>
      <w:bookmarkEnd w:id="4"/>
    </w:p>
    <w:sdt>
      <w:sdtPr>
        <w:id w:val="-1815636783"/>
        <w:placeholder>
          <w:docPart w:val="F1F7601991AC49B198C5B96D64179882"/>
        </w:placeholder>
        <w15:color w:val="FF0000"/>
      </w:sdtPr>
      <w:sdtContent>
        <w:p w14:paraId="4BDA7D9E" w14:textId="77777777" w:rsidR="00292048" w:rsidRDefault="00292048" w:rsidP="00292048">
          <w:pPr>
            <w:pStyle w:val="AuthorsDeclarationtext"/>
            <w:spacing w:after="360"/>
          </w:pPr>
          <w:r w:rsidRPr="000B389E">
            <w:t xml:space="preserve">Saya </w:t>
          </w:r>
          <w:proofErr w:type="spellStart"/>
          <w:r w:rsidRPr="000B389E">
            <w:t>mengakui</w:t>
          </w:r>
          <w:proofErr w:type="spellEnd"/>
          <w:r w:rsidRPr="000B389E">
            <w:t xml:space="preserve"> </w:t>
          </w:r>
          <w:proofErr w:type="spellStart"/>
          <w:r w:rsidRPr="000B389E">
            <w:t>bahawa</w:t>
          </w:r>
          <w:proofErr w:type="spellEnd"/>
          <w:r w:rsidRPr="000B389E">
            <w:t xml:space="preserve"> </w:t>
          </w:r>
          <w:proofErr w:type="spellStart"/>
          <w:r w:rsidRPr="000B389E">
            <w:t>penghasilan</w:t>
          </w:r>
          <w:proofErr w:type="spellEnd"/>
          <w:r w:rsidRPr="000B389E">
            <w:t xml:space="preserve"> </w:t>
          </w:r>
          <w:proofErr w:type="spellStart"/>
          <w:r w:rsidRPr="000B389E">
            <w:t>tesis</w:t>
          </w:r>
          <w:proofErr w:type="spellEnd"/>
          <w:r w:rsidRPr="000B389E">
            <w:t xml:space="preserve"> </w:t>
          </w:r>
          <w:proofErr w:type="spellStart"/>
          <w:r w:rsidRPr="000B389E">
            <w:t>ini</w:t>
          </w:r>
          <w:proofErr w:type="spellEnd"/>
          <w:r w:rsidRPr="000B389E">
            <w:t xml:space="preserve"> </w:t>
          </w:r>
          <w:proofErr w:type="spellStart"/>
          <w:r w:rsidRPr="000B389E">
            <w:t>dilakukan</w:t>
          </w:r>
          <w:proofErr w:type="spellEnd"/>
          <w:r w:rsidRPr="000B389E">
            <w:t xml:space="preserve"> </w:t>
          </w:r>
          <w:proofErr w:type="spellStart"/>
          <w:r w:rsidRPr="000B389E">
            <w:t>mengikut</w:t>
          </w:r>
          <w:proofErr w:type="spellEnd"/>
          <w:r w:rsidRPr="000B389E">
            <w:t xml:space="preserve"> </w:t>
          </w:r>
          <w:proofErr w:type="spellStart"/>
          <w:r w:rsidRPr="000B389E">
            <w:t>peraturan</w:t>
          </w:r>
          <w:proofErr w:type="spellEnd"/>
          <w:r w:rsidRPr="000B389E">
            <w:t xml:space="preserve"> </w:t>
          </w:r>
          <w:proofErr w:type="spellStart"/>
          <w:r w:rsidRPr="000B389E">
            <w:t>Universiti</w:t>
          </w:r>
          <w:proofErr w:type="spellEnd"/>
          <w:r w:rsidRPr="000B389E">
            <w:t xml:space="preserve"> </w:t>
          </w:r>
          <w:proofErr w:type="spellStart"/>
          <w:r w:rsidRPr="000B389E">
            <w:t>Teknologi</w:t>
          </w:r>
          <w:proofErr w:type="spellEnd"/>
          <w:r w:rsidRPr="000B389E">
            <w:t xml:space="preserve"> MARA. </w:t>
          </w:r>
          <w:proofErr w:type="spellStart"/>
          <w:r w:rsidRPr="000B389E">
            <w:t>Ia</w:t>
          </w:r>
          <w:proofErr w:type="spellEnd"/>
          <w:r w:rsidRPr="000B389E">
            <w:t xml:space="preserve"> </w:t>
          </w:r>
          <w:proofErr w:type="spellStart"/>
          <w:r w:rsidRPr="000B389E">
            <w:t>adalah</w:t>
          </w:r>
          <w:proofErr w:type="spellEnd"/>
          <w:r w:rsidRPr="000B389E">
            <w:t xml:space="preserve"> </w:t>
          </w:r>
          <w:proofErr w:type="spellStart"/>
          <w:r w:rsidRPr="000B389E">
            <w:t>asli</w:t>
          </w:r>
          <w:proofErr w:type="spellEnd"/>
          <w:r w:rsidRPr="000B389E">
            <w:t xml:space="preserve"> dan </w:t>
          </w:r>
          <w:proofErr w:type="spellStart"/>
          <w:r w:rsidRPr="000B389E">
            <w:t>dapatan</w:t>
          </w:r>
          <w:proofErr w:type="spellEnd"/>
          <w:r w:rsidRPr="000B389E">
            <w:t xml:space="preserve"> </w:t>
          </w:r>
          <w:proofErr w:type="spellStart"/>
          <w:r w:rsidRPr="000B389E">
            <w:t>hasil</w:t>
          </w:r>
          <w:proofErr w:type="spellEnd"/>
          <w:r w:rsidRPr="000B389E">
            <w:t xml:space="preserve"> </w:t>
          </w:r>
          <w:proofErr w:type="spellStart"/>
          <w:r w:rsidRPr="000B389E">
            <w:t>usaha</w:t>
          </w:r>
          <w:proofErr w:type="spellEnd"/>
          <w:r w:rsidRPr="000B389E">
            <w:t xml:space="preserve"> </w:t>
          </w:r>
          <w:proofErr w:type="spellStart"/>
          <w:r w:rsidRPr="000B389E">
            <w:t>saya</w:t>
          </w:r>
          <w:proofErr w:type="spellEnd"/>
          <w:r w:rsidRPr="000B389E">
            <w:t xml:space="preserve"> </w:t>
          </w:r>
          <w:proofErr w:type="spellStart"/>
          <w:r w:rsidRPr="000B389E">
            <w:t>sendiri</w:t>
          </w:r>
          <w:proofErr w:type="spellEnd"/>
          <w:r w:rsidRPr="000B389E">
            <w:t xml:space="preserve">, </w:t>
          </w:r>
          <w:proofErr w:type="spellStart"/>
          <w:r w:rsidRPr="000B389E">
            <w:t>melainkan</w:t>
          </w:r>
          <w:proofErr w:type="spellEnd"/>
          <w:r w:rsidRPr="000B389E">
            <w:t xml:space="preserve"> </w:t>
          </w:r>
          <w:proofErr w:type="spellStart"/>
          <w:r w:rsidRPr="000B389E">
            <w:t>dinyatakan</w:t>
          </w:r>
          <w:proofErr w:type="spellEnd"/>
          <w:r w:rsidRPr="000B389E">
            <w:t xml:space="preserve"> </w:t>
          </w:r>
          <w:proofErr w:type="spellStart"/>
          <w:r w:rsidRPr="000B389E">
            <w:t>sebaliknya</w:t>
          </w:r>
          <w:proofErr w:type="spellEnd"/>
          <w:r w:rsidRPr="000B389E">
            <w:t xml:space="preserve"> </w:t>
          </w:r>
          <w:proofErr w:type="spellStart"/>
          <w:r w:rsidRPr="000B389E">
            <w:t>atau</w:t>
          </w:r>
          <w:proofErr w:type="spellEnd"/>
          <w:r w:rsidRPr="000B389E">
            <w:t xml:space="preserve"> </w:t>
          </w:r>
          <w:proofErr w:type="spellStart"/>
          <w:r w:rsidRPr="000B389E">
            <w:t>diberikan</w:t>
          </w:r>
          <w:proofErr w:type="spellEnd"/>
          <w:r w:rsidRPr="000B389E">
            <w:t xml:space="preserve"> </w:t>
          </w:r>
          <w:proofErr w:type="spellStart"/>
          <w:r w:rsidRPr="000B389E">
            <w:t>penghargaan</w:t>
          </w:r>
          <w:proofErr w:type="spellEnd"/>
          <w:r w:rsidRPr="000B389E">
            <w:t xml:space="preserve"> </w:t>
          </w:r>
          <w:proofErr w:type="spellStart"/>
          <w:r w:rsidRPr="000B389E">
            <w:t>sebagai</w:t>
          </w:r>
          <w:proofErr w:type="spellEnd"/>
          <w:r w:rsidRPr="000B389E">
            <w:t xml:space="preserve"> </w:t>
          </w:r>
          <w:proofErr w:type="spellStart"/>
          <w:r w:rsidRPr="000B389E">
            <w:t>hasil</w:t>
          </w:r>
          <w:proofErr w:type="spellEnd"/>
          <w:r w:rsidRPr="000B389E">
            <w:t xml:space="preserve"> </w:t>
          </w:r>
          <w:proofErr w:type="spellStart"/>
          <w:r w:rsidRPr="000B389E">
            <w:t>rujukan</w:t>
          </w:r>
          <w:proofErr w:type="spellEnd"/>
          <w:r w:rsidRPr="000B389E">
            <w:t xml:space="preserve">. </w:t>
          </w:r>
          <w:proofErr w:type="spellStart"/>
          <w:r w:rsidRPr="000B389E">
            <w:t>Tesis</w:t>
          </w:r>
          <w:proofErr w:type="spellEnd"/>
          <w:r w:rsidRPr="000B389E">
            <w:t xml:space="preserve"> </w:t>
          </w:r>
          <w:proofErr w:type="spellStart"/>
          <w:r w:rsidRPr="000B389E">
            <w:t>ini</w:t>
          </w:r>
          <w:proofErr w:type="spellEnd"/>
          <w:r w:rsidRPr="000B389E">
            <w:t xml:space="preserve"> </w:t>
          </w:r>
          <w:proofErr w:type="spellStart"/>
          <w:r w:rsidRPr="000B389E">
            <w:t>tidak</w:t>
          </w:r>
          <w:proofErr w:type="spellEnd"/>
          <w:r w:rsidRPr="000B389E">
            <w:t xml:space="preserve"> </w:t>
          </w:r>
          <w:proofErr w:type="spellStart"/>
          <w:r w:rsidRPr="000B389E">
            <w:t>pernah</w:t>
          </w:r>
          <w:proofErr w:type="spellEnd"/>
          <w:r w:rsidRPr="000B389E">
            <w:t xml:space="preserve"> </w:t>
          </w:r>
          <w:proofErr w:type="spellStart"/>
          <w:r w:rsidRPr="000B389E">
            <w:t>diserahkan</w:t>
          </w:r>
          <w:proofErr w:type="spellEnd"/>
          <w:r w:rsidRPr="000B389E">
            <w:t xml:space="preserve"> </w:t>
          </w:r>
          <w:proofErr w:type="spellStart"/>
          <w:r w:rsidRPr="000B389E">
            <w:t>kepada</w:t>
          </w:r>
          <w:proofErr w:type="spellEnd"/>
          <w:r w:rsidRPr="000B389E">
            <w:t xml:space="preserve"> mana-mana </w:t>
          </w:r>
          <w:proofErr w:type="spellStart"/>
          <w:r w:rsidRPr="000B389E">
            <w:t>institusi</w:t>
          </w:r>
          <w:proofErr w:type="spellEnd"/>
          <w:r w:rsidRPr="000B389E">
            <w:t xml:space="preserve"> </w:t>
          </w:r>
          <w:proofErr w:type="spellStart"/>
          <w:r w:rsidRPr="000B389E">
            <w:t>akademik</w:t>
          </w:r>
          <w:proofErr w:type="spellEnd"/>
          <w:r w:rsidRPr="000B389E">
            <w:t xml:space="preserve"> </w:t>
          </w:r>
          <w:proofErr w:type="spellStart"/>
          <w:r w:rsidRPr="000B389E">
            <w:t>atau</w:t>
          </w:r>
          <w:proofErr w:type="spellEnd"/>
          <w:r w:rsidRPr="000B389E">
            <w:t xml:space="preserve"> </w:t>
          </w:r>
          <w:proofErr w:type="spellStart"/>
          <w:r w:rsidRPr="000B389E">
            <w:t>bukan</w:t>
          </w:r>
          <w:proofErr w:type="spellEnd"/>
          <w:r w:rsidRPr="000B389E">
            <w:t xml:space="preserve"> </w:t>
          </w:r>
          <w:proofErr w:type="spellStart"/>
          <w:r w:rsidRPr="000B389E">
            <w:t>akademik</w:t>
          </w:r>
          <w:proofErr w:type="spellEnd"/>
          <w:r w:rsidRPr="000B389E">
            <w:t xml:space="preserve"> </w:t>
          </w:r>
          <w:proofErr w:type="spellStart"/>
          <w:r w:rsidRPr="000B389E">
            <w:t>untuk</w:t>
          </w:r>
          <w:proofErr w:type="spellEnd"/>
          <w:r w:rsidRPr="000B389E">
            <w:t xml:space="preserve"> </w:t>
          </w:r>
          <w:proofErr w:type="spellStart"/>
          <w:r w:rsidRPr="000B389E">
            <w:t>apa-apa</w:t>
          </w:r>
          <w:proofErr w:type="spellEnd"/>
          <w:r w:rsidRPr="000B389E">
            <w:t xml:space="preserve"> ijazah </w:t>
          </w:r>
          <w:proofErr w:type="spellStart"/>
          <w:r w:rsidRPr="000B389E">
            <w:t>atau</w:t>
          </w:r>
          <w:proofErr w:type="spellEnd"/>
          <w:r w:rsidRPr="000B389E">
            <w:t xml:space="preserve"> </w:t>
          </w:r>
          <w:proofErr w:type="spellStart"/>
          <w:r w:rsidRPr="000B389E">
            <w:t>kelayakan</w:t>
          </w:r>
          <w:proofErr w:type="spellEnd"/>
          <w:r w:rsidRPr="009B774A">
            <w:t>.</w:t>
          </w:r>
        </w:p>
        <w:p w14:paraId="1811FB08" w14:textId="77777777" w:rsidR="00292048" w:rsidRDefault="00292048" w:rsidP="00292048">
          <w:pPr>
            <w:pStyle w:val="AuthorsDeclarationtext"/>
            <w:spacing w:after="360"/>
          </w:pPr>
          <w:r w:rsidRPr="000B389E">
            <w:t xml:space="preserve">Saya, </w:t>
          </w:r>
          <w:proofErr w:type="spellStart"/>
          <w:r w:rsidRPr="000B389E">
            <w:t>dengan</w:t>
          </w:r>
          <w:proofErr w:type="spellEnd"/>
          <w:r w:rsidRPr="000B389E">
            <w:t xml:space="preserve"> </w:t>
          </w:r>
          <w:proofErr w:type="spellStart"/>
          <w:r w:rsidRPr="000B389E">
            <w:t>ini</w:t>
          </w:r>
          <w:proofErr w:type="spellEnd"/>
          <w:r w:rsidRPr="000B389E">
            <w:t xml:space="preserve">, </w:t>
          </w:r>
          <w:proofErr w:type="spellStart"/>
          <w:r w:rsidRPr="000B389E">
            <w:t>menyatakan</w:t>
          </w:r>
          <w:proofErr w:type="spellEnd"/>
          <w:r w:rsidRPr="000B389E">
            <w:t xml:space="preserve"> </w:t>
          </w:r>
          <w:proofErr w:type="spellStart"/>
          <w:r w:rsidRPr="000B389E">
            <w:t>bahawa</w:t>
          </w:r>
          <w:proofErr w:type="spellEnd"/>
          <w:r w:rsidRPr="000B389E">
            <w:t xml:space="preserve"> </w:t>
          </w:r>
          <w:proofErr w:type="spellStart"/>
          <w:r w:rsidRPr="000B389E">
            <w:t>saya</w:t>
          </w:r>
          <w:proofErr w:type="spellEnd"/>
          <w:r w:rsidRPr="000B389E">
            <w:t xml:space="preserve"> </w:t>
          </w:r>
          <w:proofErr w:type="spellStart"/>
          <w:r w:rsidRPr="000B389E">
            <w:t>telah</w:t>
          </w:r>
          <w:proofErr w:type="spellEnd"/>
          <w:r w:rsidRPr="000B389E">
            <w:t xml:space="preserve"> </w:t>
          </w:r>
          <w:proofErr w:type="spellStart"/>
          <w:r w:rsidRPr="000B389E">
            <w:t>mengikuti</w:t>
          </w:r>
          <w:proofErr w:type="spellEnd"/>
          <w:r w:rsidRPr="000B389E">
            <w:t xml:space="preserve"> </w:t>
          </w:r>
          <w:proofErr w:type="spellStart"/>
          <w:r w:rsidRPr="000B389E">
            <w:t>Kaedah</w:t>
          </w:r>
          <w:proofErr w:type="spellEnd"/>
          <w:r w:rsidRPr="000B389E">
            <w:t xml:space="preserve"> dan </w:t>
          </w:r>
          <w:proofErr w:type="spellStart"/>
          <w:r w:rsidRPr="000B389E">
            <w:t>Peraturan</w:t>
          </w:r>
          <w:proofErr w:type="spellEnd"/>
          <w:r w:rsidRPr="000B389E">
            <w:t xml:space="preserve"> </w:t>
          </w:r>
          <w:proofErr w:type="spellStart"/>
          <w:r w:rsidRPr="000B389E">
            <w:t>Akademik</w:t>
          </w:r>
          <w:proofErr w:type="spellEnd"/>
          <w:r w:rsidRPr="000B389E">
            <w:t xml:space="preserve"> </w:t>
          </w:r>
          <w:proofErr w:type="spellStart"/>
          <w:r w:rsidRPr="000B389E">
            <w:t>bagi</w:t>
          </w:r>
          <w:proofErr w:type="spellEnd"/>
          <w:r w:rsidRPr="000B389E">
            <w:t xml:space="preserve"> </w:t>
          </w:r>
          <w:proofErr w:type="spellStart"/>
          <w:r w:rsidRPr="000B389E">
            <w:t>Pasca</w:t>
          </w:r>
          <w:proofErr w:type="spellEnd"/>
          <w:r w:rsidRPr="000B389E">
            <w:t xml:space="preserve"> </w:t>
          </w:r>
          <w:proofErr w:type="spellStart"/>
          <w:r w:rsidRPr="000B389E">
            <w:t>Siswazah</w:t>
          </w:r>
          <w:proofErr w:type="spellEnd"/>
          <w:r w:rsidRPr="000B389E">
            <w:t xml:space="preserve">, </w:t>
          </w:r>
          <w:proofErr w:type="spellStart"/>
          <w:r w:rsidRPr="000B389E">
            <w:t>Universiti</w:t>
          </w:r>
          <w:proofErr w:type="spellEnd"/>
          <w:r w:rsidRPr="000B389E">
            <w:t xml:space="preserve"> </w:t>
          </w:r>
          <w:proofErr w:type="spellStart"/>
          <w:r w:rsidRPr="000B389E">
            <w:t>Teknologi</w:t>
          </w:r>
          <w:proofErr w:type="spellEnd"/>
          <w:r w:rsidRPr="000B389E">
            <w:t xml:space="preserve"> MARA, </w:t>
          </w:r>
          <w:proofErr w:type="spellStart"/>
          <w:r w:rsidRPr="000B389E">
            <w:t>sepanjang</w:t>
          </w:r>
          <w:proofErr w:type="spellEnd"/>
          <w:r w:rsidRPr="000B389E">
            <w:t xml:space="preserve"> </w:t>
          </w:r>
          <w:proofErr w:type="spellStart"/>
          <w:r w:rsidRPr="000B389E">
            <w:t>melakukan</w:t>
          </w:r>
          <w:proofErr w:type="spellEnd"/>
          <w:r w:rsidRPr="000B389E">
            <w:t xml:space="preserve"> </w:t>
          </w:r>
          <w:proofErr w:type="spellStart"/>
          <w:r w:rsidRPr="000B389E">
            <w:t>pengajian</w:t>
          </w:r>
          <w:proofErr w:type="spellEnd"/>
          <w:r w:rsidRPr="000B389E">
            <w:t xml:space="preserve"> dan </w:t>
          </w:r>
          <w:proofErr w:type="spellStart"/>
          <w:r w:rsidRPr="000B389E">
            <w:t>penyelidikan</w:t>
          </w:r>
          <w:proofErr w:type="spellEnd"/>
          <w:r w:rsidRPr="000B389E">
            <w:t xml:space="preserve"> </w:t>
          </w:r>
          <w:proofErr w:type="spellStart"/>
          <w:r w:rsidRPr="000B389E">
            <w:t>saya</w:t>
          </w:r>
          <w:proofErr w:type="spellEnd"/>
          <w:r w:rsidRPr="009B774A">
            <w:t>.</w:t>
          </w:r>
        </w:p>
      </w:sdtContent>
    </w:sdt>
    <w:p w14:paraId="04D81337" w14:textId="77777777" w:rsidR="00AF0D1E" w:rsidRDefault="00AF0D1E" w:rsidP="00C1452F">
      <w:pPr>
        <w:spacing w:line="48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24"/>
        <w:gridCol w:w="448"/>
        <w:gridCol w:w="5463"/>
      </w:tblGrid>
      <w:tr w:rsidR="00AF0D1E" w:rsidRPr="009C405E" w14:paraId="525FCC01" w14:textId="77777777" w:rsidTr="00F36928">
        <w:tc>
          <w:tcPr>
            <w:tcW w:w="2485" w:type="dxa"/>
          </w:tcPr>
          <w:sdt>
            <w:sdtPr>
              <w:id w:val="-203101273"/>
              <w:lock w:val="sdtLocked"/>
              <w:placeholder>
                <w:docPart w:val="F1F7601991AC49B198C5B96D64179882"/>
              </w:placeholder>
              <w:text/>
            </w:sdtPr>
            <w:sdtContent>
              <w:p w14:paraId="7065C605" w14:textId="77777777" w:rsidR="00AF0D1E" w:rsidRPr="009C405E" w:rsidRDefault="00FF1D1D" w:rsidP="006B781F">
                <w:pPr>
                  <w:pStyle w:val="Studentinfomation"/>
                </w:pPr>
                <w:r>
                  <w:t xml:space="preserve">Nama </w:t>
                </w:r>
                <w:proofErr w:type="spellStart"/>
                <w:r>
                  <w:t>Pelajar</w:t>
                </w:r>
                <w:proofErr w:type="spellEnd"/>
              </w:p>
            </w:sdtContent>
          </w:sdt>
        </w:tc>
        <w:tc>
          <w:tcPr>
            <w:tcW w:w="458" w:type="dxa"/>
          </w:tcPr>
          <w:p w14:paraId="0B6AB1FE" w14:textId="77777777" w:rsidR="00AF0D1E" w:rsidRPr="009C405E" w:rsidRDefault="00AF0D1E" w:rsidP="006B781F">
            <w:pPr>
              <w:pStyle w:val="Studentinfomation"/>
            </w:pPr>
            <w:r w:rsidRPr="009C405E">
              <w:t xml:space="preserve">: </w:t>
            </w:r>
          </w:p>
        </w:tc>
        <w:sdt>
          <w:sdtPr>
            <w:alias w:val="Student's Name"/>
            <w:tag w:val=""/>
            <w:id w:val="1169370086"/>
            <w:placeholder>
              <w:docPart w:val="0B9BC4E24BAD48018BD946CA01DEC330"/>
            </w:placeholder>
            <w:dataBinding w:prefixMappings="xmlns:ns0='http://purl.org/dc/elements/1.1/' xmlns:ns1='http://schemas.openxmlformats.org/package/2006/metadata/core-properties' " w:xpath="/ns1:coreProperties[1]/ns0:creator[1]" w:storeItemID="{6C3C8BC8-F283-45AE-878A-BAB7291924A1}"/>
            <w15:color w:val="00FF00"/>
            <w:text/>
          </w:sdtPr>
          <w:sdtContent>
            <w:tc>
              <w:tcPr>
                <w:tcW w:w="5529" w:type="dxa"/>
              </w:tcPr>
              <w:p w14:paraId="173B20A3" w14:textId="77777777" w:rsidR="00AF0D1E" w:rsidRPr="00132E78" w:rsidRDefault="00F635F1" w:rsidP="006B781F">
                <w:pPr>
                  <w:pStyle w:val="Studentinfomation"/>
                </w:pPr>
                <w:proofErr w:type="spellStart"/>
                <w:r>
                  <w:t>Mohd</w:t>
                </w:r>
                <w:proofErr w:type="spellEnd"/>
                <w:r>
                  <w:t xml:space="preserve"> </w:t>
                </w:r>
                <w:proofErr w:type="spellStart"/>
                <w:r>
                  <w:t>Zuli</w:t>
                </w:r>
                <w:proofErr w:type="spellEnd"/>
                <w:r>
                  <w:t xml:space="preserve"> bin Jaafar</w:t>
                </w:r>
                <w:r w:rsidR="00A9575B">
                  <w:t xml:space="preserve"> bin </w:t>
                </w:r>
                <w:proofErr w:type="spellStart"/>
                <w:r w:rsidR="00A9575B">
                  <w:t>Daud</w:t>
                </w:r>
                <w:proofErr w:type="spellEnd"/>
                <w:r>
                  <w:t xml:space="preserve"> (MAX 2 </w:t>
                </w:r>
                <w:proofErr w:type="spellStart"/>
                <w:r>
                  <w:t>baris</w:t>
                </w:r>
                <w:proofErr w:type="spellEnd"/>
                <w:r>
                  <w:t>)</w:t>
                </w:r>
              </w:p>
            </w:tc>
          </w:sdtContent>
        </w:sdt>
      </w:tr>
      <w:tr w:rsidR="00AF0D1E" w:rsidRPr="009C405E" w14:paraId="5686DEFE" w14:textId="77777777" w:rsidTr="00F36928">
        <w:tc>
          <w:tcPr>
            <w:tcW w:w="2485" w:type="dxa"/>
          </w:tcPr>
          <w:sdt>
            <w:sdtPr>
              <w:id w:val="-665788225"/>
              <w:lock w:val="sdtLocked"/>
              <w:placeholder>
                <w:docPart w:val="F1F7601991AC49B198C5B96D64179882"/>
              </w:placeholder>
              <w:text/>
            </w:sdtPr>
            <w:sdtContent>
              <w:p w14:paraId="40222472" w14:textId="77777777" w:rsidR="00AF0D1E" w:rsidRPr="009C405E" w:rsidRDefault="00AF0D1E" w:rsidP="00FF1D1D">
                <w:pPr>
                  <w:pStyle w:val="Studentinfomation"/>
                </w:pPr>
                <w:r w:rsidRPr="009C405E">
                  <w:t>No.</w:t>
                </w:r>
                <w:r w:rsidR="00FF1D1D">
                  <w:t xml:space="preserve"> </w:t>
                </w:r>
                <w:proofErr w:type="spellStart"/>
                <w:r w:rsidR="00FF1D1D">
                  <w:t>Pelajar</w:t>
                </w:r>
                <w:proofErr w:type="spellEnd"/>
                <w:r w:rsidRPr="009C405E">
                  <w:t xml:space="preserve"> </w:t>
                </w:r>
              </w:p>
            </w:sdtContent>
          </w:sdt>
        </w:tc>
        <w:tc>
          <w:tcPr>
            <w:tcW w:w="458" w:type="dxa"/>
          </w:tcPr>
          <w:p w14:paraId="78DCFA55" w14:textId="77777777" w:rsidR="00AF0D1E" w:rsidRPr="009C405E" w:rsidRDefault="00AF0D1E" w:rsidP="006B781F">
            <w:pPr>
              <w:pStyle w:val="Studentinfomation"/>
            </w:pPr>
            <w:r w:rsidRPr="009C405E">
              <w:t xml:space="preserve">: </w:t>
            </w:r>
          </w:p>
        </w:tc>
        <w:sdt>
          <w:sdtPr>
            <w:alias w:val="Your student number"/>
            <w:tag w:val="Your student number"/>
            <w:id w:val="168995998"/>
            <w:lock w:val="sdtLocked"/>
            <w:placeholder>
              <w:docPart w:val="42166B69F2344CD385BC3EC724D2C146"/>
            </w:placeholder>
            <w:text/>
          </w:sdtPr>
          <w:sdtContent>
            <w:tc>
              <w:tcPr>
                <w:tcW w:w="5529" w:type="dxa"/>
              </w:tcPr>
              <w:p w14:paraId="507C95AD" w14:textId="77777777" w:rsidR="00AF0D1E" w:rsidRPr="00132E78" w:rsidRDefault="00D14EAD" w:rsidP="006B781F">
                <w:pPr>
                  <w:pStyle w:val="Studentinfomation"/>
                </w:pPr>
                <w:r>
                  <w:t>2014202020</w:t>
                </w:r>
              </w:p>
            </w:tc>
          </w:sdtContent>
        </w:sdt>
      </w:tr>
      <w:tr w:rsidR="00AF0D1E" w:rsidRPr="009C405E" w14:paraId="58CDAE95" w14:textId="77777777" w:rsidTr="00F36928">
        <w:tc>
          <w:tcPr>
            <w:tcW w:w="2485" w:type="dxa"/>
          </w:tcPr>
          <w:sdt>
            <w:sdtPr>
              <w:id w:val="45043114"/>
              <w:placeholder>
                <w:docPart w:val="F1F7601991AC49B198C5B96D64179882"/>
              </w:placeholder>
              <w:text/>
            </w:sdtPr>
            <w:sdtContent>
              <w:p w14:paraId="0F25AB9D" w14:textId="77777777" w:rsidR="00AF0D1E" w:rsidRPr="009C405E" w:rsidRDefault="00DC09DA" w:rsidP="006B781F">
                <w:pPr>
                  <w:pStyle w:val="Studentinfomation"/>
                </w:pPr>
                <w:r>
                  <w:t>Program</w:t>
                </w:r>
                <w:r w:rsidR="00AF0D1E" w:rsidRPr="009C405E">
                  <w:t xml:space="preserve"> </w:t>
                </w:r>
              </w:p>
            </w:sdtContent>
          </w:sdt>
        </w:tc>
        <w:tc>
          <w:tcPr>
            <w:tcW w:w="458" w:type="dxa"/>
          </w:tcPr>
          <w:p w14:paraId="33356ABF" w14:textId="77777777" w:rsidR="00AF0D1E" w:rsidRPr="009C405E" w:rsidRDefault="00AF0D1E" w:rsidP="006B781F">
            <w:pPr>
              <w:pStyle w:val="Studentinfomation"/>
            </w:pPr>
            <w:r w:rsidRPr="009C405E">
              <w:t>:</w:t>
            </w:r>
          </w:p>
        </w:tc>
        <w:tc>
          <w:tcPr>
            <w:tcW w:w="5529" w:type="dxa"/>
          </w:tcPr>
          <w:sdt>
            <w:sdtPr>
              <w:alias w:val="Your Program Enrolled"/>
              <w:tag w:val="Your Program Enrolled"/>
              <w:id w:val="-1799984775"/>
              <w:lock w:val="sdtLocked"/>
              <w:placeholder>
                <w:docPart w:val="42166B69F2344CD385BC3EC724D2C146"/>
              </w:placeholder>
              <w:text/>
            </w:sdtPr>
            <w:sdtContent>
              <w:p w14:paraId="234CEA85" w14:textId="77777777" w:rsidR="00AF0D1E" w:rsidRPr="00132E78" w:rsidRDefault="00AF0D1E" w:rsidP="00DC09DA">
                <w:pPr>
                  <w:pStyle w:val="Studentinfomation"/>
                </w:pPr>
                <w:proofErr w:type="spellStart"/>
                <w:r w:rsidRPr="000D4B71">
                  <w:t>S</w:t>
                </w:r>
                <w:r w:rsidR="00DC09DA">
                  <w:t>arjana</w:t>
                </w:r>
                <w:proofErr w:type="spellEnd"/>
                <w:r w:rsidR="00DC09DA">
                  <w:t xml:space="preserve"> </w:t>
                </w:r>
                <w:proofErr w:type="spellStart"/>
                <w:r w:rsidR="00DC09DA">
                  <w:t>Pengurusan</w:t>
                </w:r>
                <w:proofErr w:type="spellEnd"/>
                <w:r w:rsidR="00DC09DA">
                  <w:t xml:space="preserve"> </w:t>
                </w:r>
                <w:proofErr w:type="spellStart"/>
                <w:r w:rsidR="00DC09DA">
                  <w:t>Wakaf</w:t>
                </w:r>
                <w:proofErr w:type="spellEnd"/>
                <w:r w:rsidR="00DC09DA">
                  <w:t xml:space="preserve"> dan Zakat</w:t>
                </w:r>
                <w:r w:rsidR="00092513">
                  <w:t xml:space="preserve"> – AP780</w:t>
                </w:r>
              </w:p>
            </w:sdtContent>
          </w:sdt>
        </w:tc>
      </w:tr>
      <w:tr w:rsidR="00AF0D1E" w:rsidRPr="009C405E" w14:paraId="7E76D98F" w14:textId="77777777" w:rsidTr="00F36928">
        <w:tc>
          <w:tcPr>
            <w:tcW w:w="2485" w:type="dxa"/>
          </w:tcPr>
          <w:p w14:paraId="65AF61CB" w14:textId="77777777" w:rsidR="00AF0D1E" w:rsidRPr="009C405E" w:rsidRDefault="00AF0D1E" w:rsidP="00DC09DA">
            <w:pPr>
              <w:pStyle w:val="Studentinfomation"/>
            </w:pPr>
            <w:proofErr w:type="spellStart"/>
            <w:r w:rsidRPr="009C405E">
              <w:t>F</w:t>
            </w:r>
            <w:sdt>
              <w:sdtPr>
                <w:id w:val="-1279254142"/>
                <w:placeholder>
                  <w:docPart w:val="F1F7601991AC49B198C5B96D64179882"/>
                </w:placeholder>
                <w:text/>
              </w:sdtPr>
              <w:sdtContent>
                <w:r w:rsidRPr="009C405E">
                  <w:t>a</w:t>
                </w:r>
                <w:r w:rsidR="00DC09DA">
                  <w:t>k</w:t>
                </w:r>
                <w:r w:rsidRPr="009C405E">
                  <w:t>ult</w:t>
                </w:r>
                <w:r w:rsidR="00DC09DA">
                  <w:t>i</w:t>
                </w:r>
                <w:proofErr w:type="spellEnd"/>
              </w:sdtContent>
            </w:sdt>
            <w:r w:rsidRPr="009C405E">
              <w:t xml:space="preserve"> </w:t>
            </w:r>
          </w:p>
        </w:tc>
        <w:tc>
          <w:tcPr>
            <w:tcW w:w="458" w:type="dxa"/>
          </w:tcPr>
          <w:p w14:paraId="14479685" w14:textId="77777777" w:rsidR="00AF0D1E" w:rsidRPr="009C405E" w:rsidRDefault="00AF0D1E" w:rsidP="006B781F">
            <w:pPr>
              <w:pStyle w:val="Studentinfomation"/>
            </w:pPr>
            <w:r w:rsidRPr="009C405E">
              <w:t xml:space="preserve">: </w:t>
            </w:r>
          </w:p>
        </w:tc>
        <w:sdt>
          <w:sdtPr>
            <w:alias w:val="Company"/>
            <w:tag w:val=""/>
            <w:id w:val="-2045891850"/>
            <w:placeholder>
              <w:docPart w:val="93E9F1D99E08406DAA4C42E4C50E5D08"/>
            </w:placeholder>
            <w:dataBinding w:prefixMappings="xmlns:ns0='http://schemas.openxmlformats.org/officeDocument/2006/extended-properties' " w:xpath="/ns0:Properties[1]/ns0:Company[1]" w:storeItemID="{6668398D-A668-4E3E-A5EB-62B293D839F1}"/>
            <w:text/>
          </w:sdtPr>
          <w:sdtContent>
            <w:tc>
              <w:tcPr>
                <w:tcW w:w="5529" w:type="dxa"/>
              </w:tcPr>
              <w:p w14:paraId="196623C4" w14:textId="77777777" w:rsidR="00AF0D1E" w:rsidRPr="00132E78" w:rsidRDefault="00DC09DA" w:rsidP="006B781F">
                <w:pPr>
                  <w:pStyle w:val="Studentinfomation"/>
                </w:pPr>
                <w:proofErr w:type="spellStart"/>
                <w:r w:rsidRPr="00DC09DA">
                  <w:t>Akademi</w:t>
                </w:r>
                <w:proofErr w:type="spellEnd"/>
                <w:r w:rsidRPr="00DC09DA">
                  <w:t xml:space="preserve"> </w:t>
                </w:r>
                <w:proofErr w:type="spellStart"/>
                <w:r w:rsidRPr="00DC09DA">
                  <w:t>Pengajian</w:t>
                </w:r>
                <w:proofErr w:type="spellEnd"/>
                <w:r w:rsidRPr="00DC09DA">
                  <w:t xml:space="preserve"> Islam </w:t>
                </w:r>
                <w:proofErr w:type="spellStart"/>
                <w:r w:rsidRPr="00DC09DA">
                  <w:t>Kontemporari</w:t>
                </w:r>
                <w:proofErr w:type="spellEnd"/>
              </w:p>
            </w:tc>
          </w:sdtContent>
        </w:sdt>
      </w:tr>
      <w:tr w:rsidR="00AF0D1E" w:rsidRPr="009C405E" w14:paraId="60F325C2" w14:textId="77777777" w:rsidTr="00F36928">
        <w:sdt>
          <w:sdtPr>
            <w:alias w:val="Thesis/Dissertation Title"/>
            <w:tag w:val="Thesis/Dissertation Title"/>
            <w:id w:val="1770662469"/>
            <w:lock w:val="sdtLocked"/>
            <w:placeholder>
              <w:docPart w:val="542F26B575754D7EB035A7F46FC3C33F"/>
            </w:placeholder>
            <w:showingPlcHdr/>
            <w15:color w:val="0000FF"/>
            <w:dropDownList>
              <w:listItem w:value="Choose an item."/>
              <w:listItem w:displayText="Tajuk Tesis" w:value="Tajuk Tesis"/>
              <w:listItem w:displayText="Tajuk Disertasi" w:value="Tajuk Disertasi"/>
            </w:dropDownList>
          </w:sdtPr>
          <w:sdtContent>
            <w:tc>
              <w:tcPr>
                <w:tcW w:w="2485" w:type="dxa"/>
              </w:tcPr>
              <w:p w14:paraId="30854E78" w14:textId="77777777" w:rsidR="00AF0D1E" w:rsidRPr="009C405E" w:rsidRDefault="00B30640" w:rsidP="006B781F">
                <w:pPr>
                  <w:pStyle w:val="Studentinfomation"/>
                </w:pPr>
                <w:r w:rsidRPr="00F60A95">
                  <w:rPr>
                    <w:rStyle w:val="PlaceholderText"/>
                  </w:rPr>
                  <w:t>Choose an item.</w:t>
                </w:r>
              </w:p>
            </w:tc>
          </w:sdtContent>
        </w:sdt>
        <w:tc>
          <w:tcPr>
            <w:tcW w:w="458" w:type="dxa"/>
          </w:tcPr>
          <w:p w14:paraId="05200D77" w14:textId="77777777" w:rsidR="00AF0D1E" w:rsidRPr="009C405E" w:rsidRDefault="00AF0D1E" w:rsidP="006B781F">
            <w:pPr>
              <w:pStyle w:val="Studentinfomation"/>
            </w:pPr>
            <w:r w:rsidRPr="009C405E">
              <w:t xml:space="preserve">: </w:t>
            </w:r>
          </w:p>
        </w:tc>
        <w:sdt>
          <w:sdtPr>
            <w:id w:val="-816804309"/>
            <w:placeholder>
              <w:docPart w:val="6E68548E0C914FEFB99BD4E2119A5390"/>
            </w:placeholder>
            <w:dataBinding w:prefixMappings="xmlns:ns0='http://purl.org/dc/elements/1.1/' xmlns:ns1='http://schemas.openxmlformats.org/package/2006/metadata/core-properties' " w:xpath="/ns1:coreProperties[1]/ns0:title[1]" w:storeItemID="{6C3C8BC8-F283-45AE-878A-BAB7291924A1}"/>
            <w15:color w:val="00FF00"/>
            <w:text/>
          </w:sdtPr>
          <w:sdtContent>
            <w:tc>
              <w:tcPr>
                <w:tcW w:w="5529" w:type="dxa"/>
              </w:tcPr>
              <w:p w14:paraId="39B146BA" w14:textId="77777777" w:rsidR="00AF0D1E" w:rsidRPr="00132E78" w:rsidRDefault="00A9575B" w:rsidP="000D6A86">
                <w:pPr>
                  <w:pStyle w:val="Studentinfomation"/>
                </w:pPr>
                <w:proofErr w:type="spellStart"/>
                <w:r>
                  <w:t>Faktor</w:t>
                </w:r>
                <w:proofErr w:type="spellEnd"/>
                <w:r>
                  <w:t xml:space="preserve"> </w:t>
                </w:r>
                <w:proofErr w:type="spellStart"/>
                <w:r>
                  <w:t>Pem</w:t>
                </w:r>
                <w:r w:rsidR="00DF719A">
                  <w:t>ang</w:t>
                </w:r>
                <w:r>
                  <w:t>kin</w:t>
                </w:r>
                <w:proofErr w:type="spellEnd"/>
                <w:r>
                  <w:t xml:space="preserve"> </w:t>
                </w:r>
                <w:proofErr w:type="spellStart"/>
                <w:r>
                  <w:t>Kepada</w:t>
                </w:r>
                <w:proofErr w:type="spellEnd"/>
                <w:r>
                  <w:t xml:space="preserve"> </w:t>
                </w:r>
                <w:proofErr w:type="spellStart"/>
                <w:r>
                  <w:t>Prestasi</w:t>
                </w:r>
                <w:proofErr w:type="spellEnd"/>
                <w:r>
                  <w:t xml:space="preserve"> Ahli </w:t>
                </w:r>
                <w:proofErr w:type="spellStart"/>
                <w:r>
                  <w:t>Akademik</w:t>
                </w:r>
                <w:proofErr w:type="spellEnd"/>
                <w:r>
                  <w:t xml:space="preserve"> Dan </w:t>
                </w:r>
                <w:proofErr w:type="spellStart"/>
                <w:r>
                  <w:t>Penyelidik</w:t>
                </w:r>
                <w:proofErr w:type="spellEnd"/>
                <w:r>
                  <w:t xml:space="preserve"> </w:t>
                </w:r>
                <w:proofErr w:type="spellStart"/>
                <w:r>
                  <w:t>Menerbitkan</w:t>
                </w:r>
                <w:proofErr w:type="spellEnd"/>
                <w:r>
                  <w:t xml:space="preserve"> </w:t>
                </w:r>
                <w:proofErr w:type="spellStart"/>
                <w:r>
                  <w:t>Bahan</w:t>
                </w:r>
                <w:proofErr w:type="spellEnd"/>
                <w:r>
                  <w:t xml:space="preserve"> </w:t>
                </w:r>
                <w:proofErr w:type="spellStart"/>
                <w:r>
                  <w:t>Ilmiah</w:t>
                </w:r>
                <w:proofErr w:type="spellEnd"/>
                <w:r>
                  <w:t xml:space="preserve"> </w:t>
                </w:r>
                <w:proofErr w:type="spellStart"/>
                <w:r>
                  <w:t>Berunsur</w:t>
                </w:r>
                <w:proofErr w:type="spellEnd"/>
                <w:r>
                  <w:t xml:space="preserve"> Islam </w:t>
                </w:r>
                <w:proofErr w:type="spellStart"/>
                <w:r>
                  <w:t>ke</w:t>
                </w:r>
                <w:proofErr w:type="spellEnd"/>
                <w:r>
                  <w:t xml:space="preserve"> </w:t>
                </w:r>
                <w:proofErr w:type="spellStart"/>
                <w:r>
                  <w:t>Arah</w:t>
                </w:r>
                <w:proofErr w:type="spellEnd"/>
                <w:r>
                  <w:t xml:space="preserve"> </w:t>
                </w:r>
                <w:proofErr w:type="spellStart"/>
                <w:r>
                  <w:t>Membudayakan</w:t>
                </w:r>
                <w:proofErr w:type="spellEnd"/>
                <w:r>
                  <w:t xml:space="preserve"> </w:t>
                </w:r>
                <w:proofErr w:type="spellStart"/>
                <w:r>
                  <w:t>Sikap</w:t>
                </w:r>
                <w:proofErr w:type="spellEnd"/>
                <w:r>
                  <w:t xml:space="preserve"> </w:t>
                </w:r>
                <w:proofErr w:type="spellStart"/>
                <w:r>
                  <w:t>Membaca</w:t>
                </w:r>
                <w:proofErr w:type="spellEnd"/>
                <w:r>
                  <w:t xml:space="preserve"> </w:t>
                </w:r>
                <w:proofErr w:type="spellStart"/>
                <w:r>
                  <w:t>kepada</w:t>
                </w:r>
                <w:proofErr w:type="spellEnd"/>
                <w:r>
                  <w:t xml:space="preserve"> Masyarakat Malaysia: Satu Kajian </w:t>
                </w:r>
                <w:proofErr w:type="spellStart"/>
                <w:r>
                  <w:t>Kes</w:t>
                </w:r>
                <w:proofErr w:type="spellEnd"/>
                <w:r>
                  <w:t xml:space="preserve"> di Negeri </w:t>
                </w:r>
                <w:proofErr w:type="spellStart"/>
                <w:r>
                  <w:t>Sepuluh</w:t>
                </w:r>
                <w:proofErr w:type="spellEnd"/>
                <w:r>
                  <w:t xml:space="preserve"> [Max 10 </w:t>
                </w:r>
                <w:proofErr w:type="spellStart"/>
                <w:r>
                  <w:t>baris</w:t>
                </w:r>
                <w:proofErr w:type="spellEnd"/>
                <w:r>
                  <w:t>]</w:t>
                </w:r>
              </w:p>
            </w:tc>
          </w:sdtContent>
        </w:sdt>
      </w:tr>
      <w:sdt>
        <w:sdtPr>
          <w:rPr>
            <w:rFonts w:eastAsiaTheme="minorHAnsi"/>
          </w:rPr>
          <w:id w:val="-134112531"/>
          <w:placeholder>
            <w:docPart w:val="F1F7601991AC49B198C5B96D64179882"/>
          </w:placeholder>
        </w:sdtPr>
        <w:sdtContent>
          <w:tr w:rsidR="00AF0D1E" w:rsidRPr="009C405E" w14:paraId="03831841" w14:textId="77777777" w:rsidTr="00F36928">
            <w:tc>
              <w:tcPr>
                <w:tcW w:w="2485" w:type="dxa"/>
              </w:tcPr>
              <w:p w14:paraId="6AFC7BA9" w14:textId="77777777" w:rsidR="00AF0D1E" w:rsidRPr="009C405E" w:rsidRDefault="00AF0D1E" w:rsidP="006B781F">
                <w:pPr>
                  <w:pStyle w:val="Studentinfomation"/>
                </w:pPr>
              </w:p>
            </w:tc>
            <w:tc>
              <w:tcPr>
                <w:tcW w:w="458" w:type="dxa"/>
              </w:tcPr>
              <w:p w14:paraId="7320E9B8" w14:textId="77777777" w:rsidR="00AF0D1E" w:rsidRPr="009C405E" w:rsidRDefault="00AF0D1E" w:rsidP="006B781F">
                <w:pPr>
                  <w:pStyle w:val="Studentinfomation"/>
                </w:pPr>
              </w:p>
            </w:tc>
            <w:tc>
              <w:tcPr>
                <w:tcW w:w="5529" w:type="dxa"/>
              </w:tcPr>
              <w:p w14:paraId="50B32444" w14:textId="77777777" w:rsidR="00AF0D1E" w:rsidRPr="009C405E" w:rsidRDefault="00AF0D1E" w:rsidP="006B781F">
                <w:pPr>
                  <w:pStyle w:val="Studentinfomation"/>
                </w:pPr>
              </w:p>
            </w:tc>
          </w:tr>
        </w:sdtContent>
      </w:sdt>
      <w:tr w:rsidR="00A43AAE" w:rsidRPr="009C405E" w14:paraId="31C3802F" w14:textId="77777777" w:rsidTr="00F36928">
        <w:tc>
          <w:tcPr>
            <w:tcW w:w="2485" w:type="dxa"/>
          </w:tcPr>
          <w:sdt>
            <w:sdtPr>
              <w:id w:val="300587264"/>
              <w:lock w:val="sdtLocked"/>
              <w:placeholder>
                <w:docPart w:val="F1F7601991AC49B198C5B96D64179882"/>
              </w:placeholder>
            </w:sdtPr>
            <w:sdtContent>
              <w:p w14:paraId="57461708" w14:textId="77777777" w:rsidR="00A43AAE" w:rsidRPr="009C405E" w:rsidRDefault="00D704BF" w:rsidP="00D704BF">
                <w:pPr>
                  <w:pStyle w:val="Studentinfomation"/>
                </w:pPr>
                <w:proofErr w:type="spellStart"/>
                <w:r>
                  <w:t>Tandatangan</w:t>
                </w:r>
                <w:proofErr w:type="spellEnd"/>
                <w:r>
                  <w:t xml:space="preserve"> </w:t>
                </w:r>
                <w:proofErr w:type="spellStart"/>
                <w:r>
                  <w:t>Pelajar</w:t>
                </w:r>
                <w:proofErr w:type="spellEnd"/>
              </w:p>
            </w:sdtContent>
          </w:sdt>
        </w:tc>
        <w:sdt>
          <w:sdtPr>
            <w:id w:val="1283002498"/>
            <w:lock w:val="sdtContentLocked"/>
            <w:placeholder>
              <w:docPart w:val="F1F7601991AC49B198C5B96D64179882"/>
            </w:placeholder>
          </w:sdtPr>
          <w:sdtContent>
            <w:tc>
              <w:tcPr>
                <w:tcW w:w="458" w:type="dxa"/>
              </w:tcPr>
              <w:p w14:paraId="36EE6832" w14:textId="77777777" w:rsidR="00A43AAE" w:rsidRPr="009C405E" w:rsidRDefault="00A43AAE" w:rsidP="00A43AAE">
                <w:pPr>
                  <w:pStyle w:val="Studentinfomation"/>
                </w:pPr>
                <w:r w:rsidRPr="009C405E">
                  <w:t xml:space="preserve">: </w:t>
                </w:r>
              </w:p>
            </w:tc>
          </w:sdtContent>
        </w:sdt>
        <w:tc>
          <w:tcPr>
            <w:tcW w:w="5529" w:type="dxa"/>
          </w:tcPr>
          <w:sdt>
            <w:sdtPr>
              <w:id w:val="-1554230974"/>
              <w:lock w:val="sdtContentLocked"/>
              <w:placeholder>
                <w:docPart w:val="F1F7601991AC49B198C5B96D64179882"/>
              </w:placeholder>
            </w:sdtPr>
            <w:sdtContent>
              <w:p w14:paraId="73201B48" w14:textId="77777777" w:rsidR="00A43AAE" w:rsidRPr="009C405E" w:rsidRDefault="00A43AAE" w:rsidP="00A43AAE">
                <w:pPr>
                  <w:pStyle w:val="Studentinfomation"/>
                </w:pPr>
                <w:r w:rsidRPr="009C405E">
                  <w:t>……………………………………………..</w:t>
                </w:r>
              </w:p>
            </w:sdtContent>
          </w:sdt>
        </w:tc>
      </w:tr>
      <w:tr w:rsidR="00A43AAE" w:rsidRPr="009C405E" w14:paraId="3D6A2B07" w14:textId="77777777" w:rsidTr="00F36928">
        <w:tc>
          <w:tcPr>
            <w:tcW w:w="2485" w:type="dxa"/>
          </w:tcPr>
          <w:sdt>
            <w:sdtPr>
              <w:id w:val="1746377502"/>
              <w:lock w:val="sdtLocked"/>
              <w:placeholder>
                <w:docPart w:val="CB5AA224DE994B88BBE838A87E181340"/>
              </w:placeholder>
              <w:text/>
            </w:sdtPr>
            <w:sdtContent>
              <w:p w14:paraId="34195BA0" w14:textId="77777777" w:rsidR="00A43AAE" w:rsidRPr="009C405E" w:rsidRDefault="00D704BF" w:rsidP="006B781F">
                <w:pPr>
                  <w:pStyle w:val="Studentinfomation"/>
                </w:pPr>
                <w:r>
                  <w:t>Tarikh</w:t>
                </w:r>
                <w:r w:rsidR="00A43AAE" w:rsidRPr="009C405E">
                  <w:t xml:space="preserve"> </w:t>
                </w:r>
              </w:p>
            </w:sdtContent>
          </w:sdt>
        </w:tc>
        <w:tc>
          <w:tcPr>
            <w:tcW w:w="458" w:type="dxa"/>
          </w:tcPr>
          <w:p w14:paraId="4BDCC6B7" w14:textId="77777777" w:rsidR="00A43AAE" w:rsidRPr="009C405E" w:rsidRDefault="00A43AAE" w:rsidP="006B781F">
            <w:pPr>
              <w:pStyle w:val="Studentinfomation"/>
            </w:pPr>
            <w:r w:rsidRPr="009C405E">
              <w:t xml:space="preserve">: </w:t>
            </w:r>
          </w:p>
        </w:tc>
        <w:tc>
          <w:tcPr>
            <w:tcW w:w="5529" w:type="dxa"/>
          </w:tcPr>
          <w:p w14:paraId="6FC04028" w14:textId="77777777" w:rsidR="00A43AAE" w:rsidRPr="00132E78" w:rsidRDefault="00A43AAE" w:rsidP="002F5E9E">
            <w:pPr>
              <w:pStyle w:val="Studentinfomation"/>
            </w:pPr>
          </w:p>
        </w:tc>
      </w:tr>
    </w:tbl>
    <w:p w14:paraId="2D0185FC" w14:textId="77777777" w:rsidR="00AF0D1E" w:rsidRPr="00551DB6" w:rsidRDefault="00AF0D1E" w:rsidP="00551DB6"/>
    <w:p w14:paraId="2E7DD13D" w14:textId="77777777" w:rsidR="00AF0D1E" w:rsidRPr="00D704BF" w:rsidRDefault="00D704BF" w:rsidP="00D704BF">
      <w:pPr>
        <w:pStyle w:val="1TitleatRomanPreface"/>
      </w:pPr>
      <w:bookmarkStart w:id="5" w:name="_Toc57797100"/>
      <w:r w:rsidRPr="00D704BF">
        <w:lastRenderedPageBreak/>
        <w:t>ABSTRA</w:t>
      </w:r>
      <w:bookmarkEnd w:id="0"/>
      <w:r w:rsidRPr="00D704BF">
        <w:t>K</w:t>
      </w:r>
      <w:bookmarkEnd w:id="5"/>
    </w:p>
    <w:sdt>
      <w:sdtPr>
        <w:rPr>
          <w:lang w:val="en-GB"/>
        </w:rPr>
        <w:alias w:val="Abstract text"/>
        <w:tag w:val="Abstract text"/>
        <w:id w:val="1867408317"/>
        <w:lock w:val="sdtLocked"/>
        <w:placeholder>
          <w:docPart w:val="489CEB25A7CF42C7B5ACD73B6023D6D8"/>
        </w:placeholder>
      </w:sdtPr>
      <w:sdtEndPr>
        <w:rPr>
          <w:i/>
          <w:color w:val="FF0000"/>
          <w:lang w:val="ms-MY"/>
        </w:rPr>
      </w:sdtEndPr>
      <w:sdtContent>
        <w:bookmarkStart w:id="6" w:name="_Toc401667684" w:displacedByCustomXml="prev"/>
        <w:p w14:paraId="2BD0EFF2" w14:textId="77777777" w:rsidR="00BD3C76" w:rsidRDefault="00DF719A" w:rsidP="00C1452F">
          <w:pPr>
            <w:pStyle w:val="Abstracttext"/>
          </w:pPr>
          <w:r>
            <w:rPr>
              <w:lang w:val="en-GB"/>
            </w:rP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w:t>
          </w:r>
        </w:p>
        <w:p w14:paraId="0991E824" w14:textId="77777777" w:rsidR="00DF719A" w:rsidRDefault="00DF719A" w:rsidP="00C1452F">
          <w:pPr>
            <w:pStyle w:val="Abstracttext"/>
          </w:pPr>
        </w:p>
        <w:p w14:paraId="3D835CA8" w14:textId="77777777" w:rsidR="001525C7" w:rsidRDefault="001525C7" w:rsidP="00C1452F">
          <w:pPr>
            <w:pStyle w:val="Abstracttext"/>
          </w:pPr>
        </w:p>
        <w:p w14:paraId="73867FFB" w14:textId="77777777" w:rsidR="001525C7" w:rsidRDefault="001525C7" w:rsidP="00C1452F">
          <w:pPr>
            <w:pStyle w:val="Abstracttext"/>
          </w:pPr>
        </w:p>
        <w:p w14:paraId="09E8B00E" w14:textId="77777777" w:rsidR="001525C7" w:rsidRPr="001525C7" w:rsidRDefault="001525C7" w:rsidP="001525C7">
          <w:pPr>
            <w:rPr>
              <w:i/>
              <w:color w:val="FF0000"/>
            </w:rPr>
          </w:pPr>
          <w:r w:rsidRPr="001525C7">
            <w:rPr>
              <w:i/>
              <w:color w:val="FF0000"/>
            </w:rPr>
            <w:t>--please delete--</w:t>
          </w:r>
        </w:p>
        <w:p w14:paraId="3EB6C3E8" w14:textId="77777777" w:rsidR="00BD3C76" w:rsidRPr="001525C7" w:rsidRDefault="00BD3C76" w:rsidP="001525C7">
          <w:pPr>
            <w:rPr>
              <w:i/>
              <w:color w:val="FF0000"/>
            </w:rPr>
          </w:pPr>
          <w:r w:rsidRPr="001525C7">
            <w:rPr>
              <w:i/>
              <w:color w:val="FF0000"/>
            </w:rPr>
            <w:t>Note:</w:t>
          </w:r>
        </w:p>
        <w:p w14:paraId="04866550" w14:textId="77777777" w:rsidR="00BD3C76" w:rsidRPr="001525C7" w:rsidRDefault="00BD3C76" w:rsidP="001525C7">
          <w:pPr>
            <w:rPr>
              <w:i/>
              <w:color w:val="FF0000"/>
            </w:rPr>
          </w:pPr>
          <w:r w:rsidRPr="001525C7">
            <w:rPr>
              <w:i/>
              <w:color w:val="FF0000"/>
            </w:rPr>
            <w:t>Master</w:t>
          </w:r>
          <w:r w:rsidR="001525C7" w:rsidRPr="001525C7">
            <w:rPr>
              <w:i/>
              <w:color w:val="FF0000"/>
            </w:rPr>
            <w:t xml:space="preserve"> – </w:t>
          </w:r>
          <w:r w:rsidR="001525C7">
            <w:rPr>
              <w:i/>
              <w:color w:val="FF0000"/>
            </w:rPr>
            <w:t>minimum</w:t>
          </w:r>
          <w:r w:rsidRPr="001525C7">
            <w:rPr>
              <w:i/>
              <w:color w:val="FF0000"/>
            </w:rPr>
            <w:t xml:space="preserve"> 200</w:t>
          </w:r>
          <w:r w:rsidR="001525C7">
            <w:rPr>
              <w:i/>
              <w:color w:val="FF0000"/>
            </w:rPr>
            <w:t xml:space="preserve"> w</w:t>
          </w:r>
          <w:r w:rsidRPr="001525C7">
            <w:rPr>
              <w:i/>
              <w:color w:val="FF0000"/>
            </w:rPr>
            <w:t>ords</w:t>
          </w:r>
        </w:p>
        <w:p w14:paraId="32E97339" w14:textId="77777777" w:rsidR="00BD3C76" w:rsidRPr="001525C7" w:rsidRDefault="00BD3C76" w:rsidP="001525C7">
          <w:pPr>
            <w:rPr>
              <w:i/>
              <w:color w:val="FF0000"/>
            </w:rPr>
          </w:pPr>
          <w:r w:rsidRPr="001525C7">
            <w:rPr>
              <w:i/>
              <w:color w:val="FF0000"/>
            </w:rPr>
            <w:t xml:space="preserve">PhD – </w:t>
          </w:r>
          <w:r w:rsidR="001525C7">
            <w:rPr>
              <w:i/>
              <w:color w:val="FF0000"/>
            </w:rPr>
            <w:t>minimum</w:t>
          </w:r>
          <w:r w:rsidR="001525C7" w:rsidRPr="001525C7">
            <w:rPr>
              <w:i/>
              <w:color w:val="FF0000"/>
            </w:rPr>
            <w:t xml:space="preserve"> </w:t>
          </w:r>
          <w:r w:rsidRPr="001525C7">
            <w:rPr>
              <w:i/>
              <w:color w:val="FF0000"/>
            </w:rPr>
            <w:t>250 words</w:t>
          </w:r>
        </w:p>
        <w:p w14:paraId="40F61E49" w14:textId="77777777" w:rsidR="00BD3C76" w:rsidRPr="001525C7" w:rsidRDefault="001525C7" w:rsidP="001525C7">
          <w:pPr>
            <w:rPr>
              <w:i/>
              <w:color w:val="FF0000"/>
            </w:rPr>
          </w:pPr>
          <w:r>
            <w:rPr>
              <w:i/>
              <w:color w:val="FF0000"/>
            </w:rPr>
            <w:t>Limit to one (</w:t>
          </w:r>
          <w:r w:rsidR="00BD3C76" w:rsidRPr="001525C7">
            <w:rPr>
              <w:i/>
              <w:color w:val="FF0000"/>
            </w:rPr>
            <w:t>1</w:t>
          </w:r>
          <w:r>
            <w:rPr>
              <w:i/>
              <w:color w:val="FF0000"/>
            </w:rPr>
            <w:t>)</w:t>
          </w:r>
          <w:r w:rsidR="00BD3C76" w:rsidRPr="001525C7">
            <w:rPr>
              <w:i/>
              <w:color w:val="FF0000"/>
            </w:rPr>
            <w:t xml:space="preserve"> page only</w:t>
          </w:r>
        </w:p>
        <w:p w14:paraId="3CF4A26C" w14:textId="77777777" w:rsidR="00BD3C76" w:rsidRPr="001525C7" w:rsidRDefault="00BD3C76" w:rsidP="001525C7">
          <w:pPr>
            <w:rPr>
              <w:i/>
              <w:color w:val="FF0000"/>
            </w:rPr>
          </w:pPr>
          <w:r w:rsidRPr="001525C7">
            <w:rPr>
              <w:i/>
              <w:color w:val="FF0000"/>
            </w:rPr>
            <w:t>No Paragraph</w:t>
          </w:r>
        </w:p>
        <w:p w14:paraId="1007E327" w14:textId="77777777" w:rsidR="00AF0D1E" w:rsidRPr="001525C7" w:rsidRDefault="00BD3C76" w:rsidP="001525C7">
          <w:pPr>
            <w:rPr>
              <w:i/>
              <w:color w:val="FF0000"/>
            </w:rPr>
          </w:pPr>
          <w:r w:rsidRPr="001525C7">
            <w:rPr>
              <w:i/>
              <w:color w:val="FF0000"/>
            </w:rPr>
            <w:t>Font: Times New Roman - 12</w:t>
          </w:r>
        </w:p>
      </w:sdtContent>
    </w:sdt>
    <w:p w14:paraId="19A20173" w14:textId="77777777" w:rsidR="00AF0D1E" w:rsidRPr="00292048" w:rsidRDefault="00292048" w:rsidP="00292048">
      <w:pPr>
        <w:pStyle w:val="1TitleatRomanPreface"/>
      </w:pPr>
      <w:bookmarkStart w:id="7" w:name="_Toc57797101"/>
      <w:bookmarkEnd w:id="6"/>
      <w:r w:rsidRPr="00292048">
        <w:rPr>
          <w:caps w:val="0"/>
        </w:rPr>
        <w:lastRenderedPageBreak/>
        <w:t>PENGHARGAAN</w:t>
      </w:r>
      <w:bookmarkEnd w:id="7"/>
    </w:p>
    <w:bookmarkStart w:id="8" w:name="_Toc401667686" w:displacedByCustomXml="next"/>
    <w:sdt>
      <w:sdtPr>
        <w:rPr>
          <w:lang w:val="en-GB"/>
        </w:rPr>
        <w:alias w:val="Acknowledgment text"/>
        <w:tag w:val="Acknowledgment text"/>
        <w:id w:val="1980113794"/>
        <w:lock w:val="sdtLocked"/>
        <w:placeholder>
          <w:docPart w:val="489CEB25A7CF42C7B5ACD73B6023D6D8"/>
        </w:placeholder>
      </w:sdtPr>
      <w:sdtEndPr>
        <w:rPr>
          <w:i/>
          <w:color w:val="FF0000"/>
          <w:lang w:val="ms-MY"/>
        </w:rPr>
      </w:sdtEndPr>
      <w:sdtContent>
        <w:p w14:paraId="771E47AE" w14:textId="77777777" w:rsidR="00AF0D1E" w:rsidRDefault="00AF0D1E" w:rsidP="009C17A3">
          <w:pPr>
            <w:pStyle w:val="Acknowledgmenttext"/>
          </w:pPr>
          <w:r w:rsidRPr="00B22BBC">
            <w:t>Firstly, I wish to thank God for giving me the opportunity to embark on my PhD and for completing this long and challenging journey successfully. My gratitude and th</w:t>
          </w:r>
          <w:r>
            <w:t>anks go to my supervisor Assoc Prof Datuk.</w:t>
          </w:r>
        </w:p>
        <w:p w14:paraId="5FB0D32C" w14:textId="77777777" w:rsidR="00AF0D1E" w:rsidRDefault="00AF0D1E" w:rsidP="009C17A3">
          <w:pPr>
            <w:pStyle w:val="Acknowledgmenttext"/>
          </w:pPr>
          <w:r w:rsidRPr="00B22BBC">
            <w:t xml:space="preserve">My appreciation goes to the Captain and crewmembers of the </w:t>
          </w:r>
          <w:r>
            <w:t xml:space="preserve">MMC </w:t>
          </w:r>
          <w:r w:rsidRPr="00B22BBC">
            <w:t xml:space="preserve">who provided the facilities and assistance during sampling. Special thanks to my colleagues and friends for helping me with this project. </w:t>
          </w:r>
        </w:p>
        <w:p w14:paraId="1DA22DA8" w14:textId="77777777" w:rsidR="00BD3C76" w:rsidRDefault="00AF0D1E" w:rsidP="009C17A3">
          <w:pPr>
            <w:pStyle w:val="Acknowledgmenttext"/>
          </w:pPr>
          <w:r w:rsidRPr="00B22BBC">
            <w:t xml:space="preserve">Finally, this thesis is dedicated to the loving memory of my very dear late father and mother for the vision and determination to educate me. This piece of victory is dedicated to both of </w:t>
          </w:r>
          <w:r w:rsidRPr="00132E78">
            <w:t xml:space="preserve">you. </w:t>
          </w:r>
          <w:proofErr w:type="spellStart"/>
          <w:r w:rsidRPr="00132E78">
            <w:t>Alhamdulilah</w:t>
          </w:r>
          <w:proofErr w:type="spellEnd"/>
          <w:r w:rsidRPr="00132E78">
            <w:t>.</w:t>
          </w:r>
        </w:p>
        <w:p w14:paraId="71BE445E" w14:textId="77777777" w:rsidR="001525C7" w:rsidRDefault="001525C7" w:rsidP="001525C7"/>
        <w:p w14:paraId="2B51CF26" w14:textId="77777777" w:rsidR="001525C7" w:rsidRPr="001525C7" w:rsidRDefault="001525C7" w:rsidP="001525C7">
          <w:pPr>
            <w:rPr>
              <w:i/>
              <w:color w:val="FF0000"/>
            </w:rPr>
          </w:pPr>
          <w:r w:rsidRPr="001525C7">
            <w:rPr>
              <w:i/>
              <w:color w:val="FF0000"/>
            </w:rPr>
            <w:t>--please delete--</w:t>
          </w:r>
        </w:p>
        <w:p w14:paraId="7C84A829" w14:textId="77777777" w:rsidR="001525C7" w:rsidRDefault="001525C7" w:rsidP="001525C7">
          <w:pPr>
            <w:rPr>
              <w:i/>
              <w:color w:val="FF0000"/>
            </w:rPr>
          </w:pPr>
          <w:r>
            <w:rPr>
              <w:i/>
              <w:color w:val="FF0000"/>
            </w:rPr>
            <w:t>Must include all supervisors names</w:t>
          </w:r>
        </w:p>
        <w:p w14:paraId="0834386A" w14:textId="77777777" w:rsidR="001525C7" w:rsidRDefault="001525C7" w:rsidP="001525C7">
          <w:pPr>
            <w:rPr>
              <w:i/>
              <w:color w:val="FF0000"/>
            </w:rPr>
          </w:pPr>
          <w:r>
            <w:rPr>
              <w:i/>
              <w:color w:val="FF0000"/>
            </w:rPr>
            <w:t>Limit to o</w:t>
          </w:r>
          <w:r w:rsidR="00BD3C76" w:rsidRPr="001525C7">
            <w:rPr>
              <w:i/>
              <w:color w:val="FF0000"/>
            </w:rPr>
            <w:t xml:space="preserve">ne </w:t>
          </w:r>
          <w:r>
            <w:rPr>
              <w:i/>
              <w:color w:val="FF0000"/>
            </w:rPr>
            <w:t xml:space="preserve">(1) </w:t>
          </w:r>
          <w:r w:rsidR="00BD3C76" w:rsidRPr="001525C7">
            <w:rPr>
              <w:i/>
              <w:color w:val="FF0000"/>
            </w:rPr>
            <w:t>page only</w:t>
          </w:r>
        </w:p>
        <w:p w14:paraId="5664F660" w14:textId="77777777" w:rsidR="00AF0D1E" w:rsidRPr="001525C7" w:rsidRDefault="001525C7" w:rsidP="001525C7">
          <w:pPr>
            <w:rPr>
              <w:i/>
              <w:color w:val="FF0000"/>
            </w:rPr>
          </w:pPr>
          <w:r>
            <w:rPr>
              <w:i/>
              <w:color w:val="FF0000"/>
            </w:rPr>
            <w:t>Font: Times New Roman - 12</w:t>
          </w:r>
        </w:p>
      </w:sdtContent>
    </w:sdt>
    <w:p w14:paraId="7A4C9FBB" w14:textId="77777777" w:rsidR="00AF0D1E" w:rsidRPr="003F4C26" w:rsidRDefault="00AF0D1E" w:rsidP="006B781F">
      <w:pPr>
        <w:pStyle w:val="AuthorsDeclarationtext"/>
        <w:spacing w:after="360"/>
      </w:pPr>
    </w:p>
    <w:p w14:paraId="6898C77C" w14:textId="77777777" w:rsidR="00AF0D1E" w:rsidRPr="009A0E85" w:rsidRDefault="00292048" w:rsidP="00292048">
      <w:pPr>
        <w:pStyle w:val="1TitleatRomanPreface"/>
      </w:pPr>
      <w:bookmarkStart w:id="9" w:name="_Toc531685059"/>
      <w:bookmarkStart w:id="10" w:name="_Toc57797102"/>
      <w:bookmarkEnd w:id="8"/>
      <w:r>
        <w:lastRenderedPageBreak/>
        <w:t>ISI KANDUNGAN</w:t>
      </w:r>
      <w:bookmarkEnd w:id="9"/>
      <w:bookmarkEnd w:id="1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9"/>
        <w:gridCol w:w="4176"/>
      </w:tblGrid>
      <w:sdt>
        <w:sdtPr>
          <w:rPr>
            <w:rFonts w:eastAsiaTheme="minorHAnsi" w:cstheme="minorBidi"/>
            <w:sz w:val="22"/>
          </w:rPr>
          <w:id w:val="1871721451"/>
          <w:lock w:val="sdtLocked"/>
          <w:placeholder>
            <w:docPart w:val="F1F7601991AC49B198C5B96D64179882"/>
          </w:placeholder>
        </w:sdtPr>
        <w:sdtContent>
          <w:tr w:rsidR="00173E93" w14:paraId="4FDD06B7" w14:textId="77777777" w:rsidTr="00993103">
            <w:tc>
              <w:tcPr>
                <w:tcW w:w="4275" w:type="dxa"/>
              </w:tcPr>
              <w:p w14:paraId="4829D84E" w14:textId="77777777" w:rsidR="00173E93" w:rsidRDefault="00173E93" w:rsidP="00993103">
                <w:pPr>
                  <w:pStyle w:val="Pagestyle2"/>
                </w:pPr>
              </w:p>
            </w:tc>
            <w:tc>
              <w:tcPr>
                <w:tcW w:w="4275" w:type="dxa"/>
              </w:tcPr>
              <w:p w14:paraId="085C16A2" w14:textId="77777777" w:rsidR="00173E93" w:rsidRDefault="00E94560" w:rsidP="00E94560">
                <w:pPr>
                  <w:pStyle w:val="Pagestyle"/>
                </w:pPr>
                <w:r>
                  <w:t>Muka Surat</w:t>
                </w:r>
              </w:p>
            </w:tc>
          </w:tr>
        </w:sdtContent>
      </w:sdt>
    </w:tbl>
    <w:p w14:paraId="6D57675B" w14:textId="77777777" w:rsidR="00540CA5" w:rsidRDefault="00466984">
      <w:pPr>
        <w:pStyle w:val="TOC3"/>
        <w:rPr>
          <w:rFonts w:asciiTheme="minorHAnsi" w:eastAsiaTheme="minorEastAsia" w:hAnsiTheme="minorHAnsi" w:cstheme="minorBidi"/>
          <w:b w:val="0"/>
          <w:noProof/>
          <w:sz w:val="22"/>
          <w:szCs w:val="22"/>
          <w:lang w:val="en-MY" w:eastAsia="en-MY"/>
        </w:rPr>
      </w:pPr>
      <w:r>
        <w:fldChar w:fldCharType="begin"/>
      </w:r>
      <w:r>
        <w:instrText xml:space="preserve"> TOC \o "1-5" \h \z \u </w:instrText>
      </w:r>
      <w:r>
        <w:fldChar w:fldCharType="separate"/>
      </w:r>
      <w:hyperlink w:anchor="_Toc57797098" w:history="1">
        <w:r w:rsidR="00540CA5" w:rsidRPr="007471B6">
          <w:rPr>
            <w:rStyle w:val="Hyperlink"/>
            <w:noProof/>
          </w:rPr>
          <w:t>PENGESAHAN OLEH PANEL PEMERIKSA</w:t>
        </w:r>
        <w:r w:rsidR="00540CA5">
          <w:rPr>
            <w:noProof/>
            <w:webHidden/>
          </w:rPr>
          <w:tab/>
        </w:r>
        <w:r w:rsidR="00540CA5">
          <w:rPr>
            <w:noProof/>
            <w:webHidden/>
          </w:rPr>
          <w:fldChar w:fldCharType="begin"/>
        </w:r>
        <w:r w:rsidR="00540CA5">
          <w:rPr>
            <w:noProof/>
            <w:webHidden/>
          </w:rPr>
          <w:instrText xml:space="preserve"> PAGEREF _Toc57797098 \h </w:instrText>
        </w:r>
        <w:r w:rsidR="00540CA5">
          <w:rPr>
            <w:noProof/>
            <w:webHidden/>
          </w:rPr>
        </w:r>
        <w:r w:rsidR="00540CA5">
          <w:rPr>
            <w:noProof/>
            <w:webHidden/>
          </w:rPr>
          <w:fldChar w:fldCharType="separate"/>
        </w:r>
        <w:r w:rsidR="00263A6A">
          <w:rPr>
            <w:noProof/>
            <w:webHidden/>
          </w:rPr>
          <w:t>i</w:t>
        </w:r>
        <w:r w:rsidR="00540CA5">
          <w:rPr>
            <w:noProof/>
            <w:webHidden/>
          </w:rPr>
          <w:fldChar w:fldCharType="end"/>
        </w:r>
      </w:hyperlink>
    </w:p>
    <w:p w14:paraId="4D24F5D5" w14:textId="77777777" w:rsidR="00540CA5" w:rsidRDefault="00EA1A27">
      <w:pPr>
        <w:pStyle w:val="TOC3"/>
        <w:rPr>
          <w:rFonts w:asciiTheme="minorHAnsi" w:eastAsiaTheme="minorEastAsia" w:hAnsiTheme="minorHAnsi" w:cstheme="minorBidi"/>
          <w:b w:val="0"/>
          <w:noProof/>
          <w:sz w:val="22"/>
          <w:szCs w:val="22"/>
          <w:lang w:val="en-MY" w:eastAsia="en-MY"/>
        </w:rPr>
      </w:pPr>
      <w:hyperlink w:anchor="_Toc57797099" w:history="1">
        <w:r w:rsidR="00540CA5" w:rsidRPr="007471B6">
          <w:rPr>
            <w:rStyle w:val="Hyperlink"/>
            <w:noProof/>
          </w:rPr>
          <w:t>DEKLARASI PENULIS</w:t>
        </w:r>
        <w:r w:rsidR="00540CA5">
          <w:rPr>
            <w:noProof/>
            <w:webHidden/>
          </w:rPr>
          <w:tab/>
        </w:r>
        <w:r w:rsidR="00540CA5">
          <w:rPr>
            <w:noProof/>
            <w:webHidden/>
          </w:rPr>
          <w:fldChar w:fldCharType="begin"/>
        </w:r>
        <w:r w:rsidR="00540CA5">
          <w:rPr>
            <w:noProof/>
            <w:webHidden/>
          </w:rPr>
          <w:instrText xml:space="preserve"> PAGEREF _Toc57797099 \h </w:instrText>
        </w:r>
        <w:r w:rsidR="00540CA5">
          <w:rPr>
            <w:noProof/>
            <w:webHidden/>
          </w:rPr>
        </w:r>
        <w:r w:rsidR="00540CA5">
          <w:rPr>
            <w:noProof/>
            <w:webHidden/>
          </w:rPr>
          <w:fldChar w:fldCharType="separate"/>
        </w:r>
        <w:r w:rsidR="00263A6A">
          <w:rPr>
            <w:noProof/>
            <w:webHidden/>
          </w:rPr>
          <w:t>i</w:t>
        </w:r>
        <w:r w:rsidR="00540CA5">
          <w:rPr>
            <w:noProof/>
            <w:webHidden/>
          </w:rPr>
          <w:fldChar w:fldCharType="end"/>
        </w:r>
      </w:hyperlink>
    </w:p>
    <w:p w14:paraId="1DF7DC40" w14:textId="77777777" w:rsidR="00540CA5" w:rsidRDefault="00EA1A27">
      <w:pPr>
        <w:pStyle w:val="TOC3"/>
        <w:rPr>
          <w:rFonts w:asciiTheme="minorHAnsi" w:eastAsiaTheme="minorEastAsia" w:hAnsiTheme="minorHAnsi" w:cstheme="minorBidi"/>
          <w:b w:val="0"/>
          <w:noProof/>
          <w:sz w:val="22"/>
          <w:szCs w:val="22"/>
          <w:lang w:val="en-MY" w:eastAsia="en-MY"/>
        </w:rPr>
      </w:pPr>
      <w:hyperlink w:anchor="_Toc57797100" w:history="1">
        <w:r w:rsidR="00540CA5" w:rsidRPr="007471B6">
          <w:rPr>
            <w:rStyle w:val="Hyperlink"/>
            <w:noProof/>
          </w:rPr>
          <w:t>ABSTRAK</w:t>
        </w:r>
        <w:r w:rsidR="00540CA5">
          <w:rPr>
            <w:noProof/>
            <w:webHidden/>
          </w:rPr>
          <w:tab/>
        </w:r>
        <w:r w:rsidR="00540CA5">
          <w:rPr>
            <w:noProof/>
            <w:webHidden/>
          </w:rPr>
          <w:fldChar w:fldCharType="begin"/>
        </w:r>
        <w:r w:rsidR="00540CA5">
          <w:rPr>
            <w:noProof/>
            <w:webHidden/>
          </w:rPr>
          <w:instrText xml:space="preserve"> PAGEREF _Toc57797100 \h </w:instrText>
        </w:r>
        <w:r w:rsidR="00540CA5">
          <w:rPr>
            <w:noProof/>
            <w:webHidden/>
          </w:rPr>
        </w:r>
        <w:r w:rsidR="00540CA5">
          <w:rPr>
            <w:noProof/>
            <w:webHidden/>
          </w:rPr>
          <w:fldChar w:fldCharType="separate"/>
        </w:r>
        <w:r w:rsidR="00263A6A">
          <w:rPr>
            <w:noProof/>
            <w:webHidden/>
          </w:rPr>
          <w:t>i</w:t>
        </w:r>
        <w:r w:rsidR="00540CA5">
          <w:rPr>
            <w:noProof/>
            <w:webHidden/>
          </w:rPr>
          <w:fldChar w:fldCharType="end"/>
        </w:r>
      </w:hyperlink>
    </w:p>
    <w:p w14:paraId="48C93DFE" w14:textId="77777777" w:rsidR="00540CA5" w:rsidRDefault="00EA1A27">
      <w:pPr>
        <w:pStyle w:val="TOC3"/>
        <w:rPr>
          <w:rFonts w:asciiTheme="minorHAnsi" w:eastAsiaTheme="minorEastAsia" w:hAnsiTheme="minorHAnsi" w:cstheme="minorBidi"/>
          <w:b w:val="0"/>
          <w:noProof/>
          <w:sz w:val="22"/>
          <w:szCs w:val="22"/>
          <w:lang w:val="en-MY" w:eastAsia="en-MY"/>
        </w:rPr>
      </w:pPr>
      <w:hyperlink w:anchor="_Toc57797101" w:history="1">
        <w:r w:rsidR="00540CA5" w:rsidRPr="007471B6">
          <w:rPr>
            <w:rStyle w:val="Hyperlink"/>
            <w:noProof/>
          </w:rPr>
          <w:t>PENGHARGAAN</w:t>
        </w:r>
        <w:r w:rsidR="00540CA5">
          <w:rPr>
            <w:noProof/>
            <w:webHidden/>
          </w:rPr>
          <w:tab/>
        </w:r>
        <w:r w:rsidR="00540CA5">
          <w:rPr>
            <w:noProof/>
            <w:webHidden/>
          </w:rPr>
          <w:fldChar w:fldCharType="begin"/>
        </w:r>
        <w:r w:rsidR="00540CA5">
          <w:rPr>
            <w:noProof/>
            <w:webHidden/>
          </w:rPr>
          <w:instrText xml:space="preserve"> PAGEREF _Toc57797101 \h </w:instrText>
        </w:r>
        <w:r w:rsidR="00540CA5">
          <w:rPr>
            <w:noProof/>
            <w:webHidden/>
          </w:rPr>
        </w:r>
        <w:r w:rsidR="00540CA5">
          <w:rPr>
            <w:noProof/>
            <w:webHidden/>
          </w:rPr>
          <w:fldChar w:fldCharType="separate"/>
        </w:r>
        <w:r w:rsidR="00263A6A">
          <w:rPr>
            <w:noProof/>
            <w:webHidden/>
          </w:rPr>
          <w:t>i</w:t>
        </w:r>
        <w:r w:rsidR="00540CA5">
          <w:rPr>
            <w:noProof/>
            <w:webHidden/>
          </w:rPr>
          <w:fldChar w:fldCharType="end"/>
        </w:r>
      </w:hyperlink>
    </w:p>
    <w:p w14:paraId="6B5C22B2" w14:textId="77777777" w:rsidR="00540CA5" w:rsidRDefault="00EA1A27">
      <w:pPr>
        <w:pStyle w:val="TOC3"/>
        <w:rPr>
          <w:rFonts w:asciiTheme="minorHAnsi" w:eastAsiaTheme="minorEastAsia" w:hAnsiTheme="minorHAnsi" w:cstheme="minorBidi"/>
          <w:b w:val="0"/>
          <w:noProof/>
          <w:sz w:val="22"/>
          <w:szCs w:val="22"/>
          <w:lang w:val="en-MY" w:eastAsia="en-MY"/>
        </w:rPr>
      </w:pPr>
      <w:hyperlink w:anchor="_Toc57797102" w:history="1">
        <w:r w:rsidR="00540CA5" w:rsidRPr="007471B6">
          <w:rPr>
            <w:rStyle w:val="Hyperlink"/>
            <w:noProof/>
          </w:rPr>
          <w:t>ISI KANDUNGAN</w:t>
        </w:r>
        <w:r w:rsidR="00540CA5">
          <w:rPr>
            <w:noProof/>
            <w:webHidden/>
          </w:rPr>
          <w:tab/>
        </w:r>
        <w:r w:rsidR="00540CA5">
          <w:rPr>
            <w:noProof/>
            <w:webHidden/>
          </w:rPr>
          <w:fldChar w:fldCharType="begin"/>
        </w:r>
        <w:r w:rsidR="00540CA5">
          <w:rPr>
            <w:noProof/>
            <w:webHidden/>
          </w:rPr>
          <w:instrText xml:space="preserve"> PAGEREF _Toc57797102 \h </w:instrText>
        </w:r>
        <w:r w:rsidR="00540CA5">
          <w:rPr>
            <w:noProof/>
            <w:webHidden/>
          </w:rPr>
        </w:r>
        <w:r w:rsidR="00540CA5">
          <w:rPr>
            <w:noProof/>
            <w:webHidden/>
          </w:rPr>
          <w:fldChar w:fldCharType="separate"/>
        </w:r>
        <w:r w:rsidR="00263A6A">
          <w:rPr>
            <w:noProof/>
            <w:webHidden/>
          </w:rPr>
          <w:t>i</w:t>
        </w:r>
        <w:r w:rsidR="00540CA5">
          <w:rPr>
            <w:noProof/>
            <w:webHidden/>
          </w:rPr>
          <w:fldChar w:fldCharType="end"/>
        </w:r>
      </w:hyperlink>
    </w:p>
    <w:p w14:paraId="48ABF64F" w14:textId="77777777" w:rsidR="00540CA5" w:rsidRDefault="00EA1A27">
      <w:pPr>
        <w:pStyle w:val="TOC3"/>
        <w:rPr>
          <w:rFonts w:asciiTheme="minorHAnsi" w:eastAsiaTheme="minorEastAsia" w:hAnsiTheme="minorHAnsi" w:cstheme="minorBidi"/>
          <w:b w:val="0"/>
          <w:noProof/>
          <w:sz w:val="22"/>
          <w:szCs w:val="22"/>
          <w:lang w:val="en-MY" w:eastAsia="en-MY"/>
        </w:rPr>
      </w:pPr>
      <w:hyperlink w:anchor="_Toc57797103" w:history="1">
        <w:r w:rsidR="00540CA5" w:rsidRPr="007471B6">
          <w:rPr>
            <w:rStyle w:val="Hyperlink"/>
            <w:noProof/>
          </w:rPr>
          <w:t>SENARAI JADUAL</w:t>
        </w:r>
        <w:r w:rsidR="00540CA5">
          <w:rPr>
            <w:noProof/>
            <w:webHidden/>
          </w:rPr>
          <w:tab/>
        </w:r>
        <w:r w:rsidR="00540CA5">
          <w:rPr>
            <w:noProof/>
            <w:webHidden/>
          </w:rPr>
          <w:fldChar w:fldCharType="begin"/>
        </w:r>
        <w:r w:rsidR="00540CA5">
          <w:rPr>
            <w:noProof/>
            <w:webHidden/>
          </w:rPr>
          <w:instrText xml:space="preserve"> PAGEREF _Toc57797103 \h </w:instrText>
        </w:r>
        <w:r w:rsidR="00540CA5">
          <w:rPr>
            <w:noProof/>
            <w:webHidden/>
          </w:rPr>
        </w:r>
        <w:r w:rsidR="00540CA5">
          <w:rPr>
            <w:noProof/>
            <w:webHidden/>
          </w:rPr>
          <w:fldChar w:fldCharType="separate"/>
        </w:r>
        <w:r w:rsidR="00263A6A">
          <w:rPr>
            <w:noProof/>
            <w:webHidden/>
          </w:rPr>
          <w:t>i</w:t>
        </w:r>
        <w:r w:rsidR="00540CA5">
          <w:rPr>
            <w:noProof/>
            <w:webHidden/>
          </w:rPr>
          <w:fldChar w:fldCharType="end"/>
        </w:r>
      </w:hyperlink>
    </w:p>
    <w:p w14:paraId="0815010E" w14:textId="77777777" w:rsidR="00540CA5" w:rsidRDefault="00EA1A27">
      <w:pPr>
        <w:pStyle w:val="TOC3"/>
        <w:rPr>
          <w:rFonts w:asciiTheme="minorHAnsi" w:eastAsiaTheme="minorEastAsia" w:hAnsiTheme="minorHAnsi" w:cstheme="minorBidi"/>
          <w:b w:val="0"/>
          <w:noProof/>
          <w:sz w:val="22"/>
          <w:szCs w:val="22"/>
          <w:lang w:val="en-MY" w:eastAsia="en-MY"/>
        </w:rPr>
      </w:pPr>
      <w:hyperlink w:anchor="_Toc57797104" w:history="1">
        <w:r w:rsidR="00540CA5" w:rsidRPr="007471B6">
          <w:rPr>
            <w:rStyle w:val="Hyperlink"/>
            <w:noProof/>
          </w:rPr>
          <w:t>SENARAI RAJAH</w:t>
        </w:r>
        <w:r w:rsidR="00540CA5">
          <w:rPr>
            <w:noProof/>
            <w:webHidden/>
          </w:rPr>
          <w:tab/>
        </w:r>
        <w:r w:rsidR="00540CA5">
          <w:rPr>
            <w:noProof/>
            <w:webHidden/>
          </w:rPr>
          <w:fldChar w:fldCharType="begin"/>
        </w:r>
        <w:r w:rsidR="00540CA5">
          <w:rPr>
            <w:noProof/>
            <w:webHidden/>
          </w:rPr>
          <w:instrText xml:space="preserve"> PAGEREF _Toc57797104 \h </w:instrText>
        </w:r>
        <w:r w:rsidR="00540CA5">
          <w:rPr>
            <w:noProof/>
            <w:webHidden/>
          </w:rPr>
        </w:r>
        <w:r w:rsidR="00540CA5">
          <w:rPr>
            <w:noProof/>
            <w:webHidden/>
          </w:rPr>
          <w:fldChar w:fldCharType="separate"/>
        </w:r>
        <w:r w:rsidR="00263A6A">
          <w:rPr>
            <w:noProof/>
            <w:webHidden/>
          </w:rPr>
          <w:t>i</w:t>
        </w:r>
        <w:r w:rsidR="00540CA5">
          <w:rPr>
            <w:noProof/>
            <w:webHidden/>
          </w:rPr>
          <w:fldChar w:fldCharType="end"/>
        </w:r>
      </w:hyperlink>
    </w:p>
    <w:p w14:paraId="28D62D16" w14:textId="77777777" w:rsidR="00540CA5" w:rsidRDefault="00EA1A27">
      <w:pPr>
        <w:pStyle w:val="TOC3"/>
        <w:rPr>
          <w:rFonts w:asciiTheme="minorHAnsi" w:eastAsiaTheme="minorEastAsia" w:hAnsiTheme="minorHAnsi" w:cstheme="minorBidi"/>
          <w:b w:val="0"/>
          <w:noProof/>
          <w:sz w:val="22"/>
          <w:szCs w:val="22"/>
          <w:lang w:val="en-MY" w:eastAsia="en-MY"/>
        </w:rPr>
      </w:pPr>
      <w:hyperlink w:anchor="_Toc57797105" w:history="1">
        <w:r w:rsidR="00540CA5" w:rsidRPr="007471B6">
          <w:rPr>
            <w:rStyle w:val="Hyperlink"/>
            <w:noProof/>
          </w:rPr>
          <w:t>SENARAI SIMBOL</w:t>
        </w:r>
        <w:r w:rsidR="00540CA5">
          <w:rPr>
            <w:noProof/>
            <w:webHidden/>
          </w:rPr>
          <w:tab/>
        </w:r>
        <w:r w:rsidR="00540CA5">
          <w:rPr>
            <w:noProof/>
            <w:webHidden/>
          </w:rPr>
          <w:fldChar w:fldCharType="begin"/>
        </w:r>
        <w:r w:rsidR="00540CA5">
          <w:rPr>
            <w:noProof/>
            <w:webHidden/>
          </w:rPr>
          <w:instrText xml:space="preserve"> PAGEREF _Toc57797105 \h </w:instrText>
        </w:r>
        <w:r w:rsidR="00540CA5">
          <w:rPr>
            <w:noProof/>
            <w:webHidden/>
          </w:rPr>
        </w:r>
        <w:r w:rsidR="00540CA5">
          <w:rPr>
            <w:noProof/>
            <w:webHidden/>
          </w:rPr>
          <w:fldChar w:fldCharType="separate"/>
        </w:r>
        <w:r w:rsidR="00263A6A">
          <w:rPr>
            <w:noProof/>
            <w:webHidden/>
          </w:rPr>
          <w:t>i</w:t>
        </w:r>
        <w:r w:rsidR="00540CA5">
          <w:rPr>
            <w:noProof/>
            <w:webHidden/>
          </w:rPr>
          <w:fldChar w:fldCharType="end"/>
        </w:r>
      </w:hyperlink>
    </w:p>
    <w:p w14:paraId="3B8C64E8" w14:textId="77777777" w:rsidR="00540CA5" w:rsidRDefault="00EA1A27">
      <w:pPr>
        <w:pStyle w:val="TOC3"/>
        <w:rPr>
          <w:rFonts w:asciiTheme="minorHAnsi" w:eastAsiaTheme="minorEastAsia" w:hAnsiTheme="minorHAnsi" w:cstheme="minorBidi"/>
          <w:b w:val="0"/>
          <w:noProof/>
          <w:sz w:val="22"/>
          <w:szCs w:val="22"/>
          <w:lang w:val="en-MY" w:eastAsia="en-MY"/>
        </w:rPr>
      </w:pPr>
      <w:hyperlink w:anchor="_Toc57797106" w:history="1">
        <w:r w:rsidR="00540CA5" w:rsidRPr="007471B6">
          <w:rPr>
            <w:rStyle w:val="Hyperlink"/>
            <w:noProof/>
          </w:rPr>
          <w:t>SENARAI SINGKATAN</w:t>
        </w:r>
        <w:r w:rsidR="00540CA5">
          <w:rPr>
            <w:noProof/>
            <w:webHidden/>
          </w:rPr>
          <w:tab/>
        </w:r>
        <w:r w:rsidR="00540CA5">
          <w:rPr>
            <w:noProof/>
            <w:webHidden/>
          </w:rPr>
          <w:fldChar w:fldCharType="begin"/>
        </w:r>
        <w:r w:rsidR="00540CA5">
          <w:rPr>
            <w:noProof/>
            <w:webHidden/>
          </w:rPr>
          <w:instrText xml:space="preserve"> PAGEREF _Toc57797106 \h </w:instrText>
        </w:r>
        <w:r w:rsidR="00540CA5">
          <w:rPr>
            <w:noProof/>
            <w:webHidden/>
          </w:rPr>
        </w:r>
        <w:r w:rsidR="00540CA5">
          <w:rPr>
            <w:noProof/>
            <w:webHidden/>
          </w:rPr>
          <w:fldChar w:fldCharType="separate"/>
        </w:r>
        <w:r w:rsidR="00263A6A">
          <w:rPr>
            <w:noProof/>
            <w:webHidden/>
          </w:rPr>
          <w:t>i</w:t>
        </w:r>
        <w:r w:rsidR="00540CA5">
          <w:rPr>
            <w:noProof/>
            <w:webHidden/>
          </w:rPr>
          <w:fldChar w:fldCharType="end"/>
        </w:r>
      </w:hyperlink>
    </w:p>
    <w:p w14:paraId="1407EFCD" w14:textId="77777777" w:rsidR="00540CA5" w:rsidRDefault="00EA1A27">
      <w:pPr>
        <w:pStyle w:val="TOC3"/>
        <w:rPr>
          <w:rFonts w:asciiTheme="minorHAnsi" w:eastAsiaTheme="minorEastAsia" w:hAnsiTheme="minorHAnsi" w:cstheme="minorBidi"/>
          <w:b w:val="0"/>
          <w:noProof/>
          <w:sz w:val="22"/>
          <w:szCs w:val="22"/>
          <w:lang w:val="en-MY" w:eastAsia="en-MY"/>
        </w:rPr>
      </w:pPr>
      <w:hyperlink w:anchor="_Toc57797107" w:history="1">
        <w:r w:rsidR="00540CA5" w:rsidRPr="007471B6">
          <w:rPr>
            <w:rStyle w:val="Hyperlink"/>
            <w:noProof/>
          </w:rPr>
          <w:t>JADUAL TRANSLITERASI</w:t>
        </w:r>
        <w:r w:rsidR="00540CA5">
          <w:rPr>
            <w:noProof/>
            <w:webHidden/>
          </w:rPr>
          <w:tab/>
        </w:r>
        <w:r w:rsidR="00540CA5">
          <w:rPr>
            <w:noProof/>
            <w:webHidden/>
          </w:rPr>
          <w:fldChar w:fldCharType="begin"/>
        </w:r>
        <w:r w:rsidR="00540CA5">
          <w:rPr>
            <w:noProof/>
            <w:webHidden/>
          </w:rPr>
          <w:instrText xml:space="preserve"> PAGEREF _Toc57797107 \h </w:instrText>
        </w:r>
        <w:r w:rsidR="00540CA5">
          <w:rPr>
            <w:noProof/>
            <w:webHidden/>
          </w:rPr>
        </w:r>
        <w:r w:rsidR="00540CA5">
          <w:rPr>
            <w:noProof/>
            <w:webHidden/>
          </w:rPr>
          <w:fldChar w:fldCharType="separate"/>
        </w:r>
        <w:r w:rsidR="00263A6A">
          <w:rPr>
            <w:noProof/>
            <w:webHidden/>
          </w:rPr>
          <w:t>i</w:t>
        </w:r>
        <w:r w:rsidR="00540CA5">
          <w:rPr>
            <w:noProof/>
            <w:webHidden/>
          </w:rPr>
          <w:fldChar w:fldCharType="end"/>
        </w:r>
      </w:hyperlink>
    </w:p>
    <w:p w14:paraId="0F8744F2" w14:textId="77777777" w:rsidR="00540CA5" w:rsidRDefault="00EA1A27">
      <w:pPr>
        <w:pStyle w:val="TOC1"/>
        <w:spacing w:before="480"/>
        <w:rPr>
          <w:rFonts w:asciiTheme="minorHAnsi" w:eastAsiaTheme="minorEastAsia" w:hAnsiTheme="minorHAnsi" w:cstheme="minorBidi"/>
          <w:b w:val="0"/>
          <w:caps w:val="0"/>
          <w:sz w:val="22"/>
          <w:szCs w:val="22"/>
          <w:lang w:val="en-MY" w:eastAsia="en-MY"/>
        </w:rPr>
      </w:pPr>
      <w:hyperlink w:anchor="_Toc57797108" w:history="1">
        <w:r w:rsidR="00540CA5" w:rsidRPr="007471B6">
          <w:rPr>
            <w:rStyle w:val="Hyperlink"/>
          </w:rPr>
          <w:t>BAB 1</w:t>
        </w:r>
        <w:r w:rsidR="00540CA5">
          <w:rPr>
            <w:rFonts w:asciiTheme="minorHAnsi" w:eastAsiaTheme="minorEastAsia" w:hAnsiTheme="minorHAnsi" w:cstheme="minorBidi"/>
            <w:b w:val="0"/>
            <w:caps w:val="0"/>
            <w:sz w:val="22"/>
            <w:szCs w:val="22"/>
            <w:lang w:val="en-MY" w:eastAsia="en-MY"/>
          </w:rPr>
          <w:tab/>
        </w:r>
        <w:r w:rsidR="00540CA5" w:rsidRPr="007471B6">
          <w:rPr>
            <w:rStyle w:val="Hyperlink"/>
          </w:rPr>
          <w:t>PENGENALAN</w:t>
        </w:r>
        <w:r w:rsidR="00540CA5">
          <w:rPr>
            <w:webHidden/>
          </w:rPr>
          <w:tab/>
        </w:r>
        <w:r w:rsidR="00540CA5">
          <w:rPr>
            <w:webHidden/>
          </w:rPr>
          <w:fldChar w:fldCharType="begin"/>
        </w:r>
        <w:r w:rsidR="00540CA5">
          <w:rPr>
            <w:webHidden/>
          </w:rPr>
          <w:instrText xml:space="preserve"> PAGEREF _Toc57797108 \h </w:instrText>
        </w:r>
        <w:r w:rsidR="00540CA5">
          <w:rPr>
            <w:webHidden/>
          </w:rPr>
        </w:r>
        <w:r w:rsidR="00540CA5">
          <w:rPr>
            <w:webHidden/>
          </w:rPr>
          <w:fldChar w:fldCharType="separate"/>
        </w:r>
        <w:r w:rsidR="00263A6A">
          <w:rPr>
            <w:webHidden/>
          </w:rPr>
          <w:t>1</w:t>
        </w:r>
        <w:r w:rsidR="00540CA5">
          <w:rPr>
            <w:webHidden/>
          </w:rPr>
          <w:fldChar w:fldCharType="end"/>
        </w:r>
      </w:hyperlink>
    </w:p>
    <w:p w14:paraId="536CB79A" w14:textId="77777777" w:rsidR="00540CA5" w:rsidRDefault="00EA1A27">
      <w:pPr>
        <w:pStyle w:val="TOC2"/>
        <w:rPr>
          <w:rFonts w:asciiTheme="minorHAnsi" w:eastAsiaTheme="minorEastAsia" w:hAnsiTheme="minorHAnsi" w:cstheme="minorBidi"/>
          <w:noProof/>
          <w:sz w:val="22"/>
          <w:szCs w:val="22"/>
          <w:lang w:val="en-MY" w:eastAsia="en-MY"/>
        </w:rPr>
      </w:pPr>
      <w:hyperlink w:anchor="_Toc57797109" w:history="1">
        <w:r w:rsidR="00540CA5" w:rsidRPr="007471B6">
          <w:rPr>
            <w:rStyle w:val="Hyperlink"/>
            <w:noProof/>
          </w:rPr>
          <w:t>1.1</w:t>
        </w:r>
        <w:r w:rsidR="00540CA5">
          <w:rPr>
            <w:rFonts w:asciiTheme="minorHAnsi" w:eastAsiaTheme="minorEastAsia" w:hAnsiTheme="minorHAnsi" w:cstheme="minorBidi"/>
            <w:noProof/>
            <w:sz w:val="22"/>
            <w:szCs w:val="22"/>
            <w:lang w:val="en-MY" w:eastAsia="en-MY"/>
          </w:rPr>
          <w:tab/>
        </w:r>
        <w:r w:rsidR="00540CA5" w:rsidRPr="007471B6">
          <w:rPr>
            <w:rStyle w:val="Hyperlink"/>
            <w:noProof/>
          </w:rPr>
          <w:t>Latar Belakang Penyelidikan</w:t>
        </w:r>
        <w:r w:rsidR="00540CA5">
          <w:rPr>
            <w:noProof/>
            <w:webHidden/>
          </w:rPr>
          <w:tab/>
        </w:r>
        <w:r w:rsidR="00540CA5">
          <w:rPr>
            <w:noProof/>
            <w:webHidden/>
          </w:rPr>
          <w:fldChar w:fldCharType="begin"/>
        </w:r>
        <w:r w:rsidR="00540CA5">
          <w:rPr>
            <w:noProof/>
            <w:webHidden/>
          </w:rPr>
          <w:instrText xml:space="preserve"> PAGEREF _Toc57797109 \h </w:instrText>
        </w:r>
        <w:r w:rsidR="00540CA5">
          <w:rPr>
            <w:noProof/>
            <w:webHidden/>
          </w:rPr>
        </w:r>
        <w:r w:rsidR="00540CA5">
          <w:rPr>
            <w:noProof/>
            <w:webHidden/>
          </w:rPr>
          <w:fldChar w:fldCharType="separate"/>
        </w:r>
        <w:r w:rsidR="00263A6A">
          <w:rPr>
            <w:noProof/>
            <w:webHidden/>
          </w:rPr>
          <w:t>1</w:t>
        </w:r>
        <w:r w:rsidR="00540CA5">
          <w:rPr>
            <w:noProof/>
            <w:webHidden/>
          </w:rPr>
          <w:fldChar w:fldCharType="end"/>
        </w:r>
      </w:hyperlink>
    </w:p>
    <w:p w14:paraId="0CCC77EC" w14:textId="77777777" w:rsidR="00540CA5" w:rsidRDefault="00EA1A27">
      <w:pPr>
        <w:pStyle w:val="TOC2"/>
        <w:rPr>
          <w:rFonts w:asciiTheme="minorHAnsi" w:eastAsiaTheme="minorEastAsia" w:hAnsiTheme="minorHAnsi" w:cstheme="minorBidi"/>
          <w:noProof/>
          <w:sz w:val="22"/>
          <w:szCs w:val="22"/>
          <w:lang w:val="en-MY" w:eastAsia="en-MY"/>
        </w:rPr>
      </w:pPr>
      <w:hyperlink w:anchor="_Toc57797110" w:history="1">
        <w:r w:rsidR="00540CA5" w:rsidRPr="007471B6">
          <w:rPr>
            <w:rStyle w:val="Hyperlink"/>
            <w:noProof/>
          </w:rPr>
          <w:t>1.2</w:t>
        </w:r>
        <w:r w:rsidR="00540CA5">
          <w:rPr>
            <w:rFonts w:asciiTheme="minorHAnsi" w:eastAsiaTheme="minorEastAsia" w:hAnsiTheme="minorHAnsi" w:cstheme="minorBidi"/>
            <w:noProof/>
            <w:sz w:val="22"/>
            <w:szCs w:val="22"/>
            <w:lang w:val="en-MY" w:eastAsia="en-MY"/>
          </w:rPr>
          <w:tab/>
        </w:r>
        <w:r w:rsidR="00540CA5" w:rsidRPr="007471B6">
          <w:rPr>
            <w:rStyle w:val="Hyperlink"/>
            <w:noProof/>
          </w:rPr>
          <w:t>Motivasi</w:t>
        </w:r>
        <w:r w:rsidR="00540CA5">
          <w:rPr>
            <w:noProof/>
            <w:webHidden/>
          </w:rPr>
          <w:tab/>
        </w:r>
        <w:r w:rsidR="00540CA5">
          <w:rPr>
            <w:noProof/>
            <w:webHidden/>
          </w:rPr>
          <w:fldChar w:fldCharType="begin"/>
        </w:r>
        <w:r w:rsidR="00540CA5">
          <w:rPr>
            <w:noProof/>
            <w:webHidden/>
          </w:rPr>
          <w:instrText xml:space="preserve"> PAGEREF _Toc57797110 \h </w:instrText>
        </w:r>
        <w:r w:rsidR="00540CA5">
          <w:rPr>
            <w:noProof/>
            <w:webHidden/>
          </w:rPr>
        </w:r>
        <w:r w:rsidR="00540CA5">
          <w:rPr>
            <w:noProof/>
            <w:webHidden/>
          </w:rPr>
          <w:fldChar w:fldCharType="separate"/>
        </w:r>
        <w:r w:rsidR="00263A6A">
          <w:rPr>
            <w:noProof/>
            <w:webHidden/>
          </w:rPr>
          <w:t>1</w:t>
        </w:r>
        <w:r w:rsidR="00540CA5">
          <w:rPr>
            <w:noProof/>
            <w:webHidden/>
          </w:rPr>
          <w:fldChar w:fldCharType="end"/>
        </w:r>
      </w:hyperlink>
    </w:p>
    <w:p w14:paraId="1B215E92" w14:textId="77777777" w:rsidR="00540CA5" w:rsidRDefault="00EA1A27">
      <w:pPr>
        <w:pStyle w:val="TOC2"/>
        <w:rPr>
          <w:rFonts w:asciiTheme="minorHAnsi" w:eastAsiaTheme="minorEastAsia" w:hAnsiTheme="minorHAnsi" w:cstheme="minorBidi"/>
          <w:noProof/>
          <w:sz w:val="22"/>
          <w:szCs w:val="22"/>
          <w:lang w:val="en-MY" w:eastAsia="en-MY"/>
        </w:rPr>
      </w:pPr>
      <w:hyperlink w:anchor="_Toc57797111" w:history="1">
        <w:r w:rsidR="00540CA5" w:rsidRPr="007471B6">
          <w:rPr>
            <w:rStyle w:val="Hyperlink"/>
            <w:noProof/>
          </w:rPr>
          <w:t>1.3</w:t>
        </w:r>
        <w:r w:rsidR="00540CA5">
          <w:rPr>
            <w:rFonts w:asciiTheme="minorHAnsi" w:eastAsiaTheme="minorEastAsia" w:hAnsiTheme="minorHAnsi" w:cstheme="minorBidi"/>
            <w:noProof/>
            <w:sz w:val="22"/>
            <w:szCs w:val="22"/>
            <w:lang w:val="en-MY" w:eastAsia="en-MY"/>
          </w:rPr>
          <w:tab/>
        </w:r>
        <w:r w:rsidR="00540CA5" w:rsidRPr="007471B6">
          <w:rPr>
            <w:rStyle w:val="Hyperlink"/>
            <w:noProof/>
          </w:rPr>
          <w:t>Penyataan Masalah</w:t>
        </w:r>
        <w:r w:rsidR="00540CA5">
          <w:rPr>
            <w:noProof/>
            <w:webHidden/>
          </w:rPr>
          <w:tab/>
        </w:r>
        <w:r w:rsidR="00540CA5">
          <w:rPr>
            <w:noProof/>
            <w:webHidden/>
          </w:rPr>
          <w:fldChar w:fldCharType="begin"/>
        </w:r>
        <w:r w:rsidR="00540CA5">
          <w:rPr>
            <w:noProof/>
            <w:webHidden/>
          </w:rPr>
          <w:instrText xml:space="preserve"> PAGEREF _Toc57797111 \h </w:instrText>
        </w:r>
        <w:r w:rsidR="00540CA5">
          <w:rPr>
            <w:noProof/>
            <w:webHidden/>
          </w:rPr>
        </w:r>
        <w:r w:rsidR="00540CA5">
          <w:rPr>
            <w:noProof/>
            <w:webHidden/>
          </w:rPr>
          <w:fldChar w:fldCharType="separate"/>
        </w:r>
        <w:r w:rsidR="00263A6A">
          <w:rPr>
            <w:noProof/>
            <w:webHidden/>
          </w:rPr>
          <w:t>1</w:t>
        </w:r>
        <w:r w:rsidR="00540CA5">
          <w:rPr>
            <w:noProof/>
            <w:webHidden/>
          </w:rPr>
          <w:fldChar w:fldCharType="end"/>
        </w:r>
      </w:hyperlink>
    </w:p>
    <w:p w14:paraId="6A35C59A" w14:textId="77777777" w:rsidR="00540CA5" w:rsidRDefault="00EA1A27">
      <w:pPr>
        <w:pStyle w:val="TOC2"/>
        <w:rPr>
          <w:rFonts w:asciiTheme="minorHAnsi" w:eastAsiaTheme="minorEastAsia" w:hAnsiTheme="minorHAnsi" w:cstheme="minorBidi"/>
          <w:noProof/>
          <w:sz w:val="22"/>
          <w:szCs w:val="22"/>
          <w:lang w:val="en-MY" w:eastAsia="en-MY"/>
        </w:rPr>
      </w:pPr>
      <w:hyperlink w:anchor="_Toc57797112" w:history="1">
        <w:r w:rsidR="00540CA5" w:rsidRPr="007471B6">
          <w:rPr>
            <w:rStyle w:val="Hyperlink"/>
            <w:noProof/>
          </w:rPr>
          <w:t>1.4</w:t>
        </w:r>
        <w:r w:rsidR="00540CA5">
          <w:rPr>
            <w:rFonts w:asciiTheme="minorHAnsi" w:eastAsiaTheme="minorEastAsia" w:hAnsiTheme="minorHAnsi" w:cstheme="minorBidi"/>
            <w:noProof/>
            <w:sz w:val="22"/>
            <w:szCs w:val="22"/>
            <w:lang w:val="en-MY" w:eastAsia="en-MY"/>
          </w:rPr>
          <w:tab/>
        </w:r>
        <w:r w:rsidR="00540CA5" w:rsidRPr="007471B6">
          <w:rPr>
            <w:rStyle w:val="Hyperlink"/>
            <w:noProof/>
          </w:rPr>
          <w:t>Objektif</w:t>
        </w:r>
        <w:r w:rsidR="00540CA5">
          <w:rPr>
            <w:noProof/>
            <w:webHidden/>
          </w:rPr>
          <w:tab/>
        </w:r>
        <w:r w:rsidR="00540CA5">
          <w:rPr>
            <w:noProof/>
            <w:webHidden/>
          </w:rPr>
          <w:fldChar w:fldCharType="begin"/>
        </w:r>
        <w:r w:rsidR="00540CA5">
          <w:rPr>
            <w:noProof/>
            <w:webHidden/>
          </w:rPr>
          <w:instrText xml:space="preserve"> PAGEREF _Toc57797112 \h </w:instrText>
        </w:r>
        <w:r w:rsidR="00540CA5">
          <w:rPr>
            <w:noProof/>
            <w:webHidden/>
          </w:rPr>
        </w:r>
        <w:r w:rsidR="00540CA5">
          <w:rPr>
            <w:noProof/>
            <w:webHidden/>
          </w:rPr>
          <w:fldChar w:fldCharType="separate"/>
        </w:r>
        <w:r w:rsidR="00263A6A">
          <w:rPr>
            <w:noProof/>
            <w:webHidden/>
          </w:rPr>
          <w:t>1</w:t>
        </w:r>
        <w:r w:rsidR="00540CA5">
          <w:rPr>
            <w:noProof/>
            <w:webHidden/>
          </w:rPr>
          <w:fldChar w:fldCharType="end"/>
        </w:r>
      </w:hyperlink>
    </w:p>
    <w:p w14:paraId="2BEA987C" w14:textId="77777777" w:rsidR="00540CA5" w:rsidRDefault="00EA1A27">
      <w:pPr>
        <w:pStyle w:val="TOC2"/>
        <w:rPr>
          <w:rFonts w:asciiTheme="minorHAnsi" w:eastAsiaTheme="minorEastAsia" w:hAnsiTheme="minorHAnsi" w:cstheme="minorBidi"/>
          <w:noProof/>
          <w:sz w:val="22"/>
          <w:szCs w:val="22"/>
          <w:lang w:val="en-MY" w:eastAsia="en-MY"/>
        </w:rPr>
      </w:pPr>
      <w:hyperlink w:anchor="_Toc57797113" w:history="1">
        <w:r w:rsidR="00540CA5" w:rsidRPr="007471B6">
          <w:rPr>
            <w:rStyle w:val="Hyperlink"/>
            <w:noProof/>
          </w:rPr>
          <w:t>1.5</w:t>
        </w:r>
        <w:r w:rsidR="00540CA5">
          <w:rPr>
            <w:rFonts w:asciiTheme="minorHAnsi" w:eastAsiaTheme="minorEastAsia" w:hAnsiTheme="minorHAnsi" w:cstheme="minorBidi"/>
            <w:noProof/>
            <w:sz w:val="22"/>
            <w:szCs w:val="22"/>
            <w:lang w:val="en-MY" w:eastAsia="en-MY"/>
          </w:rPr>
          <w:tab/>
        </w:r>
        <w:r w:rsidR="00540CA5" w:rsidRPr="007471B6">
          <w:rPr>
            <w:rStyle w:val="Hyperlink"/>
            <w:noProof/>
          </w:rPr>
          <w:t>Kepentingan Kajian</w:t>
        </w:r>
        <w:r w:rsidR="00540CA5">
          <w:rPr>
            <w:noProof/>
            <w:webHidden/>
          </w:rPr>
          <w:tab/>
        </w:r>
        <w:r w:rsidR="00540CA5">
          <w:rPr>
            <w:noProof/>
            <w:webHidden/>
          </w:rPr>
          <w:fldChar w:fldCharType="begin"/>
        </w:r>
        <w:r w:rsidR="00540CA5">
          <w:rPr>
            <w:noProof/>
            <w:webHidden/>
          </w:rPr>
          <w:instrText xml:space="preserve"> PAGEREF _Toc57797113 \h </w:instrText>
        </w:r>
        <w:r w:rsidR="00540CA5">
          <w:rPr>
            <w:noProof/>
            <w:webHidden/>
          </w:rPr>
        </w:r>
        <w:r w:rsidR="00540CA5">
          <w:rPr>
            <w:noProof/>
            <w:webHidden/>
          </w:rPr>
          <w:fldChar w:fldCharType="separate"/>
        </w:r>
        <w:r w:rsidR="00263A6A">
          <w:rPr>
            <w:noProof/>
            <w:webHidden/>
          </w:rPr>
          <w:t>1</w:t>
        </w:r>
        <w:r w:rsidR="00540CA5">
          <w:rPr>
            <w:noProof/>
            <w:webHidden/>
          </w:rPr>
          <w:fldChar w:fldCharType="end"/>
        </w:r>
      </w:hyperlink>
    </w:p>
    <w:p w14:paraId="61E8AA55" w14:textId="77777777" w:rsidR="00540CA5" w:rsidRDefault="00EA1A27">
      <w:pPr>
        <w:pStyle w:val="TOC2"/>
        <w:rPr>
          <w:rFonts w:asciiTheme="minorHAnsi" w:eastAsiaTheme="minorEastAsia" w:hAnsiTheme="minorHAnsi" w:cstheme="minorBidi"/>
          <w:noProof/>
          <w:sz w:val="22"/>
          <w:szCs w:val="22"/>
          <w:lang w:val="en-MY" w:eastAsia="en-MY"/>
        </w:rPr>
      </w:pPr>
      <w:hyperlink w:anchor="_Toc57797114" w:history="1">
        <w:r w:rsidR="00540CA5" w:rsidRPr="007471B6">
          <w:rPr>
            <w:rStyle w:val="Hyperlink"/>
            <w:noProof/>
          </w:rPr>
          <w:t>1.6</w:t>
        </w:r>
        <w:r w:rsidR="00540CA5">
          <w:rPr>
            <w:rFonts w:asciiTheme="minorHAnsi" w:eastAsiaTheme="minorEastAsia" w:hAnsiTheme="minorHAnsi" w:cstheme="minorBidi"/>
            <w:noProof/>
            <w:sz w:val="22"/>
            <w:szCs w:val="22"/>
            <w:lang w:val="en-MY" w:eastAsia="en-MY"/>
          </w:rPr>
          <w:tab/>
        </w:r>
        <w:r w:rsidR="00540CA5" w:rsidRPr="007471B6">
          <w:rPr>
            <w:rStyle w:val="Hyperlink"/>
            <w:noProof/>
          </w:rPr>
          <w:t>Contoh Jadual</w:t>
        </w:r>
        <w:r w:rsidR="00540CA5">
          <w:rPr>
            <w:noProof/>
            <w:webHidden/>
          </w:rPr>
          <w:tab/>
        </w:r>
        <w:r w:rsidR="00540CA5">
          <w:rPr>
            <w:noProof/>
            <w:webHidden/>
          </w:rPr>
          <w:fldChar w:fldCharType="begin"/>
        </w:r>
        <w:r w:rsidR="00540CA5">
          <w:rPr>
            <w:noProof/>
            <w:webHidden/>
          </w:rPr>
          <w:instrText xml:space="preserve"> PAGEREF _Toc57797114 \h </w:instrText>
        </w:r>
        <w:r w:rsidR="00540CA5">
          <w:rPr>
            <w:noProof/>
            <w:webHidden/>
          </w:rPr>
        </w:r>
        <w:r w:rsidR="00540CA5">
          <w:rPr>
            <w:noProof/>
            <w:webHidden/>
          </w:rPr>
          <w:fldChar w:fldCharType="separate"/>
        </w:r>
        <w:r w:rsidR="00263A6A">
          <w:rPr>
            <w:noProof/>
            <w:webHidden/>
          </w:rPr>
          <w:t>1</w:t>
        </w:r>
        <w:r w:rsidR="00540CA5">
          <w:rPr>
            <w:noProof/>
            <w:webHidden/>
          </w:rPr>
          <w:fldChar w:fldCharType="end"/>
        </w:r>
      </w:hyperlink>
    </w:p>
    <w:p w14:paraId="35DB5E30" w14:textId="77777777" w:rsidR="00540CA5" w:rsidRDefault="00EA1A27">
      <w:pPr>
        <w:pStyle w:val="TOC1"/>
        <w:spacing w:before="480"/>
        <w:rPr>
          <w:rFonts w:asciiTheme="minorHAnsi" w:eastAsiaTheme="minorEastAsia" w:hAnsiTheme="minorHAnsi" w:cstheme="minorBidi"/>
          <w:b w:val="0"/>
          <w:caps w:val="0"/>
          <w:sz w:val="22"/>
          <w:szCs w:val="22"/>
          <w:lang w:val="en-MY" w:eastAsia="en-MY"/>
        </w:rPr>
      </w:pPr>
      <w:hyperlink w:anchor="_Toc57797115" w:history="1">
        <w:r w:rsidR="00540CA5" w:rsidRPr="007471B6">
          <w:rPr>
            <w:rStyle w:val="Hyperlink"/>
          </w:rPr>
          <w:t>BAB 2</w:t>
        </w:r>
        <w:r w:rsidR="00540CA5">
          <w:rPr>
            <w:rFonts w:asciiTheme="minorHAnsi" w:eastAsiaTheme="minorEastAsia" w:hAnsiTheme="minorHAnsi" w:cstheme="minorBidi"/>
            <w:b w:val="0"/>
            <w:caps w:val="0"/>
            <w:sz w:val="22"/>
            <w:szCs w:val="22"/>
            <w:lang w:val="en-MY" w:eastAsia="en-MY"/>
          </w:rPr>
          <w:tab/>
        </w:r>
        <w:r w:rsidR="00540CA5" w:rsidRPr="007471B6">
          <w:rPr>
            <w:rStyle w:val="Hyperlink"/>
          </w:rPr>
          <w:t>SOROTAN LITERATUR</w:t>
        </w:r>
        <w:r w:rsidR="00540CA5">
          <w:rPr>
            <w:webHidden/>
          </w:rPr>
          <w:tab/>
        </w:r>
        <w:r w:rsidR="00540CA5">
          <w:rPr>
            <w:webHidden/>
          </w:rPr>
          <w:fldChar w:fldCharType="begin"/>
        </w:r>
        <w:r w:rsidR="00540CA5">
          <w:rPr>
            <w:webHidden/>
          </w:rPr>
          <w:instrText xml:space="preserve"> PAGEREF _Toc57797115 \h </w:instrText>
        </w:r>
        <w:r w:rsidR="00540CA5">
          <w:rPr>
            <w:webHidden/>
          </w:rPr>
        </w:r>
        <w:r w:rsidR="00540CA5">
          <w:rPr>
            <w:webHidden/>
          </w:rPr>
          <w:fldChar w:fldCharType="separate"/>
        </w:r>
        <w:r w:rsidR="00263A6A">
          <w:rPr>
            <w:webHidden/>
          </w:rPr>
          <w:t>1</w:t>
        </w:r>
        <w:r w:rsidR="00540CA5">
          <w:rPr>
            <w:webHidden/>
          </w:rPr>
          <w:fldChar w:fldCharType="end"/>
        </w:r>
      </w:hyperlink>
    </w:p>
    <w:p w14:paraId="3BB93313" w14:textId="77777777" w:rsidR="00540CA5" w:rsidRDefault="00EA1A27">
      <w:pPr>
        <w:pStyle w:val="TOC2"/>
        <w:rPr>
          <w:rFonts w:asciiTheme="minorHAnsi" w:eastAsiaTheme="minorEastAsia" w:hAnsiTheme="minorHAnsi" w:cstheme="minorBidi"/>
          <w:noProof/>
          <w:sz w:val="22"/>
          <w:szCs w:val="22"/>
          <w:lang w:val="en-MY" w:eastAsia="en-MY"/>
        </w:rPr>
      </w:pPr>
      <w:hyperlink w:anchor="_Toc57797116" w:history="1">
        <w:r w:rsidR="00540CA5" w:rsidRPr="007471B6">
          <w:rPr>
            <w:rStyle w:val="Hyperlink"/>
            <w:noProof/>
          </w:rPr>
          <w:t>2.1</w:t>
        </w:r>
        <w:r w:rsidR="00540CA5">
          <w:rPr>
            <w:rFonts w:asciiTheme="minorHAnsi" w:eastAsiaTheme="minorEastAsia" w:hAnsiTheme="minorHAnsi" w:cstheme="minorBidi"/>
            <w:noProof/>
            <w:sz w:val="22"/>
            <w:szCs w:val="22"/>
            <w:lang w:val="en-MY" w:eastAsia="en-MY"/>
          </w:rPr>
          <w:tab/>
        </w:r>
        <w:r w:rsidR="00540CA5" w:rsidRPr="007471B6">
          <w:rPr>
            <w:rStyle w:val="Hyperlink"/>
            <w:noProof/>
          </w:rPr>
          <w:t>Introduction</w:t>
        </w:r>
        <w:r w:rsidR="00540CA5">
          <w:rPr>
            <w:noProof/>
            <w:webHidden/>
          </w:rPr>
          <w:tab/>
        </w:r>
        <w:r w:rsidR="00540CA5">
          <w:rPr>
            <w:noProof/>
            <w:webHidden/>
          </w:rPr>
          <w:fldChar w:fldCharType="begin"/>
        </w:r>
        <w:r w:rsidR="00540CA5">
          <w:rPr>
            <w:noProof/>
            <w:webHidden/>
          </w:rPr>
          <w:instrText xml:space="preserve"> PAGEREF _Toc57797116 \h </w:instrText>
        </w:r>
        <w:r w:rsidR="00540CA5">
          <w:rPr>
            <w:noProof/>
            <w:webHidden/>
          </w:rPr>
        </w:r>
        <w:r w:rsidR="00540CA5">
          <w:rPr>
            <w:noProof/>
            <w:webHidden/>
          </w:rPr>
          <w:fldChar w:fldCharType="separate"/>
        </w:r>
        <w:r w:rsidR="00263A6A">
          <w:rPr>
            <w:noProof/>
            <w:webHidden/>
          </w:rPr>
          <w:t>1</w:t>
        </w:r>
        <w:r w:rsidR="00540CA5">
          <w:rPr>
            <w:noProof/>
            <w:webHidden/>
          </w:rPr>
          <w:fldChar w:fldCharType="end"/>
        </w:r>
      </w:hyperlink>
    </w:p>
    <w:p w14:paraId="4AE93F5C" w14:textId="77777777" w:rsidR="00540CA5" w:rsidRDefault="00EA1A27">
      <w:pPr>
        <w:pStyle w:val="TOC4"/>
        <w:rPr>
          <w:rFonts w:asciiTheme="minorHAnsi" w:eastAsiaTheme="minorEastAsia" w:hAnsiTheme="minorHAnsi" w:cstheme="minorBidi"/>
          <w:noProof/>
          <w:sz w:val="22"/>
          <w:szCs w:val="22"/>
          <w:lang w:val="en-MY" w:eastAsia="en-MY"/>
        </w:rPr>
      </w:pPr>
      <w:hyperlink w:anchor="_Toc57797117" w:history="1">
        <w:r w:rsidR="00540CA5" w:rsidRPr="007471B6">
          <w:rPr>
            <w:rStyle w:val="Hyperlink"/>
            <w:noProof/>
          </w:rPr>
          <w:t>2.1.1</w:t>
        </w:r>
        <w:r w:rsidR="00540CA5">
          <w:rPr>
            <w:rFonts w:asciiTheme="minorHAnsi" w:eastAsiaTheme="minorEastAsia" w:hAnsiTheme="minorHAnsi" w:cstheme="minorBidi"/>
            <w:noProof/>
            <w:sz w:val="22"/>
            <w:szCs w:val="22"/>
            <w:lang w:val="en-MY" w:eastAsia="en-MY"/>
          </w:rPr>
          <w:tab/>
        </w:r>
        <w:r w:rsidR="00540CA5" w:rsidRPr="007471B6">
          <w:rPr>
            <w:rStyle w:val="Hyperlink"/>
            <w:noProof/>
          </w:rPr>
          <w:t>Data Pre-Processing and Data Drift: The Utility of Principal Component Analysis, Self-Organizing Maps and Class Separation Indices</w:t>
        </w:r>
        <w:r w:rsidR="00540CA5">
          <w:rPr>
            <w:noProof/>
            <w:webHidden/>
          </w:rPr>
          <w:tab/>
        </w:r>
        <w:r w:rsidR="00540CA5">
          <w:rPr>
            <w:noProof/>
            <w:webHidden/>
          </w:rPr>
          <w:fldChar w:fldCharType="begin"/>
        </w:r>
        <w:r w:rsidR="00540CA5">
          <w:rPr>
            <w:noProof/>
            <w:webHidden/>
          </w:rPr>
          <w:instrText xml:space="preserve"> PAGEREF _Toc57797117 \h </w:instrText>
        </w:r>
        <w:r w:rsidR="00540CA5">
          <w:rPr>
            <w:noProof/>
            <w:webHidden/>
          </w:rPr>
        </w:r>
        <w:r w:rsidR="00540CA5">
          <w:rPr>
            <w:noProof/>
            <w:webHidden/>
          </w:rPr>
          <w:fldChar w:fldCharType="separate"/>
        </w:r>
        <w:r w:rsidR="00263A6A">
          <w:rPr>
            <w:noProof/>
            <w:webHidden/>
          </w:rPr>
          <w:t>1</w:t>
        </w:r>
        <w:r w:rsidR="00540CA5">
          <w:rPr>
            <w:noProof/>
            <w:webHidden/>
          </w:rPr>
          <w:fldChar w:fldCharType="end"/>
        </w:r>
      </w:hyperlink>
    </w:p>
    <w:p w14:paraId="713095FE" w14:textId="77777777" w:rsidR="00540CA5" w:rsidRDefault="00EA1A27">
      <w:pPr>
        <w:pStyle w:val="TOC4"/>
        <w:rPr>
          <w:rFonts w:asciiTheme="minorHAnsi" w:eastAsiaTheme="minorEastAsia" w:hAnsiTheme="minorHAnsi" w:cstheme="minorBidi"/>
          <w:noProof/>
          <w:sz w:val="22"/>
          <w:szCs w:val="22"/>
          <w:lang w:val="en-MY" w:eastAsia="en-MY"/>
        </w:rPr>
      </w:pPr>
      <w:hyperlink w:anchor="_Toc57797118" w:history="1">
        <w:r w:rsidR="00540CA5" w:rsidRPr="007471B6">
          <w:rPr>
            <w:rStyle w:val="Hyperlink"/>
            <w:noProof/>
          </w:rPr>
          <w:t>2.1.2</w:t>
        </w:r>
        <w:r w:rsidR="00540CA5">
          <w:rPr>
            <w:rFonts w:asciiTheme="minorHAnsi" w:eastAsiaTheme="minorEastAsia" w:hAnsiTheme="minorHAnsi" w:cstheme="minorBidi"/>
            <w:noProof/>
            <w:sz w:val="22"/>
            <w:szCs w:val="22"/>
            <w:lang w:val="en-MY" w:eastAsia="en-MY"/>
          </w:rPr>
          <w:tab/>
        </w:r>
        <w:r w:rsidR="00540CA5" w:rsidRPr="007471B6">
          <w:rPr>
            <w:rStyle w:val="Hyperlink"/>
            <w:noProof/>
          </w:rPr>
          <w:t>Multivariate Linear Regression</w:t>
        </w:r>
        <w:r w:rsidR="00540CA5">
          <w:rPr>
            <w:noProof/>
            <w:webHidden/>
          </w:rPr>
          <w:tab/>
        </w:r>
        <w:r w:rsidR="00540CA5">
          <w:rPr>
            <w:noProof/>
            <w:webHidden/>
          </w:rPr>
          <w:fldChar w:fldCharType="begin"/>
        </w:r>
        <w:r w:rsidR="00540CA5">
          <w:rPr>
            <w:noProof/>
            <w:webHidden/>
          </w:rPr>
          <w:instrText xml:space="preserve"> PAGEREF _Toc57797118 \h </w:instrText>
        </w:r>
        <w:r w:rsidR="00540CA5">
          <w:rPr>
            <w:noProof/>
            <w:webHidden/>
          </w:rPr>
        </w:r>
        <w:r w:rsidR="00540CA5">
          <w:rPr>
            <w:noProof/>
            <w:webHidden/>
          </w:rPr>
          <w:fldChar w:fldCharType="separate"/>
        </w:r>
        <w:r w:rsidR="00263A6A">
          <w:rPr>
            <w:noProof/>
            <w:webHidden/>
          </w:rPr>
          <w:t>1</w:t>
        </w:r>
        <w:r w:rsidR="00540CA5">
          <w:rPr>
            <w:noProof/>
            <w:webHidden/>
          </w:rPr>
          <w:fldChar w:fldCharType="end"/>
        </w:r>
      </w:hyperlink>
    </w:p>
    <w:p w14:paraId="6FF72EDA" w14:textId="77777777" w:rsidR="00540CA5" w:rsidRDefault="00EA1A27">
      <w:pPr>
        <w:pStyle w:val="TOC2"/>
        <w:rPr>
          <w:rFonts w:asciiTheme="minorHAnsi" w:eastAsiaTheme="minorEastAsia" w:hAnsiTheme="minorHAnsi" w:cstheme="minorBidi"/>
          <w:noProof/>
          <w:sz w:val="22"/>
          <w:szCs w:val="22"/>
          <w:lang w:val="en-MY" w:eastAsia="en-MY"/>
        </w:rPr>
      </w:pPr>
      <w:hyperlink w:anchor="_Toc57797119" w:history="1">
        <w:r w:rsidR="00540CA5" w:rsidRPr="007471B6">
          <w:rPr>
            <w:rStyle w:val="Hyperlink"/>
            <w:noProof/>
          </w:rPr>
          <w:t>2.2</w:t>
        </w:r>
        <w:r w:rsidR="00540CA5">
          <w:rPr>
            <w:rFonts w:asciiTheme="minorHAnsi" w:eastAsiaTheme="minorEastAsia" w:hAnsiTheme="minorHAnsi" w:cstheme="minorBidi"/>
            <w:noProof/>
            <w:sz w:val="22"/>
            <w:szCs w:val="22"/>
            <w:lang w:val="en-MY" w:eastAsia="en-MY"/>
          </w:rPr>
          <w:tab/>
        </w:r>
        <w:r w:rsidR="00540CA5" w:rsidRPr="007471B6">
          <w:rPr>
            <w:rStyle w:val="Hyperlink"/>
            <w:noProof/>
          </w:rPr>
          <w:t>Environmental Studies</w:t>
        </w:r>
        <w:r w:rsidR="00540CA5">
          <w:rPr>
            <w:noProof/>
            <w:webHidden/>
          </w:rPr>
          <w:tab/>
        </w:r>
        <w:r w:rsidR="00540CA5">
          <w:rPr>
            <w:noProof/>
            <w:webHidden/>
          </w:rPr>
          <w:fldChar w:fldCharType="begin"/>
        </w:r>
        <w:r w:rsidR="00540CA5">
          <w:rPr>
            <w:noProof/>
            <w:webHidden/>
          </w:rPr>
          <w:instrText xml:space="preserve"> PAGEREF _Toc57797119 \h </w:instrText>
        </w:r>
        <w:r w:rsidR="00540CA5">
          <w:rPr>
            <w:noProof/>
            <w:webHidden/>
          </w:rPr>
        </w:r>
        <w:r w:rsidR="00540CA5">
          <w:rPr>
            <w:noProof/>
            <w:webHidden/>
          </w:rPr>
          <w:fldChar w:fldCharType="separate"/>
        </w:r>
        <w:r w:rsidR="00263A6A">
          <w:rPr>
            <w:noProof/>
            <w:webHidden/>
          </w:rPr>
          <w:t>1</w:t>
        </w:r>
        <w:r w:rsidR="00540CA5">
          <w:rPr>
            <w:noProof/>
            <w:webHidden/>
          </w:rPr>
          <w:fldChar w:fldCharType="end"/>
        </w:r>
      </w:hyperlink>
    </w:p>
    <w:p w14:paraId="78CD4B84" w14:textId="77777777" w:rsidR="00540CA5" w:rsidRDefault="00EA1A27">
      <w:pPr>
        <w:pStyle w:val="TOC4"/>
        <w:rPr>
          <w:rFonts w:asciiTheme="minorHAnsi" w:eastAsiaTheme="minorEastAsia" w:hAnsiTheme="minorHAnsi" w:cstheme="minorBidi"/>
          <w:noProof/>
          <w:sz w:val="22"/>
          <w:szCs w:val="22"/>
          <w:lang w:val="en-MY" w:eastAsia="en-MY"/>
        </w:rPr>
      </w:pPr>
      <w:hyperlink w:anchor="_Toc57797120" w:history="1">
        <w:r w:rsidR="00540CA5" w:rsidRPr="007471B6">
          <w:rPr>
            <w:rStyle w:val="Hyperlink"/>
            <w:noProof/>
          </w:rPr>
          <w:t>2.2.1</w:t>
        </w:r>
        <w:r w:rsidR="00540CA5">
          <w:rPr>
            <w:rFonts w:asciiTheme="minorHAnsi" w:eastAsiaTheme="minorEastAsia" w:hAnsiTheme="minorHAnsi" w:cstheme="minorBidi"/>
            <w:noProof/>
            <w:sz w:val="22"/>
            <w:szCs w:val="22"/>
            <w:lang w:val="en-MY" w:eastAsia="en-MY"/>
          </w:rPr>
          <w:tab/>
        </w:r>
        <w:r w:rsidR="00540CA5" w:rsidRPr="007471B6">
          <w:rPr>
            <w:rStyle w:val="Hyperlink"/>
            <w:noProof/>
          </w:rPr>
          <w:t>Airborne Particulate Matter Datasets</w:t>
        </w:r>
        <w:r w:rsidR="00540CA5">
          <w:rPr>
            <w:noProof/>
            <w:webHidden/>
          </w:rPr>
          <w:tab/>
        </w:r>
        <w:r w:rsidR="00540CA5">
          <w:rPr>
            <w:noProof/>
            <w:webHidden/>
          </w:rPr>
          <w:fldChar w:fldCharType="begin"/>
        </w:r>
        <w:r w:rsidR="00540CA5">
          <w:rPr>
            <w:noProof/>
            <w:webHidden/>
          </w:rPr>
          <w:instrText xml:space="preserve"> PAGEREF _Toc57797120 \h </w:instrText>
        </w:r>
        <w:r w:rsidR="00540CA5">
          <w:rPr>
            <w:noProof/>
            <w:webHidden/>
          </w:rPr>
        </w:r>
        <w:r w:rsidR="00540CA5">
          <w:rPr>
            <w:noProof/>
            <w:webHidden/>
          </w:rPr>
          <w:fldChar w:fldCharType="separate"/>
        </w:r>
        <w:r w:rsidR="00263A6A">
          <w:rPr>
            <w:noProof/>
            <w:webHidden/>
          </w:rPr>
          <w:t>1</w:t>
        </w:r>
        <w:r w:rsidR="00540CA5">
          <w:rPr>
            <w:noProof/>
            <w:webHidden/>
          </w:rPr>
          <w:fldChar w:fldCharType="end"/>
        </w:r>
      </w:hyperlink>
    </w:p>
    <w:p w14:paraId="76D6FD90" w14:textId="77777777" w:rsidR="00540CA5" w:rsidRDefault="00EA1A27">
      <w:pPr>
        <w:pStyle w:val="TOC4"/>
        <w:rPr>
          <w:rFonts w:asciiTheme="minorHAnsi" w:eastAsiaTheme="minorEastAsia" w:hAnsiTheme="minorHAnsi" w:cstheme="minorBidi"/>
          <w:noProof/>
          <w:sz w:val="22"/>
          <w:szCs w:val="22"/>
          <w:lang w:val="en-MY" w:eastAsia="en-MY"/>
        </w:rPr>
      </w:pPr>
      <w:hyperlink w:anchor="_Toc57797121" w:history="1">
        <w:r w:rsidR="00540CA5" w:rsidRPr="007471B6">
          <w:rPr>
            <w:rStyle w:val="Hyperlink"/>
            <w:noProof/>
          </w:rPr>
          <w:t>2.2.2</w:t>
        </w:r>
        <w:r w:rsidR="00540CA5">
          <w:rPr>
            <w:rFonts w:asciiTheme="minorHAnsi" w:eastAsiaTheme="minorEastAsia" w:hAnsiTheme="minorHAnsi" w:cstheme="minorBidi"/>
            <w:noProof/>
            <w:sz w:val="22"/>
            <w:szCs w:val="22"/>
            <w:lang w:val="en-MY" w:eastAsia="en-MY"/>
          </w:rPr>
          <w:tab/>
        </w:r>
        <w:r w:rsidR="00540CA5" w:rsidRPr="007471B6">
          <w:rPr>
            <w:rStyle w:val="Hyperlink"/>
            <w:noProof/>
          </w:rPr>
          <w:t>Meteorological Dataset</w:t>
        </w:r>
        <w:r w:rsidR="00540CA5">
          <w:rPr>
            <w:noProof/>
            <w:webHidden/>
          </w:rPr>
          <w:tab/>
        </w:r>
        <w:r w:rsidR="00540CA5">
          <w:rPr>
            <w:noProof/>
            <w:webHidden/>
          </w:rPr>
          <w:fldChar w:fldCharType="begin"/>
        </w:r>
        <w:r w:rsidR="00540CA5">
          <w:rPr>
            <w:noProof/>
            <w:webHidden/>
          </w:rPr>
          <w:instrText xml:space="preserve"> PAGEREF _Toc57797121 \h </w:instrText>
        </w:r>
        <w:r w:rsidR="00540CA5">
          <w:rPr>
            <w:noProof/>
            <w:webHidden/>
          </w:rPr>
        </w:r>
        <w:r w:rsidR="00540CA5">
          <w:rPr>
            <w:noProof/>
            <w:webHidden/>
          </w:rPr>
          <w:fldChar w:fldCharType="separate"/>
        </w:r>
        <w:r w:rsidR="00263A6A">
          <w:rPr>
            <w:noProof/>
            <w:webHidden/>
          </w:rPr>
          <w:t>1</w:t>
        </w:r>
        <w:r w:rsidR="00540CA5">
          <w:rPr>
            <w:noProof/>
            <w:webHidden/>
          </w:rPr>
          <w:fldChar w:fldCharType="end"/>
        </w:r>
      </w:hyperlink>
    </w:p>
    <w:p w14:paraId="30CA6BD5" w14:textId="77777777" w:rsidR="00540CA5" w:rsidRDefault="00EA1A27">
      <w:pPr>
        <w:pStyle w:val="TOC5"/>
        <w:rPr>
          <w:rFonts w:asciiTheme="minorHAnsi" w:eastAsiaTheme="minorEastAsia" w:hAnsiTheme="minorHAnsi" w:cstheme="minorBidi"/>
          <w:noProof/>
          <w:sz w:val="22"/>
          <w:szCs w:val="22"/>
          <w:lang w:val="en-MY" w:eastAsia="en-MY"/>
        </w:rPr>
      </w:pPr>
      <w:hyperlink w:anchor="_Toc57797122" w:history="1">
        <w:r w:rsidR="00540CA5" w:rsidRPr="007471B6">
          <w:rPr>
            <w:rStyle w:val="Hyperlink"/>
            <w:noProof/>
          </w:rPr>
          <w:t>2.2.2.1</w:t>
        </w:r>
        <w:r w:rsidR="00540CA5">
          <w:rPr>
            <w:rFonts w:asciiTheme="minorHAnsi" w:eastAsiaTheme="minorEastAsia" w:hAnsiTheme="minorHAnsi" w:cstheme="minorBidi"/>
            <w:noProof/>
            <w:sz w:val="22"/>
            <w:szCs w:val="22"/>
            <w:lang w:val="en-MY" w:eastAsia="en-MY"/>
          </w:rPr>
          <w:tab/>
        </w:r>
        <w:r w:rsidR="00540CA5" w:rsidRPr="007471B6">
          <w:rPr>
            <w:rStyle w:val="Hyperlink"/>
            <w:noProof/>
          </w:rPr>
          <w:t>Data Pre-Processing and Data Drift</w:t>
        </w:r>
        <w:r w:rsidR="00540CA5">
          <w:rPr>
            <w:noProof/>
            <w:webHidden/>
          </w:rPr>
          <w:tab/>
        </w:r>
        <w:r w:rsidR="00540CA5">
          <w:rPr>
            <w:noProof/>
            <w:webHidden/>
          </w:rPr>
          <w:fldChar w:fldCharType="begin"/>
        </w:r>
        <w:r w:rsidR="00540CA5">
          <w:rPr>
            <w:noProof/>
            <w:webHidden/>
          </w:rPr>
          <w:instrText xml:space="preserve"> PAGEREF _Toc57797122 \h </w:instrText>
        </w:r>
        <w:r w:rsidR="00540CA5">
          <w:rPr>
            <w:noProof/>
            <w:webHidden/>
          </w:rPr>
        </w:r>
        <w:r w:rsidR="00540CA5">
          <w:rPr>
            <w:noProof/>
            <w:webHidden/>
          </w:rPr>
          <w:fldChar w:fldCharType="separate"/>
        </w:r>
        <w:r w:rsidR="00263A6A">
          <w:rPr>
            <w:noProof/>
            <w:webHidden/>
          </w:rPr>
          <w:t>1</w:t>
        </w:r>
        <w:r w:rsidR="00540CA5">
          <w:rPr>
            <w:noProof/>
            <w:webHidden/>
          </w:rPr>
          <w:fldChar w:fldCharType="end"/>
        </w:r>
      </w:hyperlink>
    </w:p>
    <w:p w14:paraId="6097A138" w14:textId="77777777" w:rsidR="00540CA5" w:rsidRDefault="00EA1A27">
      <w:pPr>
        <w:pStyle w:val="TOC2"/>
        <w:rPr>
          <w:rFonts w:asciiTheme="minorHAnsi" w:eastAsiaTheme="minorEastAsia" w:hAnsiTheme="minorHAnsi" w:cstheme="minorBidi"/>
          <w:noProof/>
          <w:sz w:val="22"/>
          <w:szCs w:val="22"/>
          <w:lang w:val="en-MY" w:eastAsia="en-MY"/>
        </w:rPr>
      </w:pPr>
      <w:hyperlink w:anchor="_Toc57797123" w:history="1">
        <w:r w:rsidR="00540CA5" w:rsidRPr="007471B6">
          <w:rPr>
            <w:rStyle w:val="Hyperlink"/>
            <w:noProof/>
          </w:rPr>
          <w:t>2.3</w:t>
        </w:r>
        <w:r w:rsidR="00540CA5">
          <w:rPr>
            <w:rFonts w:asciiTheme="minorHAnsi" w:eastAsiaTheme="minorEastAsia" w:hAnsiTheme="minorHAnsi" w:cstheme="minorBidi"/>
            <w:noProof/>
            <w:sz w:val="22"/>
            <w:szCs w:val="22"/>
            <w:lang w:val="en-MY" w:eastAsia="en-MY"/>
          </w:rPr>
          <w:tab/>
        </w:r>
        <w:r w:rsidR="00540CA5" w:rsidRPr="007471B6">
          <w:rPr>
            <w:rStyle w:val="Hyperlink"/>
            <w:noProof/>
          </w:rPr>
          <w:t>Quantitative Structure Activity Relationships Studies on the Active and Inactive Antimalarial Compounds</w:t>
        </w:r>
        <w:r w:rsidR="00540CA5">
          <w:rPr>
            <w:noProof/>
            <w:webHidden/>
          </w:rPr>
          <w:tab/>
        </w:r>
        <w:r w:rsidR="00540CA5">
          <w:rPr>
            <w:noProof/>
            <w:webHidden/>
          </w:rPr>
          <w:fldChar w:fldCharType="begin"/>
        </w:r>
        <w:r w:rsidR="00540CA5">
          <w:rPr>
            <w:noProof/>
            <w:webHidden/>
          </w:rPr>
          <w:instrText xml:space="preserve"> PAGEREF _Toc57797123 \h </w:instrText>
        </w:r>
        <w:r w:rsidR="00540CA5">
          <w:rPr>
            <w:noProof/>
            <w:webHidden/>
          </w:rPr>
        </w:r>
        <w:r w:rsidR="00540CA5">
          <w:rPr>
            <w:noProof/>
            <w:webHidden/>
          </w:rPr>
          <w:fldChar w:fldCharType="separate"/>
        </w:r>
        <w:r w:rsidR="00263A6A">
          <w:rPr>
            <w:noProof/>
            <w:webHidden/>
          </w:rPr>
          <w:t>1</w:t>
        </w:r>
        <w:r w:rsidR="00540CA5">
          <w:rPr>
            <w:noProof/>
            <w:webHidden/>
          </w:rPr>
          <w:fldChar w:fldCharType="end"/>
        </w:r>
      </w:hyperlink>
    </w:p>
    <w:p w14:paraId="3410CF31" w14:textId="77777777" w:rsidR="00540CA5" w:rsidRDefault="00EA1A27">
      <w:pPr>
        <w:pStyle w:val="TOC1"/>
        <w:spacing w:before="480"/>
        <w:rPr>
          <w:rFonts w:asciiTheme="minorHAnsi" w:eastAsiaTheme="minorEastAsia" w:hAnsiTheme="minorHAnsi" w:cstheme="minorBidi"/>
          <w:b w:val="0"/>
          <w:caps w:val="0"/>
          <w:sz w:val="22"/>
          <w:szCs w:val="22"/>
          <w:lang w:val="en-MY" w:eastAsia="en-MY"/>
        </w:rPr>
      </w:pPr>
      <w:hyperlink w:anchor="_Toc57797124" w:history="1">
        <w:r w:rsidR="00540CA5" w:rsidRPr="007471B6">
          <w:rPr>
            <w:rStyle w:val="Hyperlink"/>
          </w:rPr>
          <w:t>BAB 3</w:t>
        </w:r>
        <w:r w:rsidR="00540CA5">
          <w:rPr>
            <w:rFonts w:asciiTheme="minorHAnsi" w:eastAsiaTheme="minorEastAsia" w:hAnsiTheme="minorHAnsi" w:cstheme="minorBidi"/>
            <w:b w:val="0"/>
            <w:caps w:val="0"/>
            <w:sz w:val="22"/>
            <w:szCs w:val="22"/>
            <w:lang w:val="en-MY" w:eastAsia="en-MY"/>
          </w:rPr>
          <w:tab/>
        </w:r>
        <w:r w:rsidR="00540CA5" w:rsidRPr="007471B6">
          <w:rPr>
            <w:rStyle w:val="Hyperlink"/>
          </w:rPr>
          <w:t>KAEDAH PENYELIDIKAN</w:t>
        </w:r>
        <w:r w:rsidR="00540CA5">
          <w:rPr>
            <w:webHidden/>
          </w:rPr>
          <w:tab/>
        </w:r>
        <w:r w:rsidR="00540CA5">
          <w:rPr>
            <w:webHidden/>
          </w:rPr>
          <w:fldChar w:fldCharType="begin"/>
        </w:r>
        <w:r w:rsidR="00540CA5">
          <w:rPr>
            <w:webHidden/>
          </w:rPr>
          <w:instrText xml:space="preserve"> PAGEREF _Toc57797124 \h </w:instrText>
        </w:r>
        <w:r w:rsidR="00540CA5">
          <w:rPr>
            <w:webHidden/>
          </w:rPr>
        </w:r>
        <w:r w:rsidR="00540CA5">
          <w:rPr>
            <w:webHidden/>
          </w:rPr>
          <w:fldChar w:fldCharType="separate"/>
        </w:r>
        <w:r w:rsidR="00263A6A">
          <w:rPr>
            <w:webHidden/>
          </w:rPr>
          <w:t>1</w:t>
        </w:r>
        <w:r w:rsidR="00540CA5">
          <w:rPr>
            <w:webHidden/>
          </w:rPr>
          <w:fldChar w:fldCharType="end"/>
        </w:r>
      </w:hyperlink>
    </w:p>
    <w:p w14:paraId="03E94938" w14:textId="77777777" w:rsidR="00540CA5" w:rsidRDefault="00EA1A27">
      <w:pPr>
        <w:pStyle w:val="TOC2"/>
        <w:rPr>
          <w:rFonts w:asciiTheme="minorHAnsi" w:eastAsiaTheme="minorEastAsia" w:hAnsiTheme="minorHAnsi" w:cstheme="minorBidi"/>
          <w:noProof/>
          <w:sz w:val="22"/>
          <w:szCs w:val="22"/>
          <w:lang w:val="en-MY" w:eastAsia="en-MY"/>
        </w:rPr>
      </w:pPr>
      <w:hyperlink w:anchor="_Toc57797125" w:history="1">
        <w:r w:rsidR="00540CA5" w:rsidRPr="007471B6">
          <w:rPr>
            <w:rStyle w:val="Hyperlink"/>
            <w:noProof/>
          </w:rPr>
          <w:t>3.1</w:t>
        </w:r>
        <w:r w:rsidR="00540CA5">
          <w:rPr>
            <w:rFonts w:asciiTheme="minorHAnsi" w:eastAsiaTheme="minorEastAsia" w:hAnsiTheme="minorHAnsi" w:cstheme="minorBidi"/>
            <w:noProof/>
            <w:sz w:val="22"/>
            <w:szCs w:val="22"/>
            <w:lang w:val="en-MY" w:eastAsia="en-MY"/>
          </w:rPr>
          <w:tab/>
        </w:r>
        <w:r w:rsidR="00540CA5" w:rsidRPr="007471B6">
          <w:rPr>
            <w:rStyle w:val="Hyperlink"/>
            <w:noProof/>
          </w:rPr>
          <w:t>Introduction</w:t>
        </w:r>
        <w:r w:rsidR="00540CA5">
          <w:rPr>
            <w:noProof/>
            <w:webHidden/>
          </w:rPr>
          <w:tab/>
        </w:r>
        <w:r w:rsidR="00540CA5">
          <w:rPr>
            <w:noProof/>
            <w:webHidden/>
          </w:rPr>
          <w:fldChar w:fldCharType="begin"/>
        </w:r>
        <w:r w:rsidR="00540CA5">
          <w:rPr>
            <w:noProof/>
            <w:webHidden/>
          </w:rPr>
          <w:instrText xml:space="preserve"> PAGEREF _Toc57797125 \h </w:instrText>
        </w:r>
        <w:r w:rsidR="00540CA5">
          <w:rPr>
            <w:noProof/>
            <w:webHidden/>
          </w:rPr>
        </w:r>
        <w:r w:rsidR="00540CA5">
          <w:rPr>
            <w:noProof/>
            <w:webHidden/>
          </w:rPr>
          <w:fldChar w:fldCharType="separate"/>
        </w:r>
        <w:r w:rsidR="00263A6A">
          <w:rPr>
            <w:noProof/>
            <w:webHidden/>
          </w:rPr>
          <w:t>1</w:t>
        </w:r>
        <w:r w:rsidR="00540CA5">
          <w:rPr>
            <w:noProof/>
            <w:webHidden/>
          </w:rPr>
          <w:fldChar w:fldCharType="end"/>
        </w:r>
      </w:hyperlink>
    </w:p>
    <w:p w14:paraId="27AAA896" w14:textId="77777777" w:rsidR="00540CA5" w:rsidRDefault="00EA1A27">
      <w:pPr>
        <w:pStyle w:val="TOC2"/>
        <w:rPr>
          <w:rFonts w:asciiTheme="minorHAnsi" w:eastAsiaTheme="minorEastAsia" w:hAnsiTheme="minorHAnsi" w:cstheme="minorBidi"/>
          <w:noProof/>
          <w:sz w:val="22"/>
          <w:szCs w:val="22"/>
          <w:lang w:val="en-MY" w:eastAsia="en-MY"/>
        </w:rPr>
      </w:pPr>
      <w:hyperlink w:anchor="_Toc57797126" w:history="1">
        <w:r w:rsidR="00540CA5" w:rsidRPr="007471B6">
          <w:rPr>
            <w:rStyle w:val="Hyperlink"/>
            <w:noProof/>
          </w:rPr>
          <w:t>3.2</w:t>
        </w:r>
        <w:r w:rsidR="00540CA5">
          <w:rPr>
            <w:rFonts w:asciiTheme="minorHAnsi" w:eastAsiaTheme="minorEastAsia" w:hAnsiTheme="minorHAnsi" w:cstheme="minorBidi"/>
            <w:noProof/>
            <w:sz w:val="22"/>
            <w:szCs w:val="22"/>
            <w:lang w:val="en-MY" w:eastAsia="en-MY"/>
          </w:rPr>
          <w:tab/>
        </w:r>
        <w:r w:rsidR="00540CA5" w:rsidRPr="007471B6">
          <w:rPr>
            <w:rStyle w:val="Hyperlink"/>
            <w:noProof/>
          </w:rPr>
          <w:t>Data Pre-Processing for Classifcation</w:t>
        </w:r>
        <w:r w:rsidR="00540CA5">
          <w:rPr>
            <w:noProof/>
            <w:webHidden/>
          </w:rPr>
          <w:tab/>
        </w:r>
        <w:r w:rsidR="00540CA5">
          <w:rPr>
            <w:noProof/>
            <w:webHidden/>
          </w:rPr>
          <w:fldChar w:fldCharType="begin"/>
        </w:r>
        <w:r w:rsidR="00540CA5">
          <w:rPr>
            <w:noProof/>
            <w:webHidden/>
          </w:rPr>
          <w:instrText xml:space="preserve"> PAGEREF _Toc57797126 \h </w:instrText>
        </w:r>
        <w:r w:rsidR="00540CA5">
          <w:rPr>
            <w:noProof/>
            <w:webHidden/>
          </w:rPr>
        </w:r>
        <w:r w:rsidR="00540CA5">
          <w:rPr>
            <w:noProof/>
            <w:webHidden/>
          </w:rPr>
          <w:fldChar w:fldCharType="separate"/>
        </w:r>
        <w:r w:rsidR="00263A6A">
          <w:rPr>
            <w:noProof/>
            <w:webHidden/>
          </w:rPr>
          <w:t>1</w:t>
        </w:r>
        <w:r w:rsidR="00540CA5">
          <w:rPr>
            <w:noProof/>
            <w:webHidden/>
          </w:rPr>
          <w:fldChar w:fldCharType="end"/>
        </w:r>
      </w:hyperlink>
    </w:p>
    <w:p w14:paraId="591241A8" w14:textId="77777777" w:rsidR="00540CA5" w:rsidRDefault="00EA1A27">
      <w:pPr>
        <w:pStyle w:val="TOC4"/>
        <w:rPr>
          <w:rFonts w:asciiTheme="minorHAnsi" w:eastAsiaTheme="minorEastAsia" w:hAnsiTheme="minorHAnsi" w:cstheme="minorBidi"/>
          <w:noProof/>
          <w:sz w:val="22"/>
          <w:szCs w:val="22"/>
          <w:lang w:val="en-MY" w:eastAsia="en-MY"/>
        </w:rPr>
      </w:pPr>
      <w:hyperlink w:anchor="_Toc57797127" w:history="1">
        <w:r w:rsidR="00540CA5" w:rsidRPr="007471B6">
          <w:rPr>
            <w:rStyle w:val="Hyperlink"/>
            <w:noProof/>
          </w:rPr>
          <w:t>3.2.1</w:t>
        </w:r>
        <w:r w:rsidR="00540CA5">
          <w:rPr>
            <w:rFonts w:asciiTheme="minorHAnsi" w:eastAsiaTheme="minorEastAsia" w:hAnsiTheme="minorHAnsi" w:cstheme="minorBidi"/>
            <w:noProof/>
            <w:sz w:val="22"/>
            <w:szCs w:val="22"/>
            <w:lang w:val="en-MY" w:eastAsia="en-MY"/>
          </w:rPr>
          <w:tab/>
        </w:r>
        <w:r w:rsidR="00540CA5" w:rsidRPr="007471B6">
          <w:rPr>
            <w:rStyle w:val="Hyperlink"/>
            <w:noProof/>
          </w:rPr>
          <w:t>Individual Transformation</w:t>
        </w:r>
        <w:r w:rsidR="00540CA5">
          <w:rPr>
            <w:noProof/>
            <w:webHidden/>
          </w:rPr>
          <w:tab/>
        </w:r>
        <w:r w:rsidR="00540CA5">
          <w:rPr>
            <w:noProof/>
            <w:webHidden/>
          </w:rPr>
          <w:fldChar w:fldCharType="begin"/>
        </w:r>
        <w:r w:rsidR="00540CA5">
          <w:rPr>
            <w:noProof/>
            <w:webHidden/>
          </w:rPr>
          <w:instrText xml:space="preserve"> PAGEREF _Toc57797127 \h </w:instrText>
        </w:r>
        <w:r w:rsidR="00540CA5">
          <w:rPr>
            <w:noProof/>
            <w:webHidden/>
          </w:rPr>
        </w:r>
        <w:r w:rsidR="00540CA5">
          <w:rPr>
            <w:noProof/>
            <w:webHidden/>
          </w:rPr>
          <w:fldChar w:fldCharType="separate"/>
        </w:r>
        <w:r w:rsidR="00263A6A">
          <w:rPr>
            <w:noProof/>
            <w:webHidden/>
          </w:rPr>
          <w:t>1</w:t>
        </w:r>
        <w:r w:rsidR="00540CA5">
          <w:rPr>
            <w:noProof/>
            <w:webHidden/>
          </w:rPr>
          <w:fldChar w:fldCharType="end"/>
        </w:r>
      </w:hyperlink>
    </w:p>
    <w:p w14:paraId="2C6DA898" w14:textId="77777777" w:rsidR="00540CA5" w:rsidRDefault="00EA1A27">
      <w:pPr>
        <w:pStyle w:val="TOC4"/>
        <w:rPr>
          <w:rFonts w:asciiTheme="minorHAnsi" w:eastAsiaTheme="minorEastAsia" w:hAnsiTheme="minorHAnsi" w:cstheme="minorBidi"/>
          <w:noProof/>
          <w:sz w:val="22"/>
          <w:szCs w:val="22"/>
          <w:lang w:val="en-MY" w:eastAsia="en-MY"/>
        </w:rPr>
      </w:pPr>
      <w:hyperlink w:anchor="_Toc57797128" w:history="1">
        <w:r w:rsidR="00540CA5" w:rsidRPr="007471B6">
          <w:rPr>
            <w:rStyle w:val="Hyperlink"/>
            <w:noProof/>
          </w:rPr>
          <w:t>3.2.2</w:t>
        </w:r>
        <w:r w:rsidR="00540CA5">
          <w:rPr>
            <w:rFonts w:asciiTheme="minorHAnsi" w:eastAsiaTheme="minorEastAsia" w:hAnsiTheme="minorHAnsi" w:cstheme="minorBidi"/>
            <w:noProof/>
            <w:sz w:val="22"/>
            <w:szCs w:val="22"/>
            <w:lang w:val="en-MY" w:eastAsia="en-MY"/>
          </w:rPr>
          <w:tab/>
        </w:r>
        <w:r w:rsidR="00540CA5" w:rsidRPr="007471B6">
          <w:rPr>
            <w:rStyle w:val="Hyperlink"/>
            <w:noProof/>
          </w:rPr>
          <w:t>Row Scaling</w:t>
        </w:r>
        <w:r w:rsidR="00540CA5">
          <w:rPr>
            <w:noProof/>
            <w:webHidden/>
          </w:rPr>
          <w:tab/>
        </w:r>
        <w:r w:rsidR="00540CA5">
          <w:rPr>
            <w:noProof/>
            <w:webHidden/>
          </w:rPr>
          <w:fldChar w:fldCharType="begin"/>
        </w:r>
        <w:r w:rsidR="00540CA5">
          <w:rPr>
            <w:noProof/>
            <w:webHidden/>
          </w:rPr>
          <w:instrText xml:space="preserve"> PAGEREF _Toc57797128 \h </w:instrText>
        </w:r>
        <w:r w:rsidR="00540CA5">
          <w:rPr>
            <w:noProof/>
            <w:webHidden/>
          </w:rPr>
        </w:r>
        <w:r w:rsidR="00540CA5">
          <w:rPr>
            <w:noProof/>
            <w:webHidden/>
          </w:rPr>
          <w:fldChar w:fldCharType="separate"/>
        </w:r>
        <w:r w:rsidR="00263A6A">
          <w:rPr>
            <w:noProof/>
            <w:webHidden/>
          </w:rPr>
          <w:t>1</w:t>
        </w:r>
        <w:r w:rsidR="00540CA5">
          <w:rPr>
            <w:noProof/>
            <w:webHidden/>
          </w:rPr>
          <w:fldChar w:fldCharType="end"/>
        </w:r>
      </w:hyperlink>
    </w:p>
    <w:p w14:paraId="05E98B8A" w14:textId="77777777" w:rsidR="00540CA5" w:rsidRDefault="00EA1A27">
      <w:pPr>
        <w:pStyle w:val="TOC4"/>
        <w:rPr>
          <w:rFonts w:asciiTheme="minorHAnsi" w:eastAsiaTheme="minorEastAsia" w:hAnsiTheme="minorHAnsi" w:cstheme="minorBidi"/>
          <w:noProof/>
          <w:sz w:val="22"/>
          <w:szCs w:val="22"/>
          <w:lang w:val="en-MY" w:eastAsia="en-MY"/>
        </w:rPr>
      </w:pPr>
      <w:hyperlink w:anchor="_Toc57797129" w:history="1">
        <w:r w:rsidR="00540CA5" w:rsidRPr="007471B6">
          <w:rPr>
            <w:rStyle w:val="Hyperlink"/>
            <w:noProof/>
          </w:rPr>
          <w:t>3.2.3</w:t>
        </w:r>
        <w:r w:rsidR="00540CA5">
          <w:rPr>
            <w:rFonts w:asciiTheme="minorHAnsi" w:eastAsiaTheme="minorEastAsia" w:hAnsiTheme="minorHAnsi" w:cstheme="minorBidi"/>
            <w:noProof/>
            <w:sz w:val="22"/>
            <w:szCs w:val="22"/>
            <w:lang w:val="en-MY" w:eastAsia="en-MY"/>
          </w:rPr>
          <w:tab/>
        </w:r>
        <w:r w:rsidR="00540CA5" w:rsidRPr="007471B6">
          <w:rPr>
            <w:rStyle w:val="Hyperlink"/>
            <w:noProof/>
          </w:rPr>
          <w:t>Column Scaling</w:t>
        </w:r>
        <w:r w:rsidR="00540CA5">
          <w:rPr>
            <w:noProof/>
            <w:webHidden/>
          </w:rPr>
          <w:tab/>
        </w:r>
        <w:r w:rsidR="00540CA5">
          <w:rPr>
            <w:noProof/>
            <w:webHidden/>
          </w:rPr>
          <w:fldChar w:fldCharType="begin"/>
        </w:r>
        <w:r w:rsidR="00540CA5">
          <w:rPr>
            <w:noProof/>
            <w:webHidden/>
          </w:rPr>
          <w:instrText xml:space="preserve"> PAGEREF _Toc57797129 \h </w:instrText>
        </w:r>
        <w:r w:rsidR="00540CA5">
          <w:rPr>
            <w:noProof/>
            <w:webHidden/>
          </w:rPr>
        </w:r>
        <w:r w:rsidR="00540CA5">
          <w:rPr>
            <w:noProof/>
            <w:webHidden/>
          </w:rPr>
          <w:fldChar w:fldCharType="separate"/>
        </w:r>
        <w:r w:rsidR="00263A6A">
          <w:rPr>
            <w:noProof/>
            <w:webHidden/>
          </w:rPr>
          <w:t>1</w:t>
        </w:r>
        <w:r w:rsidR="00540CA5">
          <w:rPr>
            <w:noProof/>
            <w:webHidden/>
          </w:rPr>
          <w:fldChar w:fldCharType="end"/>
        </w:r>
      </w:hyperlink>
    </w:p>
    <w:p w14:paraId="6B9AE913" w14:textId="77777777" w:rsidR="00540CA5" w:rsidRDefault="00EA1A27">
      <w:pPr>
        <w:pStyle w:val="TOC2"/>
        <w:rPr>
          <w:rFonts w:asciiTheme="minorHAnsi" w:eastAsiaTheme="minorEastAsia" w:hAnsiTheme="minorHAnsi" w:cstheme="minorBidi"/>
          <w:noProof/>
          <w:sz w:val="22"/>
          <w:szCs w:val="22"/>
          <w:lang w:val="en-MY" w:eastAsia="en-MY"/>
        </w:rPr>
      </w:pPr>
      <w:hyperlink w:anchor="_Toc57797130" w:history="1">
        <w:r w:rsidR="00540CA5" w:rsidRPr="007471B6">
          <w:rPr>
            <w:rStyle w:val="Hyperlink"/>
            <w:noProof/>
          </w:rPr>
          <w:t>3.3</w:t>
        </w:r>
        <w:r w:rsidR="00540CA5">
          <w:rPr>
            <w:rFonts w:asciiTheme="minorHAnsi" w:eastAsiaTheme="minorEastAsia" w:hAnsiTheme="minorHAnsi" w:cstheme="minorBidi"/>
            <w:noProof/>
            <w:sz w:val="22"/>
            <w:szCs w:val="22"/>
            <w:lang w:val="en-MY" w:eastAsia="en-MY"/>
          </w:rPr>
          <w:tab/>
        </w:r>
        <w:r w:rsidR="00540CA5" w:rsidRPr="007471B6">
          <w:rPr>
            <w:rStyle w:val="Hyperlink"/>
            <w:noProof/>
          </w:rPr>
          <w:t>Exploratory Data Analysis Principal Component Analysis</w:t>
        </w:r>
        <w:r w:rsidR="00540CA5">
          <w:rPr>
            <w:noProof/>
            <w:webHidden/>
          </w:rPr>
          <w:tab/>
        </w:r>
        <w:r w:rsidR="00540CA5">
          <w:rPr>
            <w:noProof/>
            <w:webHidden/>
          </w:rPr>
          <w:fldChar w:fldCharType="begin"/>
        </w:r>
        <w:r w:rsidR="00540CA5">
          <w:rPr>
            <w:noProof/>
            <w:webHidden/>
          </w:rPr>
          <w:instrText xml:space="preserve"> PAGEREF _Toc57797130 \h </w:instrText>
        </w:r>
        <w:r w:rsidR="00540CA5">
          <w:rPr>
            <w:noProof/>
            <w:webHidden/>
          </w:rPr>
        </w:r>
        <w:r w:rsidR="00540CA5">
          <w:rPr>
            <w:noProof/>
            <w:webHidden/>
          </w:rPr>
          <w:fldChar w:fldCharType="separate"/>
        </w:r>
        <w:r w:rsidR="00263A6A">
          <w:rPr>
            <w:noProof/>
            <w:webHidden/>
          </w:rPr>
          <w:t>1</w:t>
        </w:r>
        <w:r w:rsidR="00540CA5">
          <w:rPr>
            <w:noProof/>
            <w:webHidden/>
          </w:rPr>
          <w:fldChar w:fldCharType="end"/>
        </w:r>
      </w:hyperlink>
    </w:p>
    <w:p w14:paraId="30EC63BB" w14:textId="77777777" w:rsidR="00540CA5" w:rsidRDefault="00EA1A27">
      <w:pPr>
        <w:pStyle w:val="TOC2"/>
        <w:rPr>
          <w:rFonts w:asciiTheme="minorHAnsi" w:eastAsiaTheme="minorEastAsia" w:hAnsiTheme="minorHAnsi" w:cstheme="minorBidi"/>
          <w:noProof/>
          <w:sz w:val="22"/>
          <w:szCs w:val="22"/>
          <w:lang w:val="en-MY" w:eastAsia="en-MY"/>
        </w:rPr>
      </w:pPr>
      <w:hyperlink w:anchor="_Toc57797131" w:history="1">
        <w:r w:rsidR="00540CA5" w:rsidRPr="007471B6">
          <w:rPr>
            <w:rStyle w:val="Hyperlink"/>
            <w:noProof/>
          </w:rPr>
          <w:t>3.4</w:t>
        </w:r>
        <w:r w:rsidR="00540CA5">
          <w:rPr>
            <w:rFonts w:asciiTheme="minorHAnsi" w:eastAsiaTheme="minorEastAsia" w:hAnsiTheme="minorHAnsi" w:cstheme="minorBidi"/>
            <w:noProof/>
            <w:sz w:val="22"/>
            <w:szCs w:val="22"/>
            <w:lang w:val="en-MY" w:eastAsia="en-MY"/>
          </w:rPr>
          <w:tab/>
        </w:r>
        <w:r w:rsidR="00540CA5" w:rsidRPr="007471B6">
          <w:rPr>
            <w:rStyle w:val="Hyperlink"/>
            <w:noProof/>
          </w:rPr>
          <w:t>Quantitative Structure Activity Relationships Studies on The Active and Inactive Antibacterial Compounds</w:t>
        </w:r>
        <w:r w:rsidR="00540CA5">
          <w:rPr>
            <w:noProof/>
            <w:webHidden/>
          </w:rPr>
          <w:tab/>
        </w:r>
        <w:r w:rsidR="00540CA5">
          <w:rPr>
            <w:noProof/>
            <w:webHidden/>
          </w:rPr>
          <w:fldChar w:fldCharType="begin"/>
        </w:r>
        <w:r w:rsidR="00540CA5">
          <w:rPr>
            <w:noProof/>
            <w:webHidden/>
          </w:rPr>
          <w:instrText xml:space="preserve"> PAGEREF _Toc57797131 \h </w:instrText>
        </w:r>
        <w:r w:rsidR="00540CA5">
          <w:rPr>
            <w:noProof/>
            <w:webHidden/>
          </w:rPr>
        </w:r>
        <w:r w:rsidR="00540CA5">
          <w:rPr>
            <w:noProof/>
            <w:webHidden/>
          </w:rPr>
          <w:fldChar w:fldCharType="separate"/>
        </w:r>
        <w:r w:rsidR="00263A6A">
          <w:rPr>
            <w:noProof/>
            <w:webHidden/>
          </w:rPr>
          <w:t>1</w:t>
        </w:r>
        <w:r w:rsidR="00540CA5">
          <w:rPr>
            <w:noProof/>
            <w:webHidden/>
          </w:rPr>
          <w:fldChar w:fldCharType="end"/>
        </w:r>
      </w:hyperlink>
    </w:p>
    <w:p w14:paraId="77BAD113" w14:textId="77777777" w:rsidR="00540CA5" w:rsidRDefault="00EA1A27">
      <w:pPr>
        <w:pStyle w:val="TOC1"/>
        <w:spacing w:before="480"/>
        <w:rPr>
          <w:rFonts w:asciiTheme="minorHAnsi" w:eastAsiaTheme="minorEastAsia" w:hAnsiTheme="minorHAnsi" w:cstheme="minorBidi"/>
          <w:b w:val="0"/>
          <w:caps w:val="0"/>
          <w:sz w:val="22"/>
          <w:szCs w:val="22"/>
          <w:lang w:val="en-MY" w:eastAsia="en-MY"/>
        </w:rPr>
      </w:pPr>
      <w:hyperlink w:anchor="_Toc57797132" w:history="1">
        <w:r w:rsidR="00540CA5" w:rsidRPr="007471B6">
          <w:rPr>
            <w:rStyle w:val="Hyperlink"/>
          </w:rPr>
          <w:t>BAB 4</w:t>
        </w:r>
        <w:r w:rsidR="00540CA5">
          <w:rPr>
            <w:rFonts w:asciiTheme="minorHAnsi" w:eastAsiaTheme="minorEastAsia" w:hAnsiTheme="minorHAnsi" w:cstheme="minorBidi"/>
            <w:b w:val="0"/>
            <w:caps w:val="0"/>
            <w:sz w:val="22"/>
            <w:szCs w:val="22"/>
            <w:lang w:val="en-MY" w:eastAsia="en-MY"/>
          </w:rPr>
          <w:tab/>
        </w:r>
        <w:r w:rsidR="00540CA5" w:rsidRPr="007471B6">
          <w:rPr>
            <w:rStyle w:val="Hyperlink"/>
          </w:rPr>
          <w:t>DAPATAN DAN PERBINCANGAN BERKENAAN KAJIAN LAPANGAN DAN KAJIAN AWALAN DI MENARA GADING</w:t>
        </w:r>
        <w:r w:rsidR="00540CA5">
          <w:rPr>
            <w:webHidden/>
          </w:rPr>
          <w:tab/>
        </w:r>
        <w:r w:rsidR="00540CA5">
          <w:rPr>
            <w:webHidden/>
          </w:rPr>
          <w:fldChar w:fldCharType="begin"/>
        </w:r>
        <w:r w:rsidR="00540CA5">
          <w:rPr>
            <w:webHidden/>
          </w:rPr>
          <w:instrText xml:space="preserve"> PAGEREF _Toc57797132 \h </w:instrText>
        </w:r>
        <w:r w:rsidR="00540CA5">
          <w:rPr>
            <w:webHidden/>
          </w:rPr>
        </w:r>
        <w:r w:rsidR="00540CA5">
          <w:rPr>
            <w:webHidden/>
          </w:rPr>
          <w:fldChar w:fldCharType="separate"/>
        </w:r>
        <w:r w:rsidR="00263A6A">
          <w:rPr>
            <w:webHidden/>
          </w:rPr>
          <w:t>1</w:t>
        </w:r>
        <w:r w:rsidR="00540CA5">
          <w:rPr>
            <w:webHidden/>
          </w:rPr>
          <w:fldChar w:fldCharType="end"/>
        </w:r>
      </w:hyperlink>
    </w:p>
    <w:p w14:paraId="54F3C56E" w14:textId="77777777" w:rsidR="00540CA5" w:rsidRDefault="00EA1A27">
      <w:pPr>
        <w:pStyle w:val="TOC2"/>
        <w:rPr>
          <w:rFonts w:asciiTheme="minorHAnsi" w:eastAsiaTheme="minorEastAsia" w:hAnsiTheme="minorHAnsi" w:cstheme="minorBidi"/>
          <w:noProof/>
          <w:sz w:val="22"/>
          <w:szCs w:val="22"/>
          <w:lang w:val="en-MY" w:eastAsia="en-MY"/>
        </w:rPr>
      </w:pPr>
      <w:hyperlink w:anchor="_Toc57797133" w:history="1">
        <w:r w:rsidR="00540CA5" w:rsidRPr="007471B6">
          <w:rPr>
            <w:rStyle w:val="Hyperlink"/>
            <w:noProof/>
          </w:rPr>
          <w:t>4.1</w:t>
        </w:r>
        <w:r w:rsidR="00540CA5">
          <w:rPr>
            <w:rFonts w:asciiTheme="minorHAnsi" w:eastAsiaTheme="minorEastAsia" w:hAnsiTheme="minorHAnsi" w:cstheme="minorBidi"/>
            <w:noProof/>
            <w:sz w:val="22"/>
            <w:szCs w:val="22"/>
            <w:lang w:val="en-MY" w:eastAsia="en-MY"/>
          </w:rPr>
          <w:tab/>
        </w:r>
        <w:r w:rsidR="00540CA5" w:rsidRPr="007471B6">
          <w:rPr>
            <w:rStyle w:val="Hyperlink"/>
            <w:noProof/>
          </w:rPr>
          <w:t>Introduction</w:t>
        </w:r>
        <w:r w:rsidR="00540CA5">
          <w:rPr>
            <w:noProof/>
            <w:webHidden/>
          </w:rPr>
          <w:tab/>
        </w:r>
        <w:r w:rsidR="00540CA5">
          <w:rPr>
            <w:noProof/>
            <w:webHidden/>
          </w:rPr>
          <w:fldChar w:fldCharType="begin"/>
        </w:r>
        <w:r w:rsidR="00540CA5">
          <w:rPr>
            <w:noProof/>
            <w:webHidden/>
          </w:rPr>
          <w:instrText xml:space="preserve"> PAGEREF _Toc57797133 \h </w:instrText>
        </w:r>
        <w:r w:rsidR="00540CA5">
          <w:rPr>
            <w:noProof/>
            <w:webHidden/>
          </w:rPr>
        </w:r>
        <w:r w:rsidR="00540CA5">
          <w:rPr>
            <w:noProof/>
            <w:webHidden/>
          </w:rPr>
          <w:fldChar w:fldCharType="separate"/>
        </w:r>
        <w:r w:rsidR="00263A6A">
          <w:rPr>
            <w:noProof/>
            <w:webHidden/>
          </w:rPr>
          <w:t>1</w:t>
        </w:r>
        <w:r w:rsidR="00540CA5">
          <w:rPr>
            <w:noProof/>
            <w:webHidden/>
          </w:rPr>
          <w:fldChar w:fldCharType="end"/>
        </w:r>
      </w:hyperlink>
    </w:p>
    <w:p w14:paraId="26E9ECCC" w14:textId="77777777" w:rsidR="00540CA5" w:rsidRDefault="00EA1A27">
      <w:pPr>
        <w:pStyle w:val="TOC2"/>
        <w:rPr>
          <w:rFonts w:asciiTheme="minorHAnsi" w:eastAsiaTheme="minorEastAsia" w:hAnsiTheme="minorHAnsi" w:cstheme="minorBidi"/>
          <w:noProof/>
          <w:sz w:val="22"/>
          <w:szCs w:val="22"/>
          <w:lang w:val="en-MY" w:eastAsia="en-MY"/>
        </w:rPr>
      </w:pPr>
      <w:hyperlink w:anchor="_Toc57797134" w:history="1">
        <w:r w:rsidR="00540CA5" w:rsidRPr="007471B6">
          <w:rPr>
            <w:rStyle w:val="Hyperlink"/>
            <w:noProof/>
          </w:rPr>
          <w:t>4.2</w:t>
        </w:r>
        <w:r w:rsidR="00540CA5">
          <w:rPr>
            <w:rFonts w:asciiTheme="minorHAnsi" w:eastAsiaTheme="minorEastAsia" w:hAnsiTheme="minorHAnsi" w:cstheme="minorBidi"/>
            <w:noProof/>
            <w:sz w:val="22"/>
            <w:szCs w:val="22"/>
            <w:lang w:val="en-MY" w:eastAsia="en-MY"/>
          </w:rPr>
          <w:tab/>
        </w:r>
        <w:r w:rsidR="00540CA5" w:rsidRPr="007471B6">
          <w:rPr>
            <w:rStyle w:val="Hyperlink"/>
            <w:noProof/>
          </w:rPr>
          <w:t>Chemometrics</w:t>
        </w:r>
        <w:r w:rsidR="00540CA5">
          <w:rPr>
            <w:noProof/>
            <w:webHidden/>
          </w:rPr>
          <w:tab/>
        </w:r>
        <w:r w:rsidR="00540CA5">
          <w:rPr>
            <w:noProof/>
            <w:webHidden/>
          </w:rPr>
          <w:fldChar w:fldCharType="begin"/>
        </w:r>
        <w:r w:rsidR="00540CA5">
          <w:rPr>
            <w:noProof/>
            <w:webHidden/>
          </w:rPr>
          <w:instrText xml:space="preserve"> PAGEREF _Toc57797134 \h </w:instrText>
        </w:r>
        <w:r w:rsidR="00540CA5">
          <w:rPr>
            <w:noProof/>
            <w:webHidden/>
          </w:rPr>
        </w:r>
        <w:r w:rsidR="00540CA5">
          <w:rPr>
            <w:noProof/>
            <w:webHidden/>
          </w:rPr>
          <w:fldChar w:fldCharType="separate"/>
        </w:r>
        <w:r w:rsidR="00263A6A">
          <w:rPr>
            <w:noProof/>
            <w:webHidden/>
          </w:rPr>
          <w:t>1</w:t>
        </w:r>
        <w:r w:rsidR="00540CA5">
          <w:rPr>
            <w:noProof/>
            <w:webHidden/>
          </w:rPr>
          <w:fldChar w:fldCharType="end"/>
        </w:r>
      </w:hyperlink>
    </w:p>
    <w:p w14:paraId="772E0DCC" w14:textId="77777777" w:rsidR="00540CA5" w:rsidRDefault="00EA1A27">
      <w:pPr>
        <w:pStyle w:val="TOC2"/>
        <w:rPr>
          <w:rFonts w:asciiTheme="minorHAnsi" w:eastAsiaTheme="minorEastAsia" w:hAnsiTheme="minorHAnsi" w:cstheme="minorBidi"/>
          <w:noProof/>
          <w:sz w:val="22"/>
          <w:szCs w:val="22"/>
          <w:lang w:val="en-MY" w:eastAsia="en-MY"/>
        </w:rPr>
      </w:pPr>
      <w:hyperlink w:anchor="_Toc57797135" w:history="1">
        <w:r w:rsidR="00540CA5" w:rsidRPr="007471B6">
          <w:rPr>
            <w:rStyle w:val="Hyperlink"/>
            <w:noProof/>
          </w:rPr>
          <w:t>4.3</w:t>
        </w:r>
        <w:r w:rsidR="00540CA5">
          <w:rPr>
            <w:rFonts w:asciiTheme="minorHAnsi" w:eastAsiaTheme="minorEastAsia" w:hAnsiTheme="minorHAnsi" w:cstheme="minorBidi"/>
            <w:noProof/>
            <w:sz w:val="22"/>
            <w:szCs w:val="22"/>
            <w:lang w:val="en-MY" w:eastAsia="en-MY"/>
          </w:rPr>
          <w:tab/>
        </w:r>
        <w:r w:rsidR="00540CA5" w:rsidRPr="007471B6">
          <w:rPr>
            <w:rStyle w:val="Hyperlink"/>
            <w:noProof/>
          </w:rPr>
          <w:t>PCA and PLS</w:t>
        </w:r>
        <w:r w:rsidR="00540CA5">
          <w:rPr>
            <w:noProof/>
            <w:webHidden/>
          </w:rPr>
          <w:tab/>
        </w:r>
        <w:r w:rsidR="00540CA5">
          <w:rPr>
            <w:noProof/>
            <w:webHidden/>
          </w:rPr>
          <w:fldChar w:fldCharType="begin"/>
        </w:r>
        <w:r w:rsidR="00540CA5">
          <w:rPr>
            <w:noProof/>
            <w:webHidden/>
          </w:rPr>
          <w:instrText xml:space="preserve"> PAGEREF _Toc57797135 \h </w:instrText>
        </w:r>
        <w:r w:rsidR="00540CA5">
          <w:rPr>
            <w:noProof/>
            <w:webHidden/>
          </w:rPr>
        </w:r>
        <w:r w:rsidR="00540CA5">
          <w:rPr>
            <w:noProof/>
            <w:webHidden/>
          </w:rPr>
          <w:fldChar w:fldCharType="separate"/>
        </w:r>
        <w:r w:rsidR="00263A6A">
          <w:rPr>
            <w:noProof/>
            <w:webHidden/>
          </w:rPr>
          <w:t>1</w:t>
        </w:r>
        <w:r w:rsidR="00540CA5">
          <w:rPr>
            <w:noProof/>
            <w:webHidden/>
          </w:rPr>
          <w:fldChar w:fldCharType="end"/>
        </w:r>
      </w:hyperlink>
    </w:p>
    <w:p w14:paraId="3CD43416" w14:textId="77777777" w:rsidR="00540CA5" w:rsidRDefault="00EA1A27">
      <w:pPr>
        <w:pStyle w:val="TOC1"/>
        <w:spacing w:before="480"/>
        <w:rPr>
          <w:rFonts w:asciiTheme="minorHAnsi" w:eastAsiaTheme="minorEastAsia" w:hAnsiTheme="minorHAnsi" w:cstheme="minorBidi"/>
          <w:b w:val="0"/>
          <w:caps w:val="0"/>
          <w:sz w:val="22"/>
          <w:szCs w:val="22"/>
          <w:lang w:val="en-MY" w:eastAsia="en-MY"/>
        </w:rPr>
      </w:pPr>
      <w:hyperlink w:anchor="_Toc57797136" w:history="1">
        <w:r w:rsidR="00540CA5" w:rsidRPr="007471B6">
          <w:rPr>
            <w:rStyle w:val="Hyperlink"/>
          </w:rPr>
          <w:t>RUJUKAN</w:t>
        </w:r>
        <w:r w:rsidR="00540CA5">
          <w:rPr>
            <w:webHidden/>
          </w:rPr>
          <w:tab/>
        </w:r>
        <w:r w:rsidR="00540CA5">
          <w:rPr>
            <w:webHidden/>
          </w:rPr>
          <w:fldChar w:fldCharType="begin"/>
        </w:r>
        <w:r w:rsidR="00540CA5">
          <w:rPr>
            <w:webHidden/>
          </w:rPr>
          <w:instrText xml:space="preserve"> PAGEREF _Toc57797136 \h </w:instrText>
        </w:r>
        <w:r w:rsidR="00540CA5">
          <w:rPr>
            <w:webHidden/>
          </w:rPr>
        </w:r>
        <w:r w:rsidR="00540CA5">
          <w:rPr>
            <w:webHidden/>
          </w:rPr>
          <w:fldChar w:fldCharType="separate"/>
        </w:r>
        <w:r w:rsidR="00263A6A">
          <w:rPr>
            <w:webHidden/>
          </w:rPr>
          <w:t>1</w:t>
        </w:r>
        <w:r w:rsidR="00540CA5">
          <w:rPr>
            <w:webHidden/>
          </w:rPr>
          <w:fldChar w:fldCharType="end"/>
        </w:r>
      </w:hyperlink>
    </w:p>
    <w:p w14:paraId="33DEF5E7" w14:textId="77777777" w:rsidR="00540CA5" w:rsidRDefault="00EA1A27">
      <w:pPr>
        <w:pStyle w:val="TOC1"/>
        <w:spacing w:before="480"/>
        <w:rPr>
          <w:rFonts w:asciiTheme="minorHAnsi" w:eastAsiaTheme="minorEastAsia" w:hAnsiTheme="minorHAnsi" w:cstheme="minorBidi"/>
          <w:b w:val="0"/>
          <w:caps w:val="0"/>
          <w:sz w:val="22"/>
          <w:szCs w:val="22"/>
          <w:lang w:val="en-MY" w:eastAsia="en-MY"/>
        </w:rPr>
      </w:pPr>
      <w:hyperlink w:anchor="_Toc57797137" w:history="1">
        <w:r w:rsidR="00540CA5" w:rsidRPr="007471B6">
          <w:rPr>
            <w:rStyle w:val="Hyperlink"/>
          </w:rPr>
          <w:t>APENDIK</w:t>
        </w:r>
        <w:r w:rsidR="00540CA5">
          <w:rPr>
            <w:webHidden/>
          </w:rPr>
          <w:tab/>
        </w:r>
        <w:r w:rsidR="00540CA5">
          <w:rPr>
            <w:webHidden/>
          </w:rPr>
          <w:fldChar w:fldCharType="begin"/>
        </w:r>
        <w:r w:rsidR="00540CA5">
          <w:rPr>
            <w:webHidden/>
          </w:rPr>
          <w:instrText xml:space="preserve"> PAGEREF _Toc57797137 \h </w:instrText>
        </w:r>
        <w:r w:rsidR="00540CA5">
          <w:rPr>
            <w:webHidden/>
          </w:rPr>
        </w:r>
        <w:r w:rsidR="00540CA5">
          <w:rPr>
            <w:webHidden/>
          </w:rPr>
          <w:fldChar w:fldCharType="separate"/>
        </w:r>
        <w:r w:rsidR="00263A6A">
          <w:rPr>
            <w:webHidden/>
          </w:rPr>
          <w:t>1</w:t>
        </w:r>
        <w:r w:rsidR="00540CA5">
          <w:rPr>
            <w:webHidden/>
          </w:rPr>
          <w:fldChar w:fldCharType="end"/>
        </w:r>
      </w:hyperlink>
    </w:p>
    <w:p w14:paraId="0B8C6474" w14:textId="77777777" w:rsidR="00540CA5" w:rsidRDefault="00EA1A27">
      <w:pPr>
        <w:pStyle w:val="TOC1"/>
        <w:spacing w:before="480"/>
        <w:rPr>
          <w:rFonts w:asciiTheme="minorHAnsi" w:eastAsiaTheme="minorEastAsia" w:hAnsiTheme="minorHAnsi" w:cstheme="minorBidi"/>
          <w:b w:val="0"/>
          <w:caps w:val="0"/>
          <w:sz w:val="22"/>
          <w:szCs w:val="22"/>
          <w:lang w:val="en-MY" w:eastAsia="en-MY"/>
        </w:rPr>
      </w:pPr>
      <w:hyperlink w:anchor="_Toc57797138" w:history="1">
        <w:r w:rsidR="00540CA5" w:rsidRPr="007471B6">
          <w:rPr>
            <w:rStyle w:val="Hyperlink"/>
          </w:rPr>
          <w:t>PROFIL PENULIS</w:t>
        </w:r>
        <w:r w:rsidR="00540CA5">
          <w:rPr>
            <w:webHidden/>
          </w:rPr>
          <w:tab/>
        </w:r>
        <w:r w:rsidR="00540CA5">
          <w:rPr>
            <w:webHidden/>
          </w:rPr>
          <w:fldChar w:fldCharType="begin"/>
        </w:r>
        <w:r w:rsidR="00540CA5">
          <w:rPr>
            <w:webHidden/>
          </w:rPr>
          <w:instrText xml:space="preserve"> PAGEREF _Toc57797138 \h </w:instrText>
        </w:r>
        <w:r w:rsidR="00540CA5">
          <w:rPr>
            <w:webHidden/>
          </w:rPr>
        </w:r>
        <w:r w:rsidR="00540CA5">
          <w:rPr>
            <w:webHidden/>
          </w:rPr>
          <w:fldChar w:fldCharType="separate"/>
        </w:r>
        <w:r w:rsidR="00263A6A">
          <w:rPr>
            <w:webHidden/>
          </w:rPr>
          <w:t>1</w:t>
        </w:r>
        <w:r w:rsidR="00540CA5">
          <w:rPr>
            <w:webHidden/>
          </w:rPr>
          <w:fldChar w:fldCharType="end"/>
        </w:r>
      </w:hyperlink>
    </w:p>
    <w:p w14:paraId="23F67F33" w14:textId="77777777" w:rsidR="007A0873" w:rsidRPr="00270F07" w:rsidRDefault="00466984" w:rsidP="00270F07">
      <w:pPr>
        <w:spacing w:after="240"/>
      </w:pPr>
      <w:r>
        <w:rPr>
          <w:b/>
        </w:rPr>
        <w:fldChar w:fldCharType="end"/>
      </w:r>
    </w:p>
    <w:p w14:paraId="427A7ED3" w14:textId="77777777" w:rsidR="00AF0D1E" w:rsidRPr="009A0E85" w:rsidRDefault="00292048" w:rsidP="00292048">
      <w:pPr>
        <w:pStyle w:val="1TitleatRomanPreface"/>
      </w:pPr>
      <w:bookmarkStart w:id="11" w:name="_Toc57797103"/>
      <w:r>
        <w:lastRenderedPageBreak/>
        <w:t>SENARAI JADUAL</w:t>
      </w:r>
      <w:bookmarkEnd w:id="11"/>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9"/>
        <w:gridCol w:w="3237"/>
        <w:gridCol w:w="3399"/>
      </w:tblGrid>
      <w:bookmarkStart w:id="12" w:name="_Toc401667688" w:displacedByCustomXml="next"/>
      <w:sdt>
        <w:sdtPr>
          <w:rPr>
            <w:rFonts w:eastAsiaTheme="minorHAnsi" w:cstheme="minorBidi"/>
            <w:sz w:val="22"/>
          </w:rPr>
          <w:id w:val="1347978395"/>
          <w:lock w:val="sdtLocked"/>
          <w:placeholder>
            <w:docPart w:val="F1F7601991AC49B198C5B96D64179882"/>
          </w:placeholder>
        </w:sdtPr>
        <w:sdtContent>
          <w:tr w:rsidR="004B0181" w14:paraId="787B0954" w14:textId="77777777" w:rsidTr="00C822E2">
            <w:tc>
              <w:tcPr>
                <w:tcW w:w="1728" w:type="dxa"/>
              </w:tcPr>
              <w:p w14:paraId="70604070" w14:textId="77777777" w:rsidR="004B0181" w:rsidRDefault="00E94560" w:rsidP="004B0181">
                <w:pPr>
                  <w:pStyle w:val="Pagestyle2"/>
                </w:pPr>
                <w:r>
                  <w:t>Jadual</w:t>
                </w:r>
              </w:p>
            </w:tc>
            <w:tc>
              <w:tcPr>
                <w:tcW w:w="3327" w:type="dxa"/>
              </w:tcPr>
              <w:p w14:paraId="3794F615" w14:textId="77777777" w:rsidR="004B0181" w:rsidRDefault="004B0181" w:rsidP="00E94560">
                <w:pPr>
                  <w:pStyle w:val="Pagestyle2"/>
                </w:pPr>
                <w:r>
                  <w:t>T</w:t>
                </w:r>
                <w:r w:rsidR="00E94560">
                  <w:t>ajuk</w:t>
                </w:r>
              </w:p>
            </w:tc>
            <w:tc>
              <w:tcPr>
                <w:tcW w:w="3495" w:type="dxa"/>
              </w:tcPr>
              <w:p w14:paraId="68B164F5" w14:textId="77777777" w:rsidR="004B0181" w:rsidRDefault="00E94560" w:rsidP="00E94560">
                <w:pPr>
                  <w:pStyle w:val="Pagestyle"/>
                </w:pPr>
                <w:r>
                  <w:t>Muka Surat</w:t>
                </w:r>
              </w:p>
            </w:tc>
          </w:tr>
        </w:sdtContent>
      </w:sdt>
    </w:tbl>
    <w:p w14:paraId="2321E529" w14:textId="77777777" w:rsidR="001E460D" w:rsidRDefault="00D8677F">
      <w:pPr>
        <w:pStyle w:val="TableofFigures"/>
        <w:rPr>
          <w:rFonts w:asciiTheme="minorHAnsi" w:eastAsiaTheme="minorEastAsia" w:hAnsiTheme="minorHAnsi" w:cstheme="minorBidi"/>
          <w:noProof/>
          <w:sz w:val="22"/>
          <w:szCs w:val="22"/>
          <w:lang w:eastAsia="en-MY"/>
        </w:rPr>
      </w:pPr>
      <w:r>
        <w:fldChar w:fldCharType="begin"/>
      </w:r>
      <w:r>
        <w:instrText xml:space="preserve"> TOC \h \z \c "Jadual" </w:instrText>
      </w:r>
      <w:r>
        <w:fldChar w:fldCharType="separate"/>
      </w:r>
      <w:hyperlink w:anchor="_Toc57796865" w:history="1">
        <w:r w:rsidR="001E460D" w:rsidRPr="00474047">
          <w:rPr>
            <w:rStyle w:val="Hyperlink"/>
            <w:noProof/>
          </w:rPr>
          <w:t>Jadual 1.1</w:t>
        </w:r>
        <w:r w:rsidR="001E460D">
          <w:rPr>
            <w:rFonts w:asciiTheme="minorHAnsi" w:eastAsiaTheme="minorEastAsia" w:hAnsiTheme="minorHAnsi" w:cstheme="minorBidi"/>
            <w:noProof/>
            <w:sz w:val="22"/>
            <w:szCs w:val="22"/>
            <w:lang w:eastAsia="en-MY"/>
          </w:rPr>
          <w:tab/>
        </w:r>
        <w:r w:rsidR="001E460D" w:rsidRPr="00474047">
          <w:rPr>
            <w:rStyle w:val="Hyperlink"/>
            <w:noProof/>
          </w:rPr>
          <w:t xml:space="preserve"> Maklumat Statistik Set Data APM</w:t>
        </w:r>
        <w:r w:rsidR="001E460D">
          <w:rPr>
            <w:noProof/>
            <w:webHidden/>
          </w:rPr>
          <w:tab/>
        </w:r>
        <w:r w:rsidR="001E460D">
          <w:rPr>
            <w:noProof/>
            <w:webHidden/>
          </w:rPr>
          <w:fldChar w:fldCharType="begin"/>
        </w:r>
        <w:r w:rsidR="001E460D">
          <w:rPr>
            <w:noProof/>
            <w:webHidden/>
          </w:rPr>
          <w:instrText xml:space="preserve"> PAGEREF _Toc57796865 \h </w:instrText>
        </w:r>
        <w:r w:rsidR="001E460D">
          <w:rPr>
            <w:noProof/>
            <w:webHidden/>
          </w:rPr>
        </w:r>
        <w:r w:rsidR="001E460D">
          <w:rPr>
            <w:noProof/>
            <w:webHidden/>
          </w:rPr>
          <w:fldChar w:fldCharType="separate"/>
        </w:r>
        <w:r w:rsidR="00263A6A">
          <w:rPr>
            <w:noProof/>
            <w:webHidden/>
          </w:rPr>
          <w:t>1</w:t>
        </w:r>
        <w:r w:rsidR="001E460D">
          <w:rPr>
            <w:noProof/>
            <w:webHidden/>
          </w:rPr>
          <w:fldChar w:fldCharType="end"/>
        </w:r>
      </w:hyperlink>
    </w:p>
    <w:p w14:paraId="6661234B" w14:textId="77777777" w:rsidR="001E460D" w:rsidRDefault="00EA1A27">
      <w:pPr>
        <w:pStyle w:val="TableofFigures"/>
        <w:rPr>
          <w:rFonts w:asciiTheme="minorHAnsi" w:eastAsiaTheme="minorEastAsia" w:hAnsiTheme="minorHAnsi" w:cstheme="minorBidi"/>
          <w:noProof/>
          <w:sz w:val="22"/>
          <w:szCs w:val="22"/>
          <w:lang w:eastAsia="en-MY"/>
        </w:rPr>
      </w:pPr>
      <w:hyperlink w:anchor="_Toc57796866" w:history="1">
        <w:r w:rsidR="001E460D" w:rsidRPr="00474047">
          <w:rPr>
            <w:rStyle w:val="Hyperlink"/>
            <w:noProof/>
          </w:rPr>
          <w:t>Jadual 1.2</w:t>
        </w:r>
        <w:r w:rsidR="001E460D">
          <w:rPr>
            <w:rFonts w:asciiTheme="minorHAnsi" w:eastAsiaTheme="minorEastAsia" w:hAnsiTheme="minorHAnsi" w:cstheme="minorBidi"/>
            <w:noProof/>
            <w:sz w:val="22"/>
            <w:szCs w:val="22"/>
            <w:lang w:eastAsia="en-MY"/>
          </w:rPr>
          <w:tab/>
        </w:r>
        <w:r w:rsidR="001E460D" w:rsidRPr="00474047">
          <w:rPr>
            <w:rStyle w:val="Hyperlink"/>
            <w:noProof/>
          </w:rPr>
          <w:t xml:space="preserve"> Tajuk untuk Jadual Ini Di Sini</w:t>
        </w:r>
        <w:r w:rsidR="001E460D">
          <w:rPr>
            <w:noProof/>
            <w:webHidden/>
          </w:rPr>
          <w:tab/>
        </w:r>
        <w:r w:rsidR="001E460D">
          <w:rPr>
            <w:noProof/>
            <w:webHidden/>
          </w:rPr>
          <w:fldChar w:fldCharType="begin"/>
        </w:r>
        <w:r w:rsidR="001E460D">
          <w:rPr>
            <w:noProof/>
            <w:webHidden/>
          </w:rPr>
          <w:instrText xml:space="preserve"> PAGEREF _Toc57796866 \h </w:instrText>
        </w:r>
        <w:r w:rsidR="001E460D">
          <w:rPr>
            <w:noProof/>
            <w:webHidden/>
          </w:rPr>
        </w:r>
        <w:r w:rsidR="001E460D">
          <w:rPr>
            <w:noProof/>
            <w:webHidden/>
          </w:rPr>
          <w:fldChar w:fldCharType="separate"/>
        </w:r>
        <w:r w:rsidR="00263A6A">
          <w:rPr>
            <w:noProof/>
            <w:webHidden/>
          </w:rPr>
          <w:t>1</w:t>
        </w:r>
        <w:r w:rsidR="001E460D">
          <w:rPr>
            <w:noProof/>
            <w:webHidden/>
          </w:rPr>
          <w:fldChar w:fldCharType="end"/>
        </w:r>
      </w:hyperlink>
    </w:p>
    <w:p w14:paraId="3793E670" w14:textId="77777777" w:rsidR="001E460D" w:rsidRDefault="00EA1A27">
      <w:pPr>
        <w:pStyle w:val="TableofFigures"/>
        <w:rPr>
          <w:rFonts w:asciiTheme="minorHAnsi" w:eastAsiaTheme="minorEastAsia" w:hAnsiTheme="minorHAnsi" w:cstheme="minorBidi"/>
          <w:noProof/>
          <w:sz w:val="22"/>
          <w:szCs w:val="22"/>
          <w:lang w:eastAsia="en-MY"/>
        </w:rPr>
      </w:pPr>
      <w:hyperlink w:anchor="_Toc57796867" w:history="1">
        <w:r w:rsidR="001E460D" w:rsidRPr="00474047">
          <w:rPr>
            <w:rStyle w:val="Hyperlink"/>
            <w:noProof/>
          </w:rPr>
          <w:t>Jadual 1.3</w:t>
        </w:r>
        <w:r w:rsidR="001E460D">
          <w:rPr>
            <w:rFonts w:asciiTheme="minorHAnsi" w:eastAsiaTheme="minorEastAsia" w:hAnsiTheme="minorHAnsi" w:cstheme="minorBidi"/>
            <w:noProof/>
            <w:sz w:val="22"/>
            <w:szCs w:val="22"/>
            <w:lang w:eastAsia="en-MY"/>
          </w:rPr>
          <w:tab/>
        </w:r>
        <w:r w:rsidR="001E460D" w:rsidRPr="00474047">
          <w:rPr>
            <w:rStyle w:val="Hyperlink"/>
            <w:noProof/>
          </w:rPr>
          <w:t xml:space="preserve"> Contoh Jadual dengan Lebih Daripada Satu Item Halaman Portrait</w:t>
        </w:r>
        <w:r w:rsidR="001E460D">
          <w:rPr>
            <w:noProof/>
            <w:webHidden/>
          </w:rPr>
          <w:tab/>
        </w:r>
        <w:r w:rsidR="001E460D">
          <w:rPr>
            <w:noProof/>
            <w:webHidden/>
          </w:rPr>
          <w:fldChar w:fldCharType="begin"/>
        </w:r>
        <w:r w:rsidR="001E460D">
          <w:rPr>
            <w:noProof/>
            <w:webHidden/>
          </w:rPr>
          <w:instrText xml:space="preserve"> PAGEREF _Toc57796867 \h </w:instrText>
        </w:r>
        <w:r w:rsidR="001E460D">
          <w:rPr>
            <w:noProof/>
            <w:webHidden/>
          </w:rPr>
        </w:r>
        <w:r w:rsidR="001E460D">
          <w:rPr>
            <w:noProof/>
            <w:webHidden/>
          </w:rPr>
          <w:fldChar w:fldCharType="separate"/>
        </w:r>
        <w:r w:rsidR="00263A6A">
          <w:rPr>
            <w:noProof/>
            <w:webHidden/>
          </w:rPr>
          <w:t>1</w:t>
        </w:r>
        <w:r w:rsidR="001E460D">
          <w:rPr>
            <w:noProof/>
            <w:webHidden/>
          </w:rPr>
          <w:fldChar w:fldCharType="end"/>
        </w:r>
      </w:hyperlink>
    </w:p>
    <w:p w14:paraId="3FFC29A2" w14:textId="77777777" w:rsidR="001E460D" w:rsidRDefault="00EA1A27">
      <w:pPr>
        <w:pStyle w:val="TableofFigures"/>
        <w:rPr>
          <w:rFonts w:asciiTheme="minorHAnsi" w:eastAsiaTheme="minorEastAsia" w:hAnsiTheme="minorHAnsi" w:cstheme="minorBidi"/>
          <w:noProof/>
          <w:sz w:val="22"/>
          <w:szCs w:val="22"/>
          <w:lang w:eastAsia="en-MY"/>
        </w:rPr>
      </w:pPr>
      <w:hyperlink w:anchor="_Toc57796868" w:history="1">
        <w:r w:rsidR="001E460D" w:rsidRPr="00474047">
          <w:rPr>
            <w:rStyle w:val="Hyperlink"/>
            <w:noProof/>
          </w:rPr>
          <w:t>Jadual 1.4</w:t>
        </w:r>
        <w:r w:rsidR="001E460D">
          <w:rPr>
            <w:rFonts w:asciiTheme="minorHAnsi" w:eastAsiaTheme="minorEastAsia" w:hAnsiTheme="minorHAnsi" w:cstheme="minorBidi"/>
            <w:noProof/>
            <w:sz w:val="22"/>
            <w:szCs w:val="22"/>
            <w:lang w:eastAsia="en-MY"/>
          </w:rPr>
          <w:tab/>
        </w:r>
        <w:r w:rsidR="001E460D" w:rsidRPr="00474047">
          <w:rPr>
            <w:rStyle w:val="Hyperlink"/>
            <w:noProof/>
          </w:rPr>
          <w:t xml:space="preserve"> Contoh Jadual dengan Lebih Daripada Satu Item Halaman Lanskap</w:t>
        </w:r>
        <w:r w:rsidR="001E460D">
          <w:rPr>
            <w:noProof/>
            <w:webHidden/>
          </w:rPr>
          <w:tab/>
        </w:r>
        <w:r w:rsidR="001E460D">
          <w:rPr>
            <w:noProof/>
            <w:webHidden/>
          </w:rPr>
          <w:fldChar w:fldCharType="begin"/>
        </w:r>
        <w:r w:rsidR="001E460D">
          <w:rPr>
            <w:noProof/>
            <w:webHidden/>
          </w:rPr>
          <w:instrText xml:space="preserve"> PAGEREF _Toc57796868 \h </w:instrText>
        </w:r>
        <w:r w:rsidR="001E460D">
          <w:rPr>
            <w:noProof/>
            <w:webHidden/>
          </w:rPr>
        </w:r>
        <w:r w:rsidR="001E460D">
          <w:rPr>
            <w:noProof/>
            <w:webHidden/>
          </w:rPr>
          <w:fldChar w:fldCharType="separate"/>
        </w:r>
        <w:r w:rsidR="00263A6A">
          <w:rPr>
            <w:noProof/>
            <w:webHidden/>
          </w:rPr>
          <w:t>1</w:t>
        </w:r>
        <w:r w:rsidR="001E460D">
          <w:rPr>
            <w:noProof/>
            <w:webHidden/>
          </w:rPr>
          <w:fldChar w:fldCharType="end"/>
        </w:r>
      </w:hyperlink>
    </w:p>
    <w:p w14:paraId="47D6089D" w14:textId="77777777" w:rsidR="001E460D" w:rsidRDefault="00EA1A27">
      <w:pPr>
        <w:pStyle w:val="TableofFigures"/>
        <w:rPr>
          <w:rFonts w:asciiTheme="minorHAnsi" w:eastAsiaTheme="minorEastAsia" w:hAnsiTheme="minorHAnsi" w:cstheme="minorBidi"/>
          <w:noProof/>
          <w:sz w:val="22"/>
          <w:szCs w:val="22"/>
          <w:lang w:eastAsia="en-MY"/>
        </w:rPr>
      </w:pPr>
      <w:hyperlink w:anchor="_Toc57796869" w:history="1">
        <w:r w:rsidR="001E460D" w:rsidRPr="00474047">
          <w:rPr>
            <w:rStyle w:val="Hyperlink"/>
            <w:noProof/>
          </w:rPr>
          <w:t>Jadual 2.1</w:t>
        </w:r>
        <w:r w:rsidR="001E460D">
          <w:rPr>
            <w:rFonts w:asciiTheme="minorHAnsi" w:eastAsiaTheme="minorEastAsia" w:hAnsiTheme="minorHAnsi" w:cstheme="minorBidi"/>
            <w:noProof/>
            <w:sz w:val="22"/>
            <w:szCs w:val="22"/>
            <w:lang w:eastAsia="en-MY"/>
          </w:rPr>
          <w:tab/>
        </w:r>
        <w:r w:rsidR="001E460D" w:rsidRPr="00474047">
          <w:rPr>
            <w:rStyle w:val="Hyperlink"/>
            <w:noProof/>
          </w:rPr>
          <w:t xml:space="preserve"> The Temperature Infomation</w:t>
        </w:r>
        <w:r w:rsidR="001E460D">
          <w:rPr>
            <w:noProof/>
            <w:webHidden/>
          </w:rPr>
          <w:tab/>
        </w:r>
        <w:r w:rsidR="001E460D">
          <w:rPr>
            <w:noProof/>
            <w:webHidden/>
          </w:rPr>
          <w:fldChar w:fldCharType="begin"/>
        </w:r>
        <w:r w:rsidR="001E460D">
          <w:rPr>
            <w:noProof/>
            <w:webHidden/>
          </w:rPr>
          <w:instrText xml:space="preserve"> PAGEREF _Toc57796869 \h </w:instrText>
        </w:r>
        <w:r w:rsidR="001E460D">
          <w:rPr>
            <w:noProof/>
            <w:webHidden/>
          </w:rPr>
        </w:r>
        <w:r w:rsidR="001E460D">
          <w:rPr>
            <w:noProof/>
            <w:webHidden/>
          </w:rPr>
          <w:fldChar w:fldCharType="separate"/>
        </w:r>
        <w:r w:rsidR="00263A6A">
          <w:rPr>
            <w:noProof/>
            <w:webHidden/>
          </w:rPr>
          <w:t>1</w:t>
        </w:r>
        <w:r w:rsidR="001E460D">
          <w:rPr>
            <w:noProof/>
            <w:webHidden/>
          </w:rPr>
          <w:fldChar w:fldCharType="end"/>
        </w:r>
      </w:hyperlink>
    </w:p>
    <w:p w14:paraId="791543ED" w14:textId="77777777" w:rsidR="001E460D" w:rsidRDefault="00EA1A27">
      <w:pPr>
        <w:pStyle w:val="TableofFigures"/>
        <w:rPr>
          <w:rFonts w:asciiTheme="minorHAnsi" w:eastAsiaTheme="minorEastAsia" w:hAnsiTheme="minorHAnsi" w:cstheme="minorBidi"/>
          <w:noProof/>
          <w:sz w:val="22"/>
          <w:szCs w:val="22"/>
          <w:lang w:eastAsia="en-MY"/>
        </w:rPr>
      </w:pPr>
      <w:hyperlink w:anchor="_Toc57796870" w:history="1">
        <w:r w:rsidR="001E460D" w:rsidRPr="00474047">
          <w:rPr>
            <w:rStyle w:val="Hyperlink"/>
            <w:noProof/>
          </w:rPr>
          <w:t>Jadual 2.2</w:t>
        </w:r>
        <w:r w:rsidR="001E460D">
          <w:rPr>
            <w:rFonts w:asciiTheme="minorHAnsi" w:eastAsiaTheme="minorEastAsia" w:hAnsiTheme="minorHAnsi" w:cstheme="minorBidi"/>
            <w:noProof/>
            <w:sz w:val="22"/>
            <w:szCs w:val="22"/>
            <w:lang w:eastAsia="en-MY"/>
          </w:rPr>
          <w:tab/>
        </w:r>
        <w:r w:rsidR="001E460D" w:rsidRPr="00474047">
          <w:rPr>
            <w:rStyle w:val="Hyperlink"/>
            <w:noProof/>
          </w:rPr>
          <w:t xml:space="preserve"> The Environmental Dataset Infomation</w:t>
        </w:r>
        <w:r w:rsidR="001E460D">
          <w:rPr>
            <w:noProof/>
            <w:webHidden/>
          </w:rPr>
          <w:tab/>
        </w:r>
        <w:r w:rsidR="001E460D">
          <w:rPr>
            <w:noProof/>
            <w:webHidden/>
          </w:rPr>
          <w:fldChar w:fldCharType="begin"/>
        </w:r>
        <w:r w:rsidR="001E460D">
          <w:rPr>
            <w:noProof/>
            <w:webHidden/>
          </w:rPr>
          <w:instrText xml:space="preserve"> PAGEREF _Toc57796870 \h </w:instrText>
        </w:r>
        <w:r w:rsidR="001E460D">
          <w:rPr>
            <w:noProof/>
            <w:webHidden/>
          </w:rPr>
        </w:r>
        <w:r w:rsidR="001E460D">
          <w:rPr>
            <w:noProof/>
            <w:webHidden/>
          </w:rPr>
          <w:fldChar w:fldCharType="separate"/>
        </w:r>
        <w:r w:rsidR="00263A6A">
          <w:rPr>
            <w:noProof/>
            <w:webHidden/>
          </w:rPr>
          <w:t>1</w:t>
        </w:r>
        <w:r w:rsidR="001E460D">
          <w:rPr>
            <w:noProof/>
            <w:webHidden/>
          </w:rPr>
          <w:fldChar w:fldCharType="end"/>
        </w:r>
      </w:hyperlink>
    </w:p>
    <w:p w14:paraId="3FDBD395" w14:textId="77777777" w:rsidR="001E460D" w:rsidRDefault="00EA1A27">
      <w:pPr>
        <w:pStyle w:val="TableofFigures"/>
        <w:rPr>
          <w:rFonts w:asciiTheme="minorHAnsi" w:eastAsiaTheme="minorEastAsia" w:hAnsiTheme="minorHAnsi" w:cstheme="minorBidi"/>
          <w:noProof/>
          <w:sz w:val="22"/>
          <w:szCs w:val="22"/>
          <w:lang w:eastAsia="en-MY"/>
        </w:rPr>
      </w:pPr>
      <w:hyperlink w:anchor="_Toc57796871" w:history="1">
        <w:r w:rsidR="001E460D" w:rsidRPr="00474047">
          <w:rPr>
            <w:rStyle w:val="Hyperlink"/>
            <w:noProof/>
          </w:rPr>
          <w:t>Jadual 2.3</w:t>
        </w:r>
        <w:r w:rsidR="001E460D">
          <w:rPr>
            <w:rFonts w:asciiTheme="minorHAnsi" w:eastAsiaTheme="minorEastAsia" w:hAnsiTheme="minorHAnsi" w:cstheme="minorBidi"/>
            <w:noProof/>
            <w:sz w:val="22"/>
            <w:szCs w:val="22"/>
            <w:lang w:eastAsia="en-MY"/>
          </w:rPr>
          <w:tab/>
        </w:r>
        <w:r w:rsidR="001E460D" w:rsidRPr="00474047">
          <w:rPr>
            <w:rStyle w:val="Hyperlink"/>
            <w:noProof/>
          </w:rPr>
          <w:t xml:space="preserve"> Summary of the Meteorological Parameters</w:t>
        </w:r>
        <w:r w:rsidR="001E460D">
          <w:rPr>
            <w:noProof/>
            <w:webHidden/>
          </w:rPr>
          <w:tab/>
        </w:r>
        <w:r w:rsidR="001E460D">
          <w:rPr>
            <w:noProof/>
            <w:webHidden/>
          </w:rPr>
          <w:fldChar w:fldCharType="begin"/>
        </w:r>
        <w:r w:rsidR="001E460D">
          <w:rPr>
            <w:noProof/>
            <w:webHidden/>
          </w:rPr>
          <w:instrText xml:space="preserve"> PAGEREF _Toc57796871 \h </w:instrText>
        </w:r>
        <w:r w:rsidR="001E460D">
          <w:rPr>
            <w:noProof/>
            <w:webHidden/>
          </w:rPr>
        </w:r>
        <w:r w:rsidR="001E460D">
          <w:rPr>
            <w:noProof/>
            <w:webHidden/>
          </w:rPr>
          <w:fldChar w:fldCharType="separate"/>
        </w:r>
        <w:r w:rsidR="00263A6A">
          <w:rPr>
            <w:noProof/>
            <w:webHidden/>
          </w:rPr>
          <w:t>1</w:t>
        </w:r>
        <w:r w:rsidR="001E460D">
          <w:rPr>
            <w:noProof/>
            <w:webHidden/>
          </w:rPr>
          <w:fldChar w:fldCharType="end"/>
        </w:r>
      </w:hyperlink>
    </w:p>
    <w:p w14:paraId="6F50D7F6" w14:textId="77777777" w:rsidR="001E460D" w:rsidRDefault="00EA1A27">
      <w:pPr>
        <w:pStyle w:val="TableofFigures"/>
        <w:rPr>
          <w:rFonts w:asciiTheme="minorHAnsi" w:eastAsiaTheme="minorEastAsia" w:hAnsiTheme="minorHAnsi" w:cstheme="minorBidi"/>
          <w:noProof/>
          <w:sz w:val="22"/>
          <w:szCs w:val="22"/>
          <w:lang w:eastAsia="en-MY"/>
        </w:rPr>
      </w:pPr>
      <w:hyperlink w:anchor="_Toc57796872" w:history="1">
        <w:r w:rsidR="001E460D" w:rsidRPr="00474047">
          <w:rPr>
            <w:rStyle w:val="Hyperlink"/>
            <w:noProof/>
          </w:rPr>
          <w:t>Jadual 2.4</w:t>
        </w:r>
        <w:r w:rsidR="001E460D">
          <w:rPr>
            <w:rFonts w:asciiTheme="minorHAnsi" w:eastAsiaTheme="minorEastAsia" w:hAnsiTheme="minorHAnsi" w:cstheme="minorBidi"/>
            <w:noProof/>
            <w:sz w:val="22"/>
            <w:szCs w:val="22"/>
            <w:lang w:eastAsia="en-MY"/>
          </w:rPr>
          <w:tab/>
        </w:r>
        <w:r w:rsidR="001E460D" w:rsidRPr="00474047">
          <w:rPr>
            <w:rStyle w:val="Hyperlink"/>
            <w:noProof/>
          </w:rPr>
          <w:t xml:space="preserve"> Title for Third Table in Chapter 2</w:t>
        </w:r>
        <w:r w:rsidR="001E460D">
          <w:rPr>
            <w:noProof/>
            <w:webHidden/>
          </w:rPr>
          <w:tab/>
        </w:r>
        <w:r w:rsidR="001E460D">
          <w:rPr>
            <w:noProof/>
            <w:webHidden/>
          </w:rPr>
          <w:fldChar w:fldCharType="begin"/>
        </w:r>
        <w:r w:rsidR="001E460D">
          <w:rPr>
            <w:noProof/>
            <w:webHidden/>
          </w:rPr>
          <w:instrText xml:space="preserve"> PAGEREF _Toc57796872 \h </w:instrText>
        </w:r>
        <w:r w:rsidR="001E460D">
          <w:rPr>
            <w:noProof/>
            <w:webHidden/>
          </w:rPr>
        </w:r>
        <w:r w:rsidR="001E460D">
          <w:rPr>
            <w:noProof/>
            <w:webHidden/>
          </w:rPr>
          <w:fldChar w:fldCharType="separate"/>
        </w:r>
        <w:r w:rsidR="00263A6A">
          <w:rPr>
            <w:noProof/>
            <w:webHidden/>
          </w:rPr>
          <w:t>1</w:t>
        </w:r>
        <w:r w:rsidR="001E460D">
          <w:rPr>
            <w:noProof/>
            <w:webHidden/>
          </w:rPr>
          <w:fldChar w:fldCharType="end"/>
        </w:r>
      </w:hyperlink>
    </w:p>
    <w:p w14:paraId="0B79FA99" w14:textId="77777777" w:rsidR="001E460D" w:rsidRDefault="00EA1A27">
      <w:pPr>
        <w:pStyle w:val="TableofFigures"/>
        <w:rPr>
          <w:rFonts w:asciiTheme="minorHAnsi" w:eastAsiaTheme="minorEastAsia" w:hAnsiTheme="minorHAnsi" w:cstheme="minorBidi"/>
          <w:noProof/>
          <w:sz w:val="22"/>
          <w:szCs w:val="22"/>
          <w:lang w:eastAsia="en-MY"/>
        </w:rPr>
      </w:pPr>
      <w:hyperlink w:anchor="_Toc57796873" w:history="1">
        <w:r w:rsidR="001E460D" w:rsidRPr="00474047">
          <w:rPr>
            <w:rStyle w:val="Hyperlink"/>
            <w:noProof/>
          </w:rPr>
          <w:t>Jadual 2.5</w:t>
        </w:r>
        <w:r w:rsidR="001E460D">
          <w:rPr>
            <w:rFonts w:asciiTheme="minorHAnsi" w:eastAsiaTheme="minorEastAsia" w:hAnsiTheme="minorHAnsi" w:cstheme="minorBidi"/>
            <w:noProof/>
            <w:sz w:val="22"/>
            <w:szCs w:val="22"/>
            <w:lang w:eastAsia="en-MY"/>
          </w:rPr>
          <w:tab/>
        </w:r>
        <w:r w:rsidR="001E460D" w:rsidRPr="00474047">
          <w:rPr>
            <w:rStyle w:val="Hyperlink"/>
            <w:noProof/>
          </w:rPr>
          <w:t xml:space="preserve"> The Statistical Information of APM Dataset</w:t>
        </w:r>
        <w:r w:rsidR="001E460D">
          <w:rPr>
            <w:noProof/>
            <w:webHidden/>
          </w:rPr>
          <w:tab/>
        </w:r>
        <w:r w:rsidR="001E460D">
          <w:rPr>
            <w:noProof/>
            <w:webHidden/>
          </w:rPr>
          <w:fldChar w:fldCharType="begin"/>
        </w:r>
        <w:r w:rsidR="001E460D">
          <w:rPr>
            <w:noProof/>
            <w:webHidden/>
          </w:rPr>
          <w:instrText xml:space="preserve"> PAGEREF _Toc57796873 \h </w:instrText>
        </w:r>
        <w:r w:rsidR="001E460D">
          <w:rPr>
            <w:noProof/>
            <w:webHidden/>
          </w:rPr>
        </w:r>
        <w:r w:rsidR="001E460D">
          <w:rPr>
            <w:noProof/>
            <w:webHidden/>
          </w:rPr>
          <w:fldChar w:fldCharType="separate"/>
        </w:r>
        <w:r w:rsidR="00263A6A">
          <w:rPr>
            <w:noProof/>
            <w:webHidden/>
          </w:rPr>
          <w:t>1</w:t>
        </w:r>
        <w:r w:rsidR="001E460D">
          <w:rPr>
            <w:noProof/>
            <w:webHidden/>
          </w:rPr>
          <w:fldChar w:fldCharType="end"/>
        </w:r>
      </w:hyperlink>
    </w:p>
    <w:p w14:paraId="618F675E" w14:textId="77777777" w:rsidR="001E460D" w:rsidRDefault="00EA1A27">
      <w:pPr>
        <w:pStyle w:val="TableofFigures"/>
        <w:rPr>
          <w:rFonts w:asciiTheme="minorHAnsi" w:eastAsiaTheme="minorEastAsia" w:hAnsiTheme="minorHAnsi" w:cstheme="minorBidi"/>
          <w:noProof/>
          <w:sz w:val="22"/>
          <w:szCs w:val="22"/>
          <w:lang w:eastAsia="en-MY"/>
        </w:rPr>
      </w:pPr>
      <w:hyperlink w:anchor="_Toc57796874" w:history="1">
        <w:r w:rsidR="001E460D" w:rsidRPr="00474047">
          <w:rPr>
            <w:rStyle w:val="Hyperlink"/>
            <w:noProof/>
          </w:rPr>
          <w:t>Jadual 2.6</w:t>
        </w:r>
        <w:r w:rsidR="001E460D">
          <w:rPr>
            <w:rFonts w:asciiTheme="minorHAnsi" w:eastAsiaTheme="minorEastAsia" w:hAnsiTheme="minorHAnsi" w:cstheme="minorBidi"/>
            <w:noProof/>
            <w:sz w:val="22"/>
            <w:szCs w:val="22"/>
            <w:lang w:eastAsia="en-MY"/>
          </w:rPr>
          <w:tab/>
        </w:r>
        <w:r w:rsidR="001E460D" w:rsidRPr="00474047">
          <w:rPr>
            <w:rStyle w:val="Hyperlink"/>
            <w:noProof/>
          </w:rPr>
          <w:t xml:space="preserve"> The Sample of the Table with More Than One Page Items</w:t>
        </w:r>
        <w:r w:rsidR="001E460D">
          <w:rPr>
            <w:noProof/>
            <w:webHidden/>
          </w:rPr>
          <w:tab/>
        </w:r>
        <w:r w:rsidR="001E460D">
          <w:rPr>
            <w:noProof/>
            <w:webHidden/>
          </w:rPr>
          <w:fldChar w:fldCharType="begin"/>
        </w:r>
        <w:r w:rsidR="001E460D">
          <w:rPr>
            <w:noProof/>
            <w:webHidden/>
          </w:rPr>
          <w:instrText xml:space="preserve"> PAGEREF _Toc57796874 \h </w:instrText>
        </w:r>
        <w:r w:rsidR="001E460D">
          <w:rPr>
            <w:noProof/>
            <w:webHidden/>
          </w:rPr>
        </w:r>
        <w:r w:rsidR="001E460D">
          <w:rPr>
            <w:noProof/>
            <w:webHidden/>
          </w:rPr>
          <w:fldChar w:fldCharType="separate"/>
        </w:r>
        <w:r w:rsidR="00263A6A">
          <w:rPr>
            <w:noProof/>
            <w:webHidden/>
          </w:rPr>
          <w:t>1</w:t>
        </w:r>
        <w:r w:rsidR="001E460D">
          <w:rPr>
            <w:noProof/>
            <w:webHidden/>
          </w:rPr>
          <w:fldChar w:fldCharType="end"/>
        </w:r>
      </w:hyperlink>
    </w:p>
    <w:p w14:paraId="557D6C4B" w14:textId="77777777" w:rsidR="001E460D" w:rsidRDefault="00EA1A27">
      <w:pPr>
        <w:pStyle w:val="TableofFigures"/>
        <w:rPr>
          <w:rFonts w:asciiTheme="minorHAnsi" w:eastAsiaTheme="minorEastAsia" w:hAnsiTheme="minorHAnsi" w:cstheme="minorBidi"/>
          <w:noProof/>
          <w:sz w:val="22"/>
          <w:szCs w:val="22"/>
          <w:lang w:eastAsia="en-MY"/>
        </w:rPr>
      </w:pPr>
      <w:hyperlink w:anchor="_Toc57796875" w:history="1">
        <w:r w:rsidR="001E460D" w:rsidRPr="00474047">
          <w:rPr>
            <w:rStyle w:val="Hyperlink"/>
            <w:noProof/>
          </w:rPr>
          <w:t>Jadual 3.1</w:t>
        </w:r>
        <w:r w:rsidR="001E460D">
          <w:rPr>
            <w:rFonts w:asciiTheme="minorHAnsi" w:eastAsiaTheme="minorEastAsia" w:hAnsiTheme="minorHAnsi" w:cstheme="minorBidi"/>
            <w:noProof/>
            <w:sz w:val="22"/>
            <w:szCs w:val="22"/>
            <w:lang w:eastAsia="en-MY"/>
          </w:rPr>
          <w:tab/>
        </w:r>
        <w:r w:rsidR="001E460D" w:rsidRPr="00474047">
          <w:rPr>
            <w:rStyle w:val="Hyperlink"/>
            <w:noProof/>
          </w:rPr>
          <w:t xml:space="preserve"> Data QSAR menetapkan Sumber dalam Tesis ini untuk Regresi dan Klasifikasi</w:t>
        </w:r>
        <w:r w:rsidR="001E460D">
          <w:rPr>
            <w:noProof/>
            <w:webHidden/>
          </w:rPr>
          <w:tab/>
        </w:r>
        <w:r w:rsidR="001E460D">
          <w:rPr>
            <w:noProof/>
            <w:webHidden/>
          </w:rPr>
          <w:fldChar w:fldCharType="begin"/>
        </w:r>
        <w:r w:rsidR="001E460D">
          <w:rPr>
            <w:noProof/>
            <w:webHidden/>
          </w:rPr>
          <w:instrText xml:space="preserve"> PAGEREF _Toc57796875 \h </w:instrText>
        </w:r>
        <w:r w:rsidR="001E460D">
          <w:rPr>
            <w:noProof/>
            <w:webHidden/>
          </w:rPr>
        </w:r>
        <w:r w:rsidR="001E460D">
          <w:rPr>
            <w:noProof/>
            <w:webHidden/>
          </w:rPr>
          <w:fldChar w:fldCharType="separate"/>
        </w:r>
        <w:r w:rsidR="00263A6A">
          <w:rPr>
            <w:noProof/>
            <w:webHidden/>
          </w:rPr>
          <w:t>1</w:t>
        </w:r>
        <w:r w:rsidR="001E460D">
          <w:rPr>
            <w:noProof/>
            <w:webHidden/>
          </w:rPr>
          <w:fldChar w:fldCharType="end"/>
        </w:r>
      </w:hyperlink>
    </w:p>
    <w:p w14:paraId="47B06FB5" w14:textId="77777777" w:rsidR="001E460D" w:rsidRDefault="00EA1A27">
      <w:pPr>
        <w:pStyle w:val="TableofFigures"/>
        <w:rPr>
          <w:rFonts w:asciiTheme="minorHAnsi" w:eastAsiaTheme="minorEastAsia" w:hAnsiTheme="minorHAnsi" w:cstheme="minorBidi"/>
          <w:noProof/>
          <w:sz w:val="22"/>
          <w:szCs w:val="22"/>
          <w:lang w:eastAsia="en-MY"/>
        </w:rPr>
      </w:pPr>
      <w:hyperlink w:anchor="_Toc57796876" w:history="1">
        <w:r w:rsidR="001E460D" w:rsidRPr="00474047">
          <w:rPr>
            <w:rStyle w:val="Hyperlink"/>
            <w:noProof/>
          </w:rPr>
          <w:t>Jadual 3.2</w:t>
        </w:r>
        <w:r w:rsidR="001E460D">
          <w:rPr>
            <w:rFonts w:asciiTheme="minorHAnsi" w:eastAsiaTheme="minorEastAsia" w:hAnsiTheme="minorHAnsi" w:cstheme="minorBidi"/>
            <w:noProof/>
            <w:sz w:val="22"/>
            <w:szCs w:val="22"/>
            <w:lang w:eastAsia="en-MY"/>
          </w:rPr>
          <w:tab/>
        </w:r>
        <w:r w:rsidR="001E460D" w:rsidRPr="00474047">
          <w:rPr>
            <w:rStyle w:val="Hyperlink"/>
            <w:noProof/>
          </w:rPr>
          <w:t xml:space="preserve"> Data QSAR menetapkan Sumber dalam Tesis ini untuk Regresi dan Klasifikasi dan Rujukan Yang Berkaitan</w:t>
        </w:r>
        <w:r w:rsidR="001E460D">
          <w:rPr>
            <w:noProof/>
            <w:webHidden/>
          </w:rPr>
          <w:tab/>
        </w:r>
        <w:r w:rsidR="001E460D">
          <w:rPr>
            <w:noProof/>
            <w:webHidden/>
          </w:rPr>
          <w:fldChar w:fldCharType="begin"/>
        </w:r>
        <w:r w:rsidR="001E460D">
          <w:rPr>
            <w:noProof/>
            <w:webHidden/>
          </w:rPr>
          <w:instrText xml:space="preserve"> PAGEREF _Toc57796876 \h </w:instrText>
        </w:r>
        <w:r w:rsidR="001E460D">
          <w:rPr>
            <w:noProof/>
            <w:webHidden/>
          </w:rPr>
        </w:r>
        <w:r w:rsidR="001E460D">
          <w:rPr>
            <w:noProof/>
            <w:webHidden/>
          </w:rPr>
          <w:fldChar w:fldCharType="separate"/>
        </w:r>
        <w:r w:rsidR="00263A6A">
          <w:rPr>
            <w:noProof/>
            <w:webHidden/>
          </w:rPr>
          <w:t>1</w:t>
        </w:r>
        <w:r w:rsidR="001E460D">
          <w:rPr>
            <w:noProof/>
            <w:webHidden/>
          </w:rPr>
          <w:fldChar w:fldCharType="end"/>
        </w:r>
      </w:hyperlink>
    </w:p>
    <w:p w14:paraId="56BA5343" w14:textId="77777777" w:rsidR="001E460D" w:rsidRDefault="00EA1A27">
      <w:pPr>
        <w:pStyle w:val="TableofFigures"/>
        <w:rPr>
          <w:rFonts w:asciiTheme="minorHAnsi" w:eastAsiaTheme="minorEastAsia" w:hAnsiTheme="minorHAnsi" w:cstheme="minorBidi"/>
          <w:noProof/>
          <w:sz w:val="22"/>
          <w:szCs w:val="22"/>
          <w:lang w:eastAsia="en-MY"/>
        </w:rPr>
      </w:pPr>
      <w:hyperlink w:anchor="_Toc57796877" w:history="1">
        <w:r w:rsidR="001E460D" w:rsidRPr="00474047">
          <w:rPr>
            <w:rStyle w:val="Hyperlink"/>
            <w:noProof/>
          </w:rPr>
          <w:t>Jadual 3.3</w:t>
        </w:r>
        <w:r w:rsidR="001E460D">
          <w:rPr>
            <w:rFonts w:asciiTheme="minorHAnsi" w:eastAsiaTheme="minorEastAsia" w:hAnsiTheme="minorHAnsi" w:cstheme="minorBidi"/>
            <w:noProof/>
            <w:sz w:val="22"/>
            <w:szCs w:val="22"/>
            <w:lang w:eastAsia="en-MY"/>
          </w:rPr>
          <w:tab/>
        </w:r>
        <w:r w:rsidR="001E460D" w:rsidRPr="00474047">
          <w:rPr>
            <w:rStyle w:val="Hyperlink"/>
            <w:noProof/>
          </w:rPr>
          <w:t xml:space="preserve"> Untuk menjadikan dokumen anda kelihatan dihasilkan secara profesional, Word menyediakan tajuk, footer, muka depan, dan reka bentuk kotak teks yang saling melengkapi.</w:t>
        </w:r>
        <w:r w:rsidR="001E460D">
          <w:rPr>
            <w:noProof/>
            <w:webHidden/>
          </w:rPr>
          <w:tab/>
        </w:r>
        <w:r w:rsidR="001E460D">
          <w:rPr>
            <w:noProof/>
            <w:webHidden/>
          </w:rPr>
          <w:fldChar w:fldCharType="begin"/>
        </w:r>
        <w:r w:rsidR="001E460D">
          <w:rPr>
            <w:noProof/>
            <w:webHidden/>
          </w:rPr>
          <w:instrText xml:space="preserve"> PAGEREF _Toc57796877 \h </w:instrText>
        </w:r>
        <w:r w:rsidR="001E460D">
          <w:rPr>
            <w:noProof/>
            <w:webHidden/>
          </w:rPr>
        </w:r>
        <w:r w:rsidR="001E460D">
          <w:rPr>
            <w:noProof/>
            <w:webHidden/>
          </w:rPr>
          <w:fldChar w:fldCharType="separate"/>
        </w:r>
        <w:r w:rsidR="00263A6A">
          <w:rPr>
            <w:noProof/>
            <w:webHidden/>
          </w:rPr>
          <w:t>1</w:t>
        </w:r>
        <w:r w:rsidR="001E460D">
          <w:rPr>
            <w:noProof/>
            <w:webHidden/>
          </w:rPr>
          <w:fldChar w:fldCharType="end"/>
        </w:r>
      </w:hyperlink>
    </w:p>
    <w:p w14:paraId="45190961" w14:textId="77777777" w:rsidR="00D8677F" w:rsidRDefault="00D8677F" w:rsidP="00270F07">
      <w:pPr>
        <w:spacing w:after="240"/>
      </w:pPr>
      <w:r>
        <w:fldChar w:fldCharType="end"/>
      </w:r>
    </w:p>
    <w:p w14:paraId="6C89B87C" w14:textId="77777777" w:rsidR="00D8677F" w:rsidRDefault="00D8677F" w:rsidP="00270F07">
      <w:pPr>
        <w:spacing w:after="240"/>
      </w:pPr>
    </w:p>
    <w:p w14:paraId="7A775C9D" w14:textId="77777777" w:rsidR="00AF0D1E" w:rsidRPr="00270F07" w:rsidRDefault="00AF0D1E" w:rsidP="00270F07">
      <w:pPr>
        <w:spacing w:after="240"/>
      </w:pPr>
      <w:r w:rsidRPr="00270F07">
        <w:br w:type="page"/>
      </w:r>
    </w:p>
    <w:p w14:paraId="5028DEB5" w14:textId="77777777" w:rsidR="004275E7" w:rsidRPr="009A0E85" w:rsidRDefault="00292048" w:rsidP="00292048">
      <w:pPr>
        <w:pStyle w:val="1TitleatRomanPreface"/>
      </w:pPr>
      <w:bookmarkStart w:id="13" w:name="_Toc57797104"/>
      <w:bookmarkStart w:id="14" w:name="_Toc401667689"/>
      <w:bookmarkEnd w:id="12"/>
      <w:r>
        <w:lastRenderedPageBreak/>
        <w:t>SENARAI RAJAH</w:t>
      </w:r>
      <w:bookmarkEnd w:id="13"/>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43"/>
        <w:gridCol w:w="3294"/>
        <w:gridCol w:w="3398"/>
      </w:tblGrid>
      <w:sdt>
        <w:sdtPr>
          <w:rPr>
            <w:rFonts w:eastAsiaTheme="minorHAnsi" w:cstheme="minorBidi"/>
            <w:sz w:val="22"/>
          </w:rPr>
          <w:id w:val="462002917"/>
          <w:lock w:val="sdtContentLocked"/>
          <w:placeholder>
            <w:docPart w:val="F1F7601991AC49B198C5B96D64179882"/>
          </w:placeholder>
        </w:sdtPr>
        <w:sdtContent>
          <w:tr w:rsidR="004B0181" w14:paraId="34E63B99" w14:textId="77777777" w:rsidTr="004B0181">
            <w:tc>
              <w:tcPr>
                <w:tcW w:w="1667" w:type="dxa"/>
              </w:tcPr>
              <w:p w14:paraId="4AF4A058" w14:textId="77777777" w:rsidR="004B0181" w:rsidRDefault="004B0181" w:rsidP="004B0181">
                <w:pPr>
                  <w:pStyle w:val="Pagestyle2"/>
                </w:pPr>
                <w:r>
                  <w:t>Figure</w:t>
                </w:r>
                <w:r w:rsidR="0053410E">
                  <w:t>s</w:t>
                </w:r>
              </w:p>
            </w:tc>
            <w:tc>
              <w:tcPr>
                <w:tcW w:w="3388" w:type="dxa"/>
              </w:tcPr>
              <w:p w14:paraId="25B81A99" w14:textId="77777777" w:rsidR="004B0181" w:rsidRDefault="004B0181" w:rsidP="004B0181">
                <w:pPr>
                  <w:pStyle w:val="Pagestyle2"/>
                </w:pPr>
                <w:r>
                  <w:t>Title</w:t>
                </w:r>
              </w:p>
            </w:tc>
            <w:tc>
              <w:tcPr>
                <w:tcW w:w="3495" w:type="dxa"/>
              </w:tcPr>
              <w:p w14:paraId="22E13620" w14:textId="77777777" w:rsidR="004B0181" w:rsidRDefault="004B0181" w:rsidP="004B0181">
                <w:pPr>
                  <w:pStyle w:val="Pagestyle"/>
                </w:pPr>
                <w:r>
                  <w:t>Page</w:t>
                </w:r>
              </w:p>
            </w:tc>
          </w:tr>
        </w:sdtContent>
      </w:sdt>
    </w:tbl>
    <w:p w14:paraId="7F892B7A" w14:textId="77777777" w:rsidR="006D38E7" w:rsidRDefault="00E94560">
      <w:pPr>
        <w:pStyle w:val="TableofFigures"/>
        <w:rPr>
          <w:rFonts w:asciiTheme="minorHAnsi" w:eastAsiaTheme="minorEastAsia" w:hAnsiTheme="minorHAnsi" w:cstheme="minorBidi"/>
          <w:noProof/>
          <w:sz w:val="22"/>
          <w:szCs w:val="22"/>
          <w:lang w:eastAsia="en-MY"/>
        </w:rPr>
      </w:pPr>
      <w:r>
        <w:fldChar w:fldCharType="begin"/>
      </w:r>
      <w:r>
        <w:instrText xml:space="preserve"> TOC \h \z \c "Rajah" </w:instrText>
      </w:r>
      <w:r>
        <w:fldChar w:fldCharType="separate"/>
      </w:r>
      <w:hyperlink w:anchor="_Toc57211830" w:history="1">
        <w:r w:rsidR="006D38E7" w:rsidRPr="00232A8B">
          <w:rPr>
            <w:rStyle w:val="Hyperlink"/>
            <w:noProof/>
          </w:rPr>
          <w:t>Rajah 1.1</w:t>
        </w:r>
        <w:r w:rsidR="006D38E7">
          <w:rPr>
            <w:rFonts w:asciiTheme="minorHAnsi" w:eastAsiaTheme="minorEastAsia" w:hAnsiTheme="minorHAnsi" w:cstheme="minorBidi"/>
            <w:noProof/>
            <w:sz w:val="22"/>
            <w:szCs w:val="22"/>
            <w:lang w:eastAsia="en-MY"/>
          </w:rPr>
          <w:tab/>
        </w:r>
        <w:r w:rsidR="006D38E7" w:rsidRPr="00232A8B">
          <w:rPr>
            <w:rStyle w:val="Hyperlink"/>
            <w:noProof/>
          </w:rPr>
          <w:t xml:space="preserve"> The Spectrum of Cooking Oil</w:t>
        </w:r>
        <w:r w:rsidR="006D38E7">
          <w:rPr>
            <w:noProof/>
            <w:webHidden/>
          </w:rPr>
          <w:tab/>
        </w:r>
        <w:r w:rsidR="006D38E7">
          <w:rPr>
            <w:noProof/>
            <w:webHidden/>
          </w:rPr>
          <w:fldChar w:fldCharType="begin"/>
        </w:r>
        <w:r w:rsidR="006D38E7">
          <w:rPr>
            <w:noProof/>
            <w:webHidden/>
          </w:rPr>
          <w:instrText xml:space="preserve"> PAGEREF _Toc57211830 \h </w:instrText>
        </w:r>
        <w:r w:rsidR="006D38E7">
          <w:rPr>
            <w:noProof/>
            <w:webHidden/>
          </w:rPr>
        </w:r>
        <w:r w:rsidR="006D38E7">
          <w:rPr>
            <w:noProof/>
            <w:webHidden/>
          </w:rPr>
          <w:fldChar w:fldCharType="separate"/>
        </w:r>
        <w:r w:rsidR="00263A6A">
          <w:rPr>
            <w:b/>
            <w:bCs/>
            <w:noProof/>
            <w:webHidden/>
            <w:lang w:val="en-US"/>
          </w:rPr>
          <w:t>Error! Bookmark not defined.</w:t>
        </w:r>
        <w:r w:rsidR="006D38E7">
          <w:rPr>
            <w:noProof/>
            <w:webHidden/>
          </w:rPr>
          <w:fldChar w:fldCharType="end"/>
        </w:r>
      </w:hyperlink>
    </w:p>
    <w:p w14:paraId="4C55F1CA" w14:textId="77777777" w:rsidR="006D38E7" w:rsidRDefault="00EA1A27">
      <w:pPr>
        <w:pStyle w:val="TableofFigures"/>
        <w:rPr>
          <w:rFonts w:asciiTheme="minorHAnsi" w:eastAsiaTheme="minorEastAsia" w:hAnsiTheme="minorHAnsi" w:cstheme="minorBidi"/>
          <w:noProof/>
          <w:sz w:val="22"/>
          <w:szCs w:val="22"/>
          <w:lang w:eastAsia="en-MY"/>
        </w:rPr>
      </w:pPr>
      <w:hyperlink w:anchor="_Toc57211831" w:history="1">
        <w:r w:rsidR="006D38E7" w:rsidRPr="00232A8B">
          <w:rPr>
            <w:rStyle w:val="Hyperlink"/>
            <w:noProof/>
          </w:rPr>
          <w:t>Rajah 3.1</w:t>
        </w:r>
        <w:r w:rsidR="006D38E7">
          <w:rPr>
            <w:rFonts w:asciiTheme="minorHAnsi" w:eastAsiaTheme="minorEastAsia" w:hAnsiTheme="minorHAnsi" w:cstheme="minorBidi"/>
            <w:noProof/>
            <w:sz w:val="22"/>
            <w:szCs w:val="22"/>
            <w:lang w:eastAsia="en-MY"/>
          </w:rPr>
          <w:tab/>
        </w:r>
        <w:r w:rsidR="006D38E7" w:rsidRPr="00232A8B">
          <w:rPr>
            <w:rStyle w:val="Hyperlink"/>
            <w:noProof/>
          </w:rPr>
          <w:t xml:space="preserve"> Compressive strength  of Rice Husk Ash (RHA) concrete of Grade 30</w:t>
        </w:r>
        <w:r w:rsidR="006D38E7">
          <w:rPr>
            <w:noProof/>
            <w:webHidden/>
          </w:rPr>
          <w:tab/>
        </w:r>
        <w:r w:rsidR="006D38E7">
          <w:rPr>
            <w:noProof/>
            <w:webHidden/>
          </w:rPr>
          <w:fldChar w:fldCharType="begin"/>
        </w:r>
        <w:r w:rsidR="006D38E7">
          <w:rPr>
            <w:noProof/>
            <w:webHidden/>
          </w:rPr>
          <w:instrText xml:space="preserve"> PAGEREF _Toc57211831 \h </w:instrText>
        </w:r>
        <w:r w:rsidR="006D38E7">
          <w:rPr>
            <w:noProof/>
            <w:webHidden/>
          </w:rPr>
        </w:r>
        <w:r w:rsidR="006D38E7">
          <w:rPr>
            <w:noProof/>
            <w:webHidden/>
          </w:rPr>
          <w:fldChar w:fldCharType="separate"/>
        </w:r>
        <w:r w:rsidR="00263A6A">
          <w:rPr>
            <w:noProof/>
            <w:webHidden/>
          </w:rPr>
          <w:t>1</w:t>
        </w:r>
        <w:r w:rsidR="006D38E7">
          <w:rPr>
            <w:noProof/>
            <w:webHidden/>
          </w:rPr>
          <w:fldChar w:fldCharType="end"/>
        </w:r>
      </w:hyperlink>
    </w:p>
    <w:p w14:paraId="18299FA3" w14:textId="77777777" w:rsidR="006D38E7" w:rsidRDefault="00EA1A27">
      <w:pPr>
        <w:pStyle w:val="TableofFigures"/>
        <w:rPr>
          <w:rFonts w:asciiTheme="minorHAnsi" w:eastAsiaTheme="minorEastAsia" w:hAnsiTheme="minorHAnsi" w:cstheme="minorBidi"/>
          <w:noProof/>
          <w:sz w:val="22"/>
          <w:szCs w:val="22"/>
          <w:lang w:eastAsia="en-MY"/>
        </w:rPr>
      </w:pPr>
      <w:hyperlink w:anchor="_Toc57211832" w:history="1">
        <w:r w:rsidR="006D38E7" w:rsidRPr="00232A8B">
          <w:rPr>
            <w:rStyle w:val="Hyperlink"/>
            <w:noProof/>
          </w:rPr>
          <w:t>Rajah 3.2</w:t>
        </w:r>
        <w:r w:rsidR="006D38E7">
          <w:rPr>
            <w:rFonts w:asciiTheme="minorHAnsi" w:eastAsiaTheme="minorEastAsia" w:hAnsiTheme="minorHAnsi" w:cstheme="minorBidi"/>
            <w:noProof/>
            <w:sz w:val="22"/>
            <w:szCs w:val="22"/>
            <w:lang w:eastAsia="en-MY"/>
          </w:rPr>
          <w:tab/>
        </w:r>
        <w:r w:rsidR="006D38E7" w:rsidRPr="00232A8B">
          <w:rPr>
            <w:rStyle w:val="Hyperlink"/>
            <w:noProof/>
          </w:rPr>
          <w:t xml:space="preserve"> Typical Steps Involved in QSAR Methodology</w:t>
        </w:r>
        <w:r w:rsidR="006D38E7">
          <w:rPr>
            <w:noProof/>
            <w:webHidden/>
          </w:rPr>
          <w:tab/>
        </w:r>
        <w:r w:rsidR="006D38E7">
          <w:rPr>
            <w:noProof/>
            <w:webHidden/>
          </w:rPr>
          <w:fldChar w:fldCharType="begin"/>
        </w:r>
        <w:r w:rsidR="006D38E7">
          <w:rPr>
            <w:noProof/>
            <w:webHidden/>
          </w:rPr>
          <w:instrText xml:space="preserve"> PAGEREF _Toc57211832 \h </w:instrText>
        </w:r>
        <w:r w:rsidR="006D38E7">
          <w:rPr>
            <w:noProof/>
            <w:webHidden/>
          </w:rPr>
        </w:r>
        <w:r w:rsidR="006D38E7">
          <w:rPr>
            <w:noProof/>
            <w:webHidden/>
          </w:rPr>
          <w:fldChar w:fldCharType="separate"/>
        </w:r>
        <w:r w:rsidR="00263A6A">
          <w:rPr>
            <w:noProof/>
            <w:webHidden/>
          </w:rPr>
          <w:t>1</w:t>
        </w:r>
        <w:r w:rsidR="006D38E7">
          <w:rPr>
            <w:noProof/>
            <w:webHidden/>
          </w:rPr>
          <w:fldChar w:fldCharType="end"/>
        </w:r>
      </w:hyperlink>
    </w:p>
    <w:p w14:paraId="0FDDEE1C" w14:textId="77777777" w:rsidR="006D38E7" w:rsidRDefault="00EA1A27">
      <w:pPr>
        <w:pStyle w:val="TableofFigures"/>
        <w:rPr>
          <w:rFonts w:asciiTheme="minorHAnsi" w:eastAsiaTheme="minorEastAsia" w:hAnsiTheme="minorHAnsi" w:cstheme="minorBidi"/>
          <w:noProof/>
          <w:sz w:val="22"/>
          <w:szCs w:val="22"/>
          <w:lang w:eastAsia="en-MY"/>
        </w:rPr>
      </w:pPr>
      <w:hyperlink w:anchor="_Toc57211833" w:history="1">
        <w:r w:rsidR="006D38E7" w:rsidRPr="00232A8B">
          <w:rPr>
            <w:rStyle w:val="Hyperlink"/>
            <w:noProof/>
          </w:rPr>
          <w:t>Rajah 3.3</w:t>
        </w:r>
        <w:r w:rsidR="006D38E7">
          <w:rPr>
            <w:rFonts w:asciiTheme="minorHAnsi" w:eastAsiaTheme="minorEastAsia" w:hAnsiTheme="minorHAnsi" w:cstheme="minorBidi"/>
            <w:noProof/>
            <w:sz w:val="22"/>
            <w:szCs w:val="22"/>
            <w:lang w:eastAsia="en-MY"/>
          </w:rPr>
          <w:tab/>
        </w:r>
        <w:r w:rsidR="006D38E7" w:rsidRPr="00232A8B">
          <w:rPr>
            <w:rStyle w:val="Hyperlink"/>
            <w:noProof/>
          </w:rPr>
          <w:t xml:space="preserve"> A Map Showing the Sampling Location in Islamabad, Pakistan</w:t>
        </w:r>
        <w:r w:rsidR="006D38E7">
          <w:rPr>
            <w:noProof/>
            <w:webHidden/>
          </w:rPr>
          <w:tab/>
        </w:r>
        <w:r w:rsidR="006D38E7">
          <w:rPr>
            <w:noProof/>
            <w:webHidden/>
          </w:rPr>
          <w:fldChar w:fldCharType="begin"/>
        </w:r>
        <w:r w:rsidR="006D38E7">
          <w:rPr>
            <w:noProof/>
            <w:webHidden/>
          </w:rPr>
          <w:instrText xml:space="preserve"> PAGEREF _Toc57211833 \h </w:instrText>
        </w:r>
        <w:r w:rsidR="006D38E7">
          <w:rPr>
            <w:noProof/>
            <w:webHidden/>
          </w:rPr>
        </w:r>
        <w:r w:rsidR="006D38E7">
          <w:rPr>
            <w:noProof/>
            <w:webHidden/>
          </w:rPr>
          <w:fldChar w:fldCharType="separate"/>
        </w:r>
        <w:r w:rsidR="00263A6A">
          <w:rPr>
            <w:noProof/>
            <w:webHidden/>
          </w:rPr>
          <w:t>1</w:t>
        </w:r>
        <w:r w:rsidR="006D38E7">
          <w:rPr>
            <w:noProof/>
            <w:webHidden/>
          </w:rPr>
          <w:fldChar w:fldCharType="end"/>
        </w:r>
      </w:hyperlink>
    </w:p>
    <w:p w14:paraId="50045CFF" w14:textId="77777777" w:rsidR="006D38E7" w:rsidRDefault="00EA1A27">
      <w:pPr>
        <w:pStyle w:val="TableofFigures"/>
        <w:rPr>
          <w:rFonts w:asciiTheme="minorHAnsi" w:eastAsiaTheme="minorEastAsia" w:hAnsiTheme="minorHAnsi" w:cstheme="minorBidi"/>
          <w:noProof/>
          <w:sz w:val="22"/>
          <w:szCs w:val="22"/>
          <w:lang w:eastAsia="en-MY"/>
        </w:rPr>
      </w:pPr>
      <w:hyperlink w:anchor="_Toc57211834" w:history="1">
        <w:r w:rsidR="006D38E7" w:rsidRPr="00232A8B">
          <w:rPr>
            <w:rStyle w:val="Hyperlink"/>
            <w:noProof/>
          </w:rPr>
          <w:t>Rajah 3.4</w:t>
        </w:r>
        <w:r w:rsidR="006D38E7">
          <w:rPr>
            <w:rFonts w:asciiTheme="minorHAnsi" w:eastAsiaTheme="minorEastAsia" w:hAnsiTheme="minorHAnsi" w:cstheme="minorBidi"/>
            <w:noProof/>
            <w:sz w:val="22"/>
            <w:szCs w:val="22"/>
            <w:lang w:eastAsia="en-MY"/>
          </w:rPr>
          <w:tab/>
        </w:r>
        <w:r w:rsidR="006D38E7" w:rsidRPr="00232A8B">
          <w:rPr>
            <w:rStyle w:val="Hyperlink"/>
            <w:noProof/>
          </w:rPr>
          <w:t xml:space="preserve"> A PCA Plots for Data Processing Strategy</w:t>
        </w:r>
        <w:r w:rsidR="006D38E7">
          <w:rPr>
            <w:noProof/>
            <w:webHidden/>
          </w:rPr>
          <w:tab/>
        </w:r>
        <w:r w:rsidR="006D38E7">
          <w:rPr>
            <w:noProof/>
            <w:webHidden/>
          </w:rPr>
          <w:fldChar w:fldCharType="begin"/>
        </w:r>
        <w:r w:rsidR="006D38E7">
          <w:rPr>
            <w:noProof/>
            <w:webHidden/>
          </w:rPr>
          <w:instrText xml:space="preserve"> PAGEREF _Toc57211834 \h </w:instrText>
        </w:r>
        <w:r w:rsidR="006D38E7">
          <w:rPr>
            <w:noProof/>
            <w:webHidden/>
          </w:rPr>
        </w:r>
        <w:r w:rsidR="006D38E7">
          <w:rPr>
            <w:noProof/>
            <w:webHidden/>
          </w:rPr>
          <w:fldChar w:fldCharType="separate"/>
        </w:r>
        <w:r w:rsidR="00263A6A">
          <w:rPr>
            <w:noProof/>
            <w:webHidden/>
          </w:rPr>
          <w:t>1</w:t>
        </w:r>
        <w:r w:rsidR="006D38E7">
          <w:rPr>
            <w:noProof/>
            <w:webHidden/>
          </w:rPr>
          <w:fldChar w:fldCharType="end"/>
        </w:r>
      </w:hyperlink>
    </w:p>
    <w:p w14:paraId="52707EA6" w14:textId="77777777" w:rsidR="004275E7" w:rsidRPr="00551DB6" w:rsidRDefault="00E94560" w:rsidP="00551DB6">
      <w:r>
        <w:fldChar w:fldCharType="end"/>
      </w:r>
    </w:p>
    <w:p w14:paraId="40B7823E" w14:textId="77777777" w:rsidR="004275E7" w:rsidRPr="00551DB6" w:rsidRDefault="004275E7" w:rsidP="00551DB6"/>
    <w:p w14:paraId="5B0C597E" w14:textId="77777777" w:rsidR="004275E7" w:rsidRPr="00551DB6" w:rsidRDefault="004275E7" w:rsidP="00551DB6">
      <w:r w:rsidRPr="00551DB6">
        <w:br w:type="page"/>
      </w:r>
    </w:p>
    <w:p w14:paraId="03D20FDE" w14:textId="77777777" w:rsidR="008F71F5" w:rsidRPr="009A0E85" w:rsidRDefault="00292048" w:rsidP="00292048">
      <w:pPr>
        <w:pStyle w:val="1TitleatRomanPreface"/>
      </w:pPr>
      <w:bookmarkStart w:id="15" w:name="_Toc57797105"/>
      <w:bookmarkStart w:id="16" w:name="_Toc401667690"/>
      <w:bookmarkEnd w:id="14"/>
      <w:r>
        <w:lastRenderedPageBreak/>
        <w:t>SENARAI SIMBOL</w:t>
      </w:r>
      <w:bookmarkEnd w:id="15"/>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8"/>
        <w:gridCol w:w="6267"/>
      </w:tblGrid>
      <w:tr w:rsidR="003536A7" w:rsidRPr="000C3DC8" w14:paraId="72AE14A3" w14:textId="77777777" w:rsidTr="008F71F5">
        <w:tc>
          <w:tcPr>
            <w:tcW w:w="2093" w:type="dxa"/>
          </w:tcPr>
          <w:p w14:paraId="2CB76A00" w14:textId="77777777" w:rsidR="003536A7" w:rsidRDefault="003536A7" w:rsidP="00E94560">
            <w:pPr>
              <w:pStyle w:val="ASNHeading"/>
            </w:pPr>
            <w:proofErr w:type="spellStart"/>
            <w:r>
              <w:t>S</w:t>
            </w:r>
            <w:r w:rsidR="00E94560">
              <w:t>i</w:t>
            </w:r>
            <w:r>
              <w:t>mbols</w:t>
            </w:r>
            <w:proofErr w:type="spellEnd"/>
          </w:p>
        </w:tc>
        <w:tc>
          <w:tcPr>
            <w:tcW w:w="6379" w:type="dxa"/>
          </w:tcPr>
          <w:p w14:paraId="136A5E3D" w14:textId="77777777" w:rsidR="003536A7" w:rsidRDefault="003536A7" w:rsidP="0053410E">
            <w:pPr>
              <w:pStyle w:val="ASNHeading2"/>
            </w:pPr>
          </w:p>
        </w:tc>
      </w:tr>
      <w:tr w:rsidR="003536A7" w:rsidRPr="000C3DC8" w14:paraId="279A95E8" w14:textId="77777777" w:rsidTr="008F71F5">
        <w:tc>
          <w:tcPr>
            <w:tcW w:w="2093" w:type="dxa"/>
          </w:tcPr>
          <w:p w14:paraId="1B5AA030" w14:textId="77777777" w:rsidR="003536A7" w:rsidRPr="00387074" w:rsidRDefault="003536A7" w:rsidP="008F71F5">
            <w:pPr>
              <w:pStyle w:val="NotationandAbbreviation2"/>
            </w:pPr>
            <w:r w:rsidRPr="00387074">
              <w:t>A</w:t>
            </w:r>
          </w:p>
        </w:tc>
        <w:tc>
          <w:tcPr>
            <w:tcW w:w="6379" w:type="dxa"/>
          </w:tcPr>
          <w:p w14:paraId="7EC0055C" w14:textId="77777777" w:rsidR="003536A7" w:rsidRPr="00551DB6" w:rsidRDefault="003536A7" w:rsidP="008F71F5">
            <w:pPr>
              <w:pStyle w:val="NotationandAbbreviation"/>
            </w:pPr>
            <w:r w:rsidRPr="00551DB6">
              <w:t>Number of PLS or PCA components in the model</w:t>
            </w:r>
            <w:r>
              <w:t xml:space="preserve"> and the number of selected latent variable in the model</w:t>
            </w:r>
          </w:p>
        </w:tc>
      </w:tr>
      <w:tr w:rsidR="003536A7" w:rsidRPr="000C3DC8" w14:paraId="0717841B" w14:textId="77777777" w:rsidTr="008F71F5">
        <w:tc>
          <w:tcPr>
            <w:tcW w:w="2093" w:type="dxa"/>
          </w:tcPr>
          <w:p w14:paraId="7075A5F1" w14:textId="77777777" w:rsidR="003536A7" w:rsidRPr="00387074" w:rsidRDefault="003536A7" w:rsidP="008F71F5">
            <w:pPr>
              <w:pStyle w:val="NotationandAbbreviation2"/>
            </w:pPr>
            <w:r w:rsidRPr="00387074">
              <w:t>a</w:t>
            </w:r>
          </w:p>
        </w:tc>
        <w:tc>
          <w:tcPr>
            <w:tcW w:w="6379" w:type="dxa"/>
          </w:tcPr>
          <w:p w14:paraId="6C6C0562" w14:textId="77777777" w:rsidR="003536A7" w:rsidRPr="00551DB6" w:rsidRDefault="003536A7" w:rsidP="008F71F5">
            <w:pPr>
              <w:pStyle w:val="NotationandAbbreviation"/>
            </w:pPr>
            <w:r w:rsidRPr="00551DB6">
              <w:t>Number of the PLS or PCA component</w:t>
            </w:r>
          </w:p>
        </w:tc>
      </w:tr>
      <w:tr w:rsidR="003536A7" w:rsidRPr="000C3DC8" w14:paraId="2771E270" w14:textId="77777777" w:rsidTr="008F71F5">
        <w:tc>
          <w:tcPr>
            <w:tcW w:w="2093" w:type="dxa"/>
          </w:tcPr>
          <w:p w14:paraId="2C33AAE5" w14:textId="77777777" w:rsidR="003536A7" w:rsidRPr="00387074" w:rsidRDefault="003536A7" w:rsidP="008F71F5">
            <w:pPr>
              <w:pStyle w:val="NotationandAbbreviation2"/>
            </w:pPr>
            <w:r w:rsidRPr="00387074">
              <w:t>b</w:t>
            </w:r>
          </w:p>
        </w:tc>
        <w:tc>
          <w:tcPr>
            <w:tcW w:w="6379" w:type="dxa"/>
          </w:tcPr>
          <w:p w14:paraId="552FD7AD" w14:textId="77777777" w:rsidR="003536A7" w:rsidRPr="00551DB6" w:rsidRDefault="003536A7" w:rsidP="008F71F5">
            <w:pPr>
              <w:pStyle w:val="NotationandAbbreviation"/>
            </w:pPr>
            <w:r w:rsidRPr="00551DB6">
              <w:t xml:space="preserve">PLS regression coefficient </w:t>
            </w:r>
          </w:p>
        </w:tc>
      </w:tr>
      <w:tr w:rsidR="003536A7" w:rsidRPr="000C3DC8" w14:paraId="78C34610" w14:textId="77777777" w:rsidTr="008F71F5">
        <w:tc>
          <w:tcPr>
            <w:tcW w:w="2093" w:type="dxa"/>
          </w:tcPr>
          <w:p w14:paraId="5708AD51" w14:textId="77777777" w:rsidR="003536A7" w:rsidRPr="00387074" w:rsidRDefault="003536A7" w:rsidP="008F71F5">
            <w:pPr>
              <w:pStyle w:val="NotationandAbbreviation2"/>
            </w:pPr>
            <w:r w:rsidRPr="00387074">
              <w:t>b</w:t>
            </w:r>
          </w:p>
        </w:tc>
        <w:tc>
          <w:tcPr>
            <w:tcW w:w="6379" w:type="dxa"/>
          </w:tcPr>
          <w:p w14:paraId="02EDD2F9" w14:textId="77777777" w:rsidR="003536A7" w:rsidRPr="00551DB6" w:rsidRDefault="003536A7" w:rsidP="008F71F5">
            <w:pPr>
              <w:pStyle w:val="NotationandAbbreviation"/>
            </w:pPr>
            <w:r w:rsidRPr="00551DB6">
              <w:t>Number of blocks (b=1,2,3</w:t>
            </w:r>
            <w:proofErr w:type="gramStart"/>
            <w:r w:rsidRPr="00551DB6">
              <w:t>.....</w:t>
            </w:r>
            <w:proofErr w:type="gramEnd"/>
            <w:r w:rsidRPr="00551DB6">
              <w:t>,K)</w:t>
            </w:r>
          </w:p>
        </w:tc>
      </w:tr>
      <w:tr w:rsidR="003536A7" w:rsidRPr="000C3DC8" w14:paraId="60030C59" w14:textId="77777777" w:rsidTr="008F71F5">
        <w:tc>
          <w:tcPr>
            <w:tcW w:w="2093" w:type="dxa"/>
          </w:tcPr>
          <w:p w14:paraId="7663C913" w14:textId="77777777" w:rsidR="003536A7" w:rsidRPr="00387074" w:rsidRDefault="003536A7" w:rsidP="008F71F5">
            <w:pPr>
              <w:pStyle w:val="NotationandAbbreviation2"/>
            </w:pPr>
            <w:r w:rsidRPr="00387074">
              <w:t>C</w:t>
            </w:r>
          </w:p>
        </w:tc>
        <w:tc>
          <w:tcPr>
            <w:tcW w:w="6379" w:type="dxa"/>
          </w:tcPr>
          <w:p w14:paraId="6D25D902" w14:textId="77777777" w:rsidR="003536A7" w:rsidRPr="00551DB6" w:rsidRDefault="003536A7" w:rsidP="008F71F5">
            <w:pPr>
              <w:pStyle w:val="NotationandAbbreviation"/>
            </w:pPr>
            <w:r w:rsidRPr="00551DB6">
              <w:t>Coarse APM block</w:t>
            </w:r>
          </w:p>
        </w:tc>
      </w:tr>
      <w:tr w:rsidR="003536A7" w:rsidRPr="000C3DC8" w14:paraId="005504E6" w14:textId="77777777" w:rsidTr="008F71F5">
        <w:tc>
          <w:tcPr>
            <w:tcW w:w="2093" w:type="dxa"/>
          </w:tcPr>
          <w:p w14:paraId="6FFD9E73" w14:textId="77777777" w:rsidR="003536A7" w:rsidRPr="00387074" w:rsidRDefault="003536A7" w:rsidP="008F71F5">
            <w:pPr>
              <w:pStyle w:val="NotationandAbbreviation2"/>
            </w:pPr>
            <w:r w:rsidRPr="00387074">
              <w:object w:dxaOrig="360" w:dyaOrig="400" w14:anchorId="527DC7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1pt;height:20.1pt" o:ole="">
                  <v:imagedata r:id="rId11" o:title=""/>
                </v:shape>
                <o:OLEObject Type="Embed" ProgID="Equation.3" ShapeID="_x0000_i1025" DrawAspect="Content" ObjectID="_1771937060" r:id="rId12"/>
              </w:object>
            </w:r>
          </w:p>
        </w:tc>
        <w:tc>
          <w:tcPr>
            <w:tcW w:w="6379" w:type="dxa"/>
          </w:tcPr>
          <w:p w14:paraId="6FB4A619" w14:textId="77777777" w:rsidR="003536A7" w:rsidRPr="00551DB6" w:rsidRDefault="003536A7" w:rsidP="008F71F5">
            <w:pPr>
              <w:pStyle w:val="NotationandAbbreviation"/>
            </w:pPr>
            <w:r w:rsidRPr="00551DB6">
              <w:t>Pooled covariance matrix for the two classes</w:t>
            </w:r>
          </w:p>
        </w:tc>
      </w:tr>
      <w:tr w:rsidR="003536A7" w:rsidRPr="000C3DC8" w14:paraId="2645E798" w14:textId="77777777" w:rsidTr="008F71F5">
        <w:tc>
          <w:tcPr>
            <w:tcW w:w="2093" w:type="dxa"/>
          </w:tcPr>
          <w:p w14:paraId="58A989C0" w14:textId="77777777" w:rsidR="003536A7" w:rsidRPr="00387074" w:rsidRDefault="003536A7" w:rsidP="008F71F5">
            <w:pPr>
              <w:pStyle w:val="NotationandAbbreviation2"/>
            </w:pPr>
            <w:r w:rsidRPr="00387074">
              <w:object w:dxaOrig="340" w:dyaOrig="400" w14:anchorId="3E595C6C">
                <v:shape id="_x0000_i1026" type="#_x0000_t75" style="width:20.1pt;height:20.1pt" o:ole="">
                  <v:imagedata r:id="rId13" o:title=""/>
                </v:shape>
                <o:OLEObject Type="Embed" ProgID="Equation.3" ShapeID="_x0000_i1026" DrawAspect="Content" ObjectID="_1771937061" r:id="rId14"/>
              </w:object>
            </w:r>
          </w:p>
        </w:tc>
        <w:tc>
          <w:tcPr>
            <w:tcW w:w="6379" w:type="dxa"/>
          </w:tcPr>
          <w:p w14:paraId="7B166C4E" w14:textId="77777777" w:rsidR="003536A7" w:rsidRPr="00551DB6" w:rsidRDefault="003536A7" w:rsidP="008F71F5">
            <w:pPr>
              <w:pStyle w:val="NotationandAbbreviation"/>
            </w:pPr>
            <w:r w:rsidRPr="00551DB6">
              <w:t>Covariance matrix for class g</w:t>
            </w:r>
          </w:p>
        </w:tc>
      </w:tr>
      <w:tr w:rsidR="003536A7" w:rsidRPr="000C3DC8" w14:paraId="38AE66CE" w14:textId="77777777" w:rsidTr="008F71F5">
        <w:tc>
          <w:tcPr>
            <w:tcW w:w="2093" w:type="dxa"/>
          </w:tcPr>
          <w:p w14:paraId="62D2846A" w14:textId="77777777" w:rsidR="003536A7" w:rsidRPr="00387074" w:rsidRDefault="003536A7" w:rsidP="008F71F5">
            <w:pPr>
              <w:pStyle w:val="NotationandAbbreviation2"/>
            </w:pPr>
          </w:p>
        </w:tc>
        <w:tc>
          <w:tcPr>
            <w:tcW w:w="6379" w:type="dxa"/>
          </w:tcPr>
          <w:p w14:paraId="412EBA50" w14:textId="77777777" w:rsidR="003536A7" w:rsidRPr="00551DB6" w:rsidRDefault="003536A7" w:rsidP="008F71F5">
            <w:pPr>
              <w:pStyle w:val="NotationandAbbreviation"/>
            </w:pPr>
          </w:p>
        </w:tc>
      </w:tr>
      <w:tr w:rsidR="003536A7" w:rsidRPr="000C3DC8" w14:paraId="2195FA70" w14:textId="77777777" w:rsidTr="008F71F5">
        <w:tc>
          <w:tcPr>
            <w:tcW w:w="2093" w:type="dxa"/>
          </w:tcPr>
          <w:p w14:paraId="15AABB37" w14:textId="77777777" w:rsidR="003536A7" w:rsidRPr="00387074" w:rsidRDefault="003536A7" w:rsidP="008F71F5">
            <w:pPr>
              <w:pStyle w:val="NotationandAbbreviation2"/>
            </w:pPr>
          </w:p>
        </w:tc>
        <w:tc>
          <w:tcPr>
            <w:tcW w:w="6379" w:type="dxa"/>
          </w:tcPr>
          <w:p w14:paraId="51DCE04E" w14:textId="77777777" w:rsidR="003536A7" w:rsidRPr="00551DB6" w:rsidRDefault="003536A7" w:rsidP="008F71F5">
            <w:pPr>
              <w:pStyle w:val="NotationandAbbreviation"/>
            </w:pPr>
          </w:p>
        </w:tc>
      </w:tr>
      <w:tr w:rsidR="003536A7" w:rsidRPr="000C3DC8" w14:paraId="07D4F27C" w14:textId="77777777" w:rsidTr="008F71F5">
        <w:tc>
          <w:tcPr>
            <w:tcW w:w="2093" w:type="dxa"/>
          </w:tcPr>
          <w:p w14:paraId="11B555F5" w14:textId="77777777" w:rsidR="003536A7" w:rsidRPr="00387074" w:rsidRDefault="003536A7" w:rsidP="008F71F5">
            <w:pPr>
              <w:pStyle w:val="NotationandAbbreviation2"/>
            </w:pPr>
          </w:p>
        </w:tc>
        <w:tc>
          <w:tcPr>
            <w:tcW w:w="6379" w:type="dxa"/>
          </w:tcPr>
          <w:p w14:paraId="74AF657A" w14:textId="77777777" w:rsidR="003536A7" w:rsidRPr="00551DB6" w:rsidRDefault="003536A7" w:rsidP="008F71F5">
            <w:pPr>
              <w:pStyle w:val="NotationandAbbreviation"/>
            </w:pPr>
          </w:p>
        </w:tc>
      </w:tr>
      <w:tr w:rsidR="003536A7" w:rsidRPr="000C3DC8" w14:paraId="09F9C20D" w14:textId="77777777" w:rsidTr="008F71F5">
        <w:tc>
          <w:tcPr>
            <w:tcW w:w="2093" w:type="dxa"/>
          </w:tcPr>
          <w:p w14:paraId="0F672796" w14:textId="77777777" w:rsidR="003536A7" w:rsidRPr="00387074" w:rsidRDefault="003536A7" w:rsidP="008F71F5">
            <w:pPr>
              <w:pStyle w:val="NotationandAbbreviation2"/>
            </w:pPr>
          </w:p>
        </w:tc>
        <w:tc>
          <w:tcPr>
            <w:tcW w:w="6379" w:type="dxa"/>
          </w:tcPr>
          <w:p w14:paraId="0366633D" w14:textId="77777777" w:rsidR="003536A7" w:rsidRPr="00551DB6" w:rsidRDefault="003536A7" w:rsidP="008F71F5">
            <w:pPr>
              <w:pStyle w:val="NotationandAbbreviation"/>
            </w:pPr>
          </w:p>
        </w:tc>
      </w:tr>
      <w:tr w:rsidR="003536A7" w:rsidRPr="000C3DC8" w14:paraId="7BC1FAB7" w14:textId="77777777" w:rsidTr="008F71F5">
        <w:tc>
          <w:tcPr>
            <w:tcW w:w="2093" w:type="dxa"/>
          </w:tcPr>
          <w:p w14:paraId="4D962A9D" w14:textId="77777777" w:rsidR="003536A7" w:rsidRPr="00387074" w:rsidRDefault="003536A7" w:rsidP="008F71F5">
            <w:pPr>
              <w:pStyle w:val="NotationandAbbreviation2"/>
            </w:pPr>
          </w:p>
        </w:tc>
        <w:tc>
          <w:tcPr>
            <w:tcW w:w="6379" w:type="dxa"/>
          </w:tcPr>
          <w:p w14:paraId="14EDA43A" w14:textId="77777777" w:rsidR="003536A7" w:rsidRPr="00551DB6" w:rsidRDefault="003536A7" w:rsidP="008F71F5">
            <w:pPr>
              <w:pStyle w:val="NotationandAbbreviation"/>
            </w:pPr>
          </w:p>
        </w:tc>
      </w:tr>
    </w:tbl>
    <w:p w14:paraId="5BBC40C8" w14:textId="77777777" w:rsidR="008F71F5" w:rsidRPr="00551DB6" w:rsidRDefault="008F71F5" w:rsidP="008F71F5"/>
    <w:p w14:paraId="600E0DB3" w14:textId="77777777" w:rsidR="00AF0D1E" w:rsidRPr="009A0E85" w:rsidRDefault="00FF1D1D" w:rsidP="00292048">
      <w:pPr>
        <w:pStyle w:val="1TitleatRomanPreface"/>
      </w:pPr>
      <w:bookmarkStart w:id="17" w:name="_Toc57797106"/>
      <w:bookmarkEnd w:id="16"/>
      <w:r>
        <w:lastRenderedPageBreak/>
        <w:t>SENARAI SINGKATAN</w:t>
      </w:r>
      <w:bookmarkEnd w:id="17"/>
    </w:p>
    <w:tbl>
      <w:tblPr>
        <w:tblStyle w:val="TableGrid"/>
        <w:tblW w:w="84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6379"/>
      </w:tblGrid>
      <w:tr w:rsidR="00AF0D1E" w14:paraId="147FC31B" w14:textId="77777777" w:rsidTr="00F36928">
        <w:tc>
          <w:tcPr>
            <w:tcW w:w="2093" w:type="dxa"/>
          </w:tcPr>
          <w:p w14:paraId="16306C17" w14:textId="77777777" w:rsidR="00AF0D1E" w:rsidRDefault="00FF1D1D" w:rsidP="00FF1D1D">
            <w:pPr>
              <w:pStyle w:val="ASNHeading"/>
            </w:pPr>
            <w:proofErr w:type="spellStart"/>
            <w:r>
              <w:t>Singkatan</w:t>
            </w:r>
            <w:proofErr w:type="spellEnd"/>
          </w:p>
        </w:tc>
        <w:tc>
          <w:tcPr>
            <w:tcW w:w="6379" w:type="dxa"/>
          </w:tcPr>
          <w:p w14:paraId="5AAF5C96" w14:textId="77777777" w:rsidR="00AF0D1E" w:rsidRDefault="00FF1D1D" w:rsidP="003536A7">
            <w:pPr>
              <w:pStyle w:val="ASNHeading2"/>
            </w:pPr>
            <w:proofErr w:type="spellStart"/>
            <w:r>
              <w:t>Kenyataan</w:t>
            </w:r>
            <w:proofErr w:type="spellEnd"/>
          </w:p>
        </w:tc>
      </w:tr>
      <w:tr w:rsidR="003536A7" w14:paraId="0704FCC4" w14:textId="77777777" w:rsidTr="00F36928">
        <w:tc>
          <w:tcPr>
            <w:tcW w:w="2093" w:type="dxa"/>
          </w:tcPr>
          <w:p w14:paraId="046CA9C5" w14:textId="77777777" w:rsidR="003536A7" w:rsidRDefault="003536A7" w:rsidP="003536A7">
            <w:pPr>
              <w:pStyle w:val="ASNHeading"/>
            </w:pPr>
            <w:commentRangeStart w:id="18"/>
            <w:r>
              <w:t>PCA</w:t>
            </w:r>
            <w:commentRangeEnd w:id="18"/>
            <w:r w:rsidR="00167F84">
              <w:rPr>
                <w:rStyle w:val="CommentReference"/>
                <w:rFonts w:eastAsiaTheme="minorHAnsi"/>
                <w:b w:val="0"/>
                <w:lang w:val="ms-MY"/>
              </w:rPr>
              <w:commentReference w:id="18"/>
            </w:r>
          </w:p>
        </w:tc>
        <w:tc>
          <w:tcPr>
            <w:tcW w:w="6379" w:type="dxa"/>
          </w:tcPr>
          <w:p w14:paraId="57B99E91" w14:textId="77777777" w:rsidR="003536A7" w:rsidRDefault="003536A7" w:rsidP="0053410E">
            <w:pPr>
              <w:pStyle w:val="NotationandAbbreviation"/>
            </w:pPr>
            <w:r>
              <w:t>Principal Component Analysis</w:t>
            </w:r>
          </w:p>
        </w:tc>
      </w:tr>
      <w:tr w:rsidR="003536A7" w14:paraId="6ABAA642" w14:textId="77777777" w:rsidTr="00F36928">
        <w:tc>
          <w:tcPr>
            <w:tcW w:w="2093" w:type="dxa"/>
          </w:tcPr>
          <w:p w14:paraId="6561A7BE" w14:textId="77777777" w:rsidR="003536A7" w:rsidRDefault="003536A7" w:rsidP="00387074">
            <w:pPr>
              <w:pStyle w:val="NotationandAbbreviation2"/>
            </w:pPr>
          </w:p>
        </w:tc>
        <w:tc>
          <w:tcPr>
            <w:tcW w:w="6379" w:type="dxa"/>
          </w:tcPr>
          <w:p w14:paraId="6E6D1B3B" w14:textId="77777777" w:rsidR="003536A7" w:rsidRDefault="003536A7" w:rsidP="00387074">
            <w:pPr>
              <w:pStyle w:val="NotationandAbbreviation"/>
            </w:pPr>
          </w:p>
        </w:tc>
      </w:tr>
      <w:tr w:rsidR="003536A7" w14:paraId="066A178E" w14:textId="77777777" w:rsidTr="00F36928">
        <w:tc>
          <w:tcPr>
            <w:tcW w:w="2093" w:type="dxa"/>
          </w:tcPr>
          <w:p w14:paraId="15892DB0" w14:textId="77777777" w:rsidR="003536A7" w:rsidRDefault="003536A7" w:rsidP="00387074">
            <w:pPr>
              <w:pStyle w:val="NotationandAbbreviation2"/>
            </w:pPr>
          </w:p>
        </w:tc>
        <w:tc>
          <w:tcPr>
            <w:tcW w:w="6379" w:type="dxa"/>
          </w:tcPr>
          <w:p w14:paraId="4AAA6824" w14:textId="77777777" w:rsidR="003536A7" w:rsidRDefault="003536A7" w:rsidP="00387074">
            <w:pPr>
              <w:pStyle w:val="NotationandAbbreviation"/>
            </w:pPr>
          </w:p>
        </w:tc>
      </w:tr>
      <w:tr w:rsidR="003536A7" w14:paraId="5F858334" w14:textId="77777777" w:rsidTr="00F36928">
        <w:tc>
          <w:tcPr>
            <w:tcW w:w="2093" w:type="dxa"/>
          </w:tcPr>
          <w:p w14:paraId="2F165A55" w14:textId="77777777" w:rsidR="003536A7" w:rsidRDefault="003536A7" w:rsidP="00387074">
            <w:pPr>
              <w:pStyle w:val="NotationandAbbreviation2"/>
            </w:pPr>
          </w:p>
        </w:tc>
        <w:tc>
          <w:tcPr>
            <w:tcW w:w="6379" w:type="dxa"/>
          </w:tcPr>
          <w:p w14:paraId="07944E1E" w14:textId="77777777" w:rsidR="003536A7" w:rsidRDefault="003536A7" w:rsidP="00387074">
            <w:pPr>
              <w:pStyle w:val="NotationandAbbreviation"/>
            </w:pPr>
          </w:p>
        </w:tc>
      </w:tr>
      <w:tr w:rsidR="003536A7" w14:paraId="09E2477D" w14:textId="77777777" w:rsidTr="00F36928">
        <w:tc>
          <w:tcPr>
            <w:tcW w:w="2093" w:type="dxa"/>
          </w:tcPr>
          <w:p w14:paraId="20074579" w14:textId="77777777" w:rsidR="003536A7" w:rsidRDefault="003536A7" w:rsidP="00387074">
            <w:pPr>
              <w:pStyle w:val="NotationandAbbreviation2"/>
            </w:pPr>
          </w:p>
        </w:tc>
        <w:tc>
          <w:tcPr>
            <w:tcW w:w="6379" w:type="dxa"/>
          </w:tcPr>
          <w:p w14:paraId="5200F5CB" w14:textId="77777777" w:rsidR="003536A7" w:rsidRDefault="003536A7" w:rsidP="00387074">
            <w:pPr>
              <w:pStyle w:val="NotationandAbbreviation"/>
            </w:pPr>
          </w:p>
        </w:tc>
      </w:tr>
      <w:tr w:rsidR="003536A7" w14:paraId="2BF38EF7" w14:textId="77777777" w:rsidTr="00F36928">
        <w:tc>
          <w:tcPr>
            <w:tcW w:w="2093" w:type="dxa"/>
          </w:tcPr>
          <w:p w14:paraId="48DD389D" w14:textId="77777777" w:rsidR="003536A7" w:rsidRDefault="003536A7" w:rsidP="00387074">
            <w:pPr>
              <w:pStyle w:val="NotationandAbbreviation2"/>
            </w:pPr>
          </w:p>
        </w:tc>
        <w:tc>
          <w:tcPr>
            <w:tcW w:w="6379" w:type="dxa"/>
          </w:tcPr>
          <w:p w14:paraId="69D1AD55" w14:textId="77777777" w:rsidR="003536A7" w:rsidRDefault="003536A7" w:rsidP="00387074">
            <w:pPr>
              <w:pStyle w:val="NotationandAbbreviation"/>
            </w:pPr>
          </w:p>
        </w:tc>
      </w:tr>
      <w:tr w:rsidR="003536A7" w14:paraId="752CCEBF" w14:textId="77777777" w:rsidTr="00F36928">
        <w:tc>
          <w:tcPr>
            <w:tcW w:w="2093" w:type="dxa"/>
          </w:tcPr>
          <w:p w14:paraId="39C06196" w14:textId="77777777" w:rsidR="003536A7" w:rsidRDefault="003536A7" w:rsidP="00387074">
            <w:pPr>
              <w:pStyle w:val="NotationandAbbreviation2"/>
            </w:pPr>
          </w:p>
        </w:tc>
        <w:tc>
          <w:tcPr>
            <w:tcW w:w="6379" w:type="dxa"/>
          </w:tcPr>
          <w:p w14:paraId="246C98C0" w14:textId="77777777" w:rsidR="003536A7" w:rsidRDefault="003536A7" w:rsidP="00387074">
            <w:pPr>
              <w:pStyle w:val="NotationandAbbreviation"/>
            </w:pPr>
          </w:p>
        </w:tc>
      </w:tr>
      <w:tr w:rsidR="003536A7" w14:paraId="68C3719F" w14:textId="77777777" w:rsidTr="00F36928">
        <w:tc>
          <w:tcPr>
            <w:tcW w:w="2093" w:type="dxa"/>
          </w:tcPr>
          <w:p w14:paraId="53045CC9" w14:textId="77777777" w:rsidR="003536A7" w:rsidRDefault="003536A7" w:rsidP="00387074">
            <w:pPr>
              <w:pStyle w:val="NotationandAbbreviation2"/>
            </w:pPr>
          </w:p>
        </w:tc>
        <w:tc>
          <w:tcPr>
            <w:tcW w:w="6379" w:type="dxa"/>
          </w:tcPr>
          <w:p w14:paraId="69687E55" w14:textId="77777777" w:rsidR="003536A7" w:rsidRDefault="003536A7" w:rsidP="00387074">
            <w:pPr>
              <w:pStyle w:val="NotationandAbbreviation"/>
            </w:pPr>
          </w:p>
        </w:tc>
      </w:tr>
      <w:tr w:rsidR="003536A7" w14:paraId="264133C5" w14:textId="77777777" w:rsidTr="00F36928">
        <w:tc>
          <w:tcPr>
            <w:tcW w:w="2093" w:type="dxa"/>
          </w:tcPr>
          <w:p w14:paraId="2CEACC6F" w14:textId="77777777" w:rsidR="003536A7" w:rsidRDefault="003536A7" w:rsidP="00387074">
            <w:pPr>
              <w:pStyle w:val="NotationandAbbreviation2"/>
            </w:pPr>
          </w:p>
        </w:tc>
        <w:tc>
          <w:tcPr>
            <w:tcW w:w="6379" w:type="dxa"/>
          </w:tcPr>
          <w:p w14:paraId="46B198D6" w14:textId="77777777" w:rsidR="003536A7" w:rsidRDefault="003536A7" w:rsidP="00387074">
            <w:pPr>
              <w:pStyle w:val="NotationandAbbreviation"/>
            </w:pPr>
          </w:p>
        </w:tc>
      </w:tr>
      <w:tr w:rsidR="003536A7" w14:paraId="11720150" w14:textId="77777777" w:rsidTr="00F36928">
        <w:tc>
          <w:tcPr>
            <w:tcW w:w="2093" w:type="dxa"/>
          </w:tcPr>
          <w:p w14:paraId="2E6BC0DE" w14:textId="77777777" w:rsidR="003536A7" w:rsidRDefault="003536A7" w:rsidP="00387074">
            <w:pPr>
              <w:pStyle w:val="NotationandAbbreviation2"/>
            </w:pPr>
          </w:p>
        </w:tc>
        <w:tc>
          <w:tcPr>
            <w:tcW w:w="6379" w:type="dxa"/>
          </w:tcPr>
          <w:p w14:paraId="76D2D63E" w14:textId="77777777" w:rsidR="003536A7" w:rsidRDefault="003536A7" w:rsidP="00387074">
            <w:pPr>
              <w:pStyle w:val="NotationandAbbreviation"/>
            </w:pPr>
          </w:p>
        </w:tc>
      </w:tr>
      <w:tr w:rsidR="003536A7" w14:paraId="6703B328" w14:textId="77777777" w:rsidTr="00F36928">
        <w:tc>
          <w:tcPr>
            <w:tcW w:w="2093" w:type="dxa"/>
          </w:tcPr>
          <w:p w14:paraId="5DA9060B" w14:textId="77777777" w:rsidR="003536A7" w:rsidRDefault="003536A7" w:rsidP="00387074">
            <w:pPr>
              <w:pStyle w:val="NotationandAbbreviation2"/>
            </w:pPr>
          </w:p>
        </w:tc>
        <w:tc>
          <w:tcPr>
            <w:tcW w:w="6379" w:type="dxa"/>
          </w:tcPr>
          <w:p w14:paraId="3859C5BD" w14:textId="77777777" w:rsidR="003536A7" w:rsidRDefault="003536A7" w:rsidP="00387074">
            <w:pPr>
              <w:pStyle w:val="NotationandAbbreviation"/>
            </w:pPr>
          </w:p>
        </w:tc>
      </w:tr>
      <w:tr w:rsidR="003536A7" w14:paraId="2EA8B31F" w14:textId="77777777" w:rsidTr="00F36928">
        <w:tc>
          <w:tcPr>
            <w:tcW w:w="2093" w:type="dxa"/>
          </w:tcPr>
          <w:p w14:paraId="13FCFB06" w14:textId="77777777" w:rsidR="003536A7" w:rsidRDefault="003536A7" w:rsidP="00387074">
            <w:pPr>
              <w:pStyle w:val="NotationandAbbreviation2"/>
            </w:pPr>
          </w:p>
        </w:tc>
        <w:tc>
          <w:tcPr>
            <w:tcW w:w="6379" w:type="dxa"/>
          </w:tcPr>
          <w:p w14:paraId="6B36C176" w14:textId="77777777" w:rsidR="003536A7" w:rsidRDefault="003536A7" w:rsidP="00387074">
            <w:pPr>
              <w:pStyle w:val="NotationandAbbreviation"/>
            </w:pPr>
          </w:p>
        </w:tc>
      </w:tr>
      <w:tr w:rsidR="003536A7" w14:paraId="3C05C836" w14:textId="77777777" w:rsidTr="00F36928">
        <w:tc>
          <w:tcPr>
            <w:tcW w:w="2093" w:type="dxa"/>
          </w:tcPr>
          <w:p w14:paraId="18EC6B6E" w14:textId="77777777" w:rsidR="003536A7" w:rsidRDefault="003536A7" w:rsidP="00387074">
            <w:pPr>
              <w:pStyle w:val="NotationandAbbreviation2"/>
            </w:pPr>
          </w:p>
        </w:tc>
        <w:tc>
          <w:tcPr>
            <w:tcW w:w="6379" w:type="dxa"/>
          </w:tcPr>
          <w:p w14:paraId="40E21328" w14:textId="77777777" w:rsidR="003536A7" w:rsidRDefault="003536A7" w:rsidP="00387074">
            <w:pPr>
              <w:pStyle w:val="NotationandAbbreviation"/>
            </w:pPr>
          </w:p>
        </w:tc>
      </w:tr>
      <w:tr w:rsidR="003536A7" w14:paraId="34462862" w14:textId="77777777" w:rsidTr="00F36928">
        <w:tc>
          <w:tcPr>
            <w:tcW w:w="2093" w:type="dxa"/>
          </w:tcPr>
          <w:p w14:paraId="44DEA1EC" w14:textId="77777777" w:rsidR="003536A7" w:rsidRDefault="003536A7" w:rsidP="00387074">
            <w:pPr>
              <w:pStyle w:val="NotationandAbbreviation2"/>
            </w:pPr>
          </w:p>
        </w:tc>
        <w:tc>
          <w:tcPr>
            <w:tcW w:w="6379" w:type="dxa"/>
          </w:tcPr>
          <w:p w14:paraId="2BF6C090" w14:textId="77777777" w:rsidR="003536A7" w:rsidRDefault="003536A7" w:rsidP="00387074">
            <w:pPr>
              <w:pStyle w:val="NotationandAbbreviation"/>
            </w:pPr>
          </w:p>
        </w:tc>
      </w:tr>
    </w:tbl>
    <w:p w14:paraId="028809CD" w14:textId="77777777" w:rsidR="008F71F5" w:rsidRDefault="008F71F5" w:rsidP="00270F07">
      <w:pPr>
        <w:spacing w:after="240"/>
      </w:pPr>
      <w:bookmarkStart w:id="19" w:name="_Toc401667691"/>
    </w:p>
    <w:p w14:paraId="37ECBAEA" w14:textId="77777777" w:rsidR="00A43AAE" w:rsidRDefault="00FF1D1D" w:rsidP="00292048">
      <w:pPr>
        <w:pStyle w:val="1TitleatRomanPreface"/>
      </w:pPr>
      <w:bookmarkStart w:id="20" w:name="_Toc57797107"/>
      <w:r>
        <w:lastRenderedPageBreak/>
        <w:t>JADUAL TRANSLITERASI</w:t>
      </w:r>
      <w:bookmarkEnd w:id="20"/>
    </w:p>
    <w:tbl>
      <w:tblPr>
        <w:tblStyle w:val="TableGrid"/>
        <w:tblW w:w="84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6379"/>
      </w:tblGrid>
      <w:tr w:rsidR="00A43AAE" w14:paraId="4E6BAB9C" w14:textId="77777777" w:rsidTr="00A43AAE">
        <w:tc>
          <w:tcPr>
            <w:tcW w:w="2093" w:type="dxa"/>
          </w:tcPr>
          <w:p w14:paraId="0FCB7AC1" w14:textId="77777777" w:rsidR="00A43AAE" w:rsidRDefault="00E94560" w:rsidP="00165B9F">
            <w:pPr>
              <w:pStyle w:val="ASNHeading"/>
            </w:pPr>
            <w:proofErr w:type="spellStart"/>
            <w:r>
              <w:t>Simbol</w:t>
            </w:r>
            <w:proofErr w:type="spellEnd"/>
          </w:p>
        </w:tc>
        <w:tc>
          <w:tcPr>
            <w:tcW w:w="6379" w:type="dxa"/>
          </w:tcPr>
          <w:p w14:paraId="0C30FD22" w14:textId="77777777" w:rsidR="00A43AAE" w:rsidRDefault="00A43AAE" w:rsidP="00165B9F">
            <w:pPr>
              <w:pStyle w:val="ASNHeading2"/>
            </w:pPr>
          </w:p>
        </w:tc>
      </w:tr>
      <w:tr w:rsidR="00A43AAE" w14:paraId="689EDACC" w14:textId="77777777" w:rsidTr="00A43AAE">
        <w:tc>
          <w:tcPr>
            <w:tcW w:w="2093" w:type="dxa"/>
          </w:tcPr>
          <w:p w14:paraId="13A36A99" w14:textId="77777777" w:rsidR="00A43AAE" w:rsidRDefault="003536A7" w:rsidP="006D710A">
            <w:pPr>
              <w:pStyle w:val="NotationandAbbreviation2"/>
            </w:pPr>
            <w:r>
              <w:t>A</w:t>
            </w:r>
          </w:p>
        </w:tc>
        <w:tc>
          <w:tcPr>
            <w:tcW w:w="6379" w:type="dxa"/>
          </w:tcPr>
          <w:p w14:paraId="7F3D2AC6" w14:textId="77777777" w:rsidR="00A43AAE" w:rsidRDefault="006D710A" w:rsidP="00A43AAE">
            <w:pPr>
              <w:pStyle w:val="NotationandAbbreviation"/>
            </w:pPr>
            <w:r>
              <w:t>Amplitude Ratio, (No Units)</w:t>
            </w:r>
          </w:p>
        </w:tc>
      </w:tr>
      <w:tr w:rsidR="00A43AAE" w14:paraId="04B607D8" w14:textId="77777777" w:rsidTr="00A43AAE">
        <w:tc>
          <w:tcPr>
            <w:tcW w:w="2093" w:type="dxa"/>
          </w:tcPr>
          <w:p w14:paraId="313CC177" w14:textId="77777777" w:rsidR="00A43AAE" w:rsidRDefault="003536A7" w:rsidP="00A43AAE">
            <w:pPr>
              <w:pStyle w:val="NotationandAbbreviation2"/>
            </w:pPr>
            <w:r>
              <w:t>C</w:t>
            </w:r>
          </w:p>
        </w:tc>
        <w:tc>
          <w:tcPr>
            <w:tcW w:w="6379" w:type="dxa"/>
          </w:tcPr>
          <w:p w14:paraId="02D6C7A7" w14:textId="77777777" w:rsidR="00A43AAE" w:rsidRDefault="003536A7" w:rsidP="00A43AAE">
            <w:pPr>
              <w:pStyle w:val="NotationandAbbreviation"/>
            </w:pPr>
            <w:r>
              <w:t>Centroid of pipe, inches</w:t>
            </w:r>
          </w:p>
        </w:tc>
      </w:tr>
      <w:tr w:rsidR="00A43AAE" w14:paraId="156CA0E9" w14:textId="77777777" w:rsidTr="00A43AAE">
        <w:tc>
          <w:tcPr>
            <w:tcW w:w="2093" w:type="dxa"/>
          </w:tcPr>
          <w:p w14:paraId="5657A975" w14:textId="77777777" w:rsidR="00A43AAE" w:rsidRDefault="00A43AAE" w:rsidP="00A43AAE">
            <w:pPr>
              <w:pStyle w:val="NotationandAbbreviation2"/>
            </w:pPr>
          </w:p>
        </w:tc>
        <w:tc>
          <w:tcPr>
            <w:tcW w:w="6379" w:type="dxa"/>
          </w:tcPr>
          <w:p w14:paraId="7C0CE2FB" w14:textId="77777777" w:rsidR="00A43AAE" w:rsidRDefault="00A43AAE" w:rsidP="00A43AAE">
            <w:pPr>
              <w:pStyle w:val="NotationandAbbreviation"/>
            </w:pPr>
          </w:p>
        </w:tc>
      </w:tr>
      <w:tr w:rsidR="00A43AAE" w14:paraId="0C039599" w14:textId="77777777" w:rsidTr="00A43AAE">
        <w:tc>
          <w:tcPr>
            <w:tcW w:w="2093" w:type="dxa"/>
          </w:tcPr>
          <w:p w14:paraId="0365C983" w14:textId="77777777" w:rsidR="00A43AAE" w:rsidRDefault="00A43AAE" w:rsidP="00A43AAE">
            <w:pPr>
              <w:pStyle w:val="NotationandAbbreviation2"/>
            </w:pPr>
          </w:p>
        </w:tc>
        <w:tc>
          <w:tcPr>
            <w:tcW w:w="6379" w:type="dxa"/>
          </w:tcPr>
          <w:p w14:paraId="72F06946" w14:textId="77777777" w:rsidR="00A43AAE" w:rsidRDefault="00A43AAE" w:rsidP="00A43AAE">
            <w:pPr>
              <w:pStyle w:val="NotationandAbbreviation"/>
            </w:pPr>
          </w:p>
        </w:tc>
      </w:tr>
      <w:tr w:rsidR="00A43AAE" w14:paraId="3D3BDF60" w14:textId="77777777" w:rsidTr="00A43AAE">
        <w:tc>
          <w:tcPr>
            <w:tcW w:w="2093" w:type="dxa"/>
          </w:tcPr>
          <w:p w14:paraId="008EC91B" w14:textId="77777777" w:rsidR="00A43AAE" w:rsidRDefault="00A43AAE" w:rsidP="00A43AAE">
            <w:pPr>
              <w:pStyle w:val="NotationandAbbreviation2"/>
            </w:pPr>
          </w:p>
        </w:tc>
        <w:tc>
          <w:tcPr>
            <w:tcW w:w="6379" w:type="dxa"/>
          </w:tcPr>
          <w:p w14:paraId="00C5BEF8" w14:textId="77777777" w:rsidR="00A43AAE" w:rsidRDefault="00A43AAE" w:rsidP="00A43AAE">
            <w:pPr>
              <w:pStyle w:val="NotationandAbbreviation"/>
            </w:pPr>
          </w:p>
        </w:tc>
      </w:tr>
      <w:tr w:rsidR="00A43AAE" w14:paraId="1E8EA7F4" w14:textId="77777777" w:rsidTr="00A43AAE">
        <w:tc>
          <w:tcPr>
            <w:tcW w:w="2093" w:type="dxa"/>
          </w:tcPr>
          <w:p w14:paraId="3CF53C74" w14:textId="77777777" w:rsidR="00A43AAE" w:rsidRDefault="00A43AAE" w:rsidP="00A43AAE">
            <w:pPr>
              <w:pStyle w:val="NotationandAbbreviation2"/>
            </w:pPr>
          </w:p>
        </w:tc>
        <w:tc>
          <w:tcPr>
            <w:tcW w:w="6379" w:type="dxa"/>
          </w:tcPr>
          <w:p w14:paraId="271CFFD0" w14:textId="77777777" w:rsidR="00A43AAE" w:rsidRDefault="00A43AAE" w:rsidP="00A43AAE">
            <w:pPr>
              <w:pStyle w:val="NotationandAbbreviation"/>
            </w:pPr>
          </w:p>
        </w:tc>
      </w:tr>
      <w:tr w:rsidR="00A43AAE" w14:paraId="6FA21C65" w14:textId="77777777" w:rsidTr="00A43AAE">
        <w:tc>
          <w:tcPr>
            <w:tcW w:w="2093" w:type="dxa"/>
          </w:tcPr>
          <w:p w14:paraId="61CE09DD" w14:textId="77777777" w:rsidR="00A43AAE" w:rsidRDefault="00A43AAE" w:rsidP="00A43AAE">
            <w:pPr>
              <w:pStyle w:val="NotationandAbbreviation2"/>
            </w:pPr>
          </w:p>
        </w:tc>
        <w:tc>
          <w:tcPr>
            <w:tcW w:w="6379" w:type="dxa"/>
          </w:tcPr>
          <w:p w14:paraId="385D5567" w14:textId="77777777" w:rsidR="00A43AAE" w:rsidRDefault="00A43AAE" w:rsidP="00A43AAE">
            <w:pPr>
              <w:pStyle w:val="NotationandAbbreviation"/>
            </w:pPr>
          </w:p>
        </w:tc>
      </w:tr>
      <w:tr w:rsidR="00A43AAE" w14:paraId="3F9E8940" w14:textId="77777777" w:rsidTr="00A43AAE">
        <w:tc>
          <w:tcPr>
            <w:tcW w:w="2093" w:type="dxa"/>
          </w:tcPr>
          <w:p w14:paraId="39282F93" w14:textId="77777777" w:rsidR="00A43AAE" w:rsidRDefault="00A43AAE" w:rsidP="00A43AAE">
            <w:pPr>
              <w:pStyle w:val="NotationandAbbreviation2"/>
            </w:pPr>
          </w:p>
        </w:tc>
        <w:tc>
          <w:tcPr>
            <w:tcW w:w="6379" w:type="dxa"/>
          </w:tcPr>
          <w:p w14:paraId="55B5EEFF" w14:textId="77777777" w:rsidR="00A43AAE" w:rsidRDefault="00A43AAE" w:rsidP="00A43AAE">
            <w:pPr>
              <w:pStyle w:val="NotationandAbbreviation"/>
            </w:pPr>
          </w:p>
        </w:tc>
      </w:tr>
      <w:tr w:rsidR="00A43AAE" w14:paraId="75EAC37B" w14:textId="77777777" w:rsidTr="00A43AAE">
        <w:tc>
          <w:tcPr>
            <w:tcW w:w="2093" w:type="dxa"/>
          </w:tcPr>
          <w:p w14:paraId="40042335" w14:textId="77777777" w:rsidR="00A43AAE" w:rsidRDefault="00A43AAE" w:rsidP="00A43AAE">
            <w:pPr>
              <w:pStyle w:val="NotationandAbbreviation2"/>
            </w:pPr>
          </w:p>
        </w:tc>
        <w:tc>
          <w:tcPr>
            <w:tcW w:w="6379" w:type="dxa"/>
          </w:tcPr>
          <w:p w14:paraId="79C7829D" w14:textId="77777777" w:rsidR="00A43AAE" w:rsidRDefault="00A43AAE" w:rsidP="00A43AAE">
            <w:pPr>
              <w:pStyle w:val="NotationandAbbreviation"/>
            </w:pPr>
          </w:p>
        </w:tc>
      </w:tr>
      <w:tr w:rsidR="00A43AAE" w14:paraId="7D3C59A2" w14:textId="77777777" w:rsidTr="00A43AAE">
        <w:tc>
          <w:tcPr>
            <w:tcW w:w="2093" w:type="dxa"/>
          </w:tcPr>
          <w:p w14:paraId="4A5A4F07" w14:textId="77777777" w:rsidR="00A43AAE" w:rsidRDefault="00A43AAE" w:rsidP="00A43AAE">
            <w:pPr>
              <w:pStyle w:val="NotationandAbbreviation2"/>
            </w:pPr>
          </w:p>
        </w:tc>
        <w:tc>
          <w:tcPr>
            <w:tcW w:w="6379" w:type="dxa"/>
          </w:tcPr>
          <w:p w14:paraId="05969770" w14:textId="77777777" w:rsidR="00A43AAE" w:rsidRDefault="00A43AAE" w:rsidP="00A43AAE">
            <w:pPr>
              <w:pStyle w:val="NotationandAbbreviation"/>
            </w:pPr>
          </w:p>
        </w:tc>
      </w:tr>
      <w:tr w:rsidR="00A43AAE" w14:paraId="28EAF5FC" w14:textId="77777777" w:rsidTr="00A43AAE">
        <w:tc>
          <w:tcPr>
            <w:tcW w:w="2093" w:type="dxa"/>
          </w:tcPr>
          <w:p w14:paraId="0F4793AA" w14:textId="77777777" w:rsidR="00A43AAE" w:rsidRDefault="00A43AAE" w:rsidP="00A43AAE">
            <w:pPr>
              <w:pStyle w:val="NotationandAbbreviation2"/>
            </w:pPr>
          </w:p>
        </w:tc>
        <w:tc>
          <w:tcPr>
            <w:tcW w:w="6379" w:type="dxa"/>
          </w:tcPr>
          <w:p w14:paraId="47F8A551" w14:textId="77777777" w:rsidR="00A43AAE" w:rsidRDefault="00A43AAE" w:rsidP="00A43AAE">
            <w:pPr>
              <w:pStyle w:val="NotationandAbbreviation"/>
            </w:pPr>
          </w:p>
        </w:tc>
      </w:tr>
      <w:tr w:rsidR="00A43AAE" w14:paraId="12A947D1" w14:textId="77777777" w:rsidTr="00A43AAE">
        <w:tc>
          <w:tcPr>
            <w:tcW w:w="2093" w:type="dxa"/>
          </w:tcPr>
          <w:p w14:paraId="58EB8B0E" w14:textId="77777777" w:rsidR="00A43AAE" w:rsidRDefault="00A43AAE" w:rsidP="00A43AAE">
            <w:pPr>
              <w:pStyle w:val="NotationandAbbreviation2"/>
            </w:pPr>
          </w:p>
        </w:tc>
        <w:tc>
          <w:tcPr>
            <w:tcW w:w="6379" w:type="dxa"/>
          </w:tcPr>
          <w:p w14:paraId="5F426F00" w14:textId="77777777" w:rsidR="00A43AAE" w:rsidRDefault="00A43AAE" w:rsidP="00A43AAE">
            <w:pPr>
              <w:pStyle w:val="NotationandAbbreviation"/>
            </w:pPr>
          </w:p>
        </w:tc>
      </w:tr>
      <w:tr w:rsidR="00A43AAE" w14:paraId="0B08DCCD" w14:textId="77777777" w:rsidTr="00A43AAE">
        <w:tc>
          <w:tcPr>
            <w:tcW w:w="2093" w:type="dxa"/>
          </w:tcPr>
          <w:p w14:paraId="0334D739" w14:textId="77777777" w:rsidR="00A43AAE" w:rsidRDefault="00A43AAE" w:rsidP="00A43AAE">
            <w:pPr>
              <w:pStyle w:val="NotationandAbbreviation2"/>
            </w:pPr>
          </w:p>
        </w:tc>
        <w:tc>
          <w:tcPr>
            <w:tcW w:w="6379" w:type="dxa"/>
          </w:tcPr>
          <w:p w14:paraId="1D316553" w14:textId="77777777" w:rsidR="00A43AAE" w:rsidRDefault="00A43AAE" w:rsidP="00A43AAE">
            <w:pPr>
              <w:pStyle w:val="NotationandAbbreviation"/>
            </w:pPr>
          </w:p>
        </w:tc>
      </w:tr>
      <w:tr w:rsidR="00A43AAE" w14:paraId="66194D5A" w14:textId="77777777" w:rsidTr="00A43AAE">
        <w:tc>
          <w:tcPr>
            <w:tcW w:w="2093" w:type="dxa"/>
          </w:tcPr>
          <w:p w14:paraId="6E0B5F10" w14:textId="77777777" w:rsidR="00A43AAE" w:rsidRDefault="00A43AAE" w:rsidP="00A43AAE">
            <w:pPr>
              <w:pStyle w:val="NotationandAbbreviation2"/>
            </w:pPr>
          </w:p>
        </w:tc>
        <w:tc>
          <w:tcPr>
            <w:tcW w:w="6379" w:type="dxa"/>
          </w:tcPr>
          <w:p w14:paraId="454AEAAA" w14:textId="77777777" w:rsidR="00A43AAE" w:rsidRDefault="00A43AAE" w:rsidP="00A43AAE">
            <w:pPr>
              <w:pStyle w:val="NotationandAbbreviation"/>
            </w:pPr>
          </w:p>
        </w:tc>
      </w:tr>
      <w:tr w:rsidR="00A43AAE" w14:paraId="6DDBF95B" w14:textId="77777777" w:rsidTr="00A43AAE">
        <w:tc>
          <w:tcPr>
            <w:tcW w:w="2093" w:type="dxa"/>
          </w:tcPr>
          <w:p w14:paraId="73B96E7A" w14:textId="77777777" w:rsidR="00A43AAE" w:rsidRDefault="00A43AAE" w:rsidP="00A43AAE">
            <w:pPr>
              <w:pStyle w:val="NotationandAbbreviation2"/>
            </w:pPr>
          </w:p>
        </w:tc>
        <w:tc>
          <w:tcPr>
            <w:tcW w:w="6379" w:type="dxa"/>
          </w:tcPr>
          <w:p w14:paraId="2BD03708" w14:textId="77777777" w:rsidR="00A43AAE" w:rsidRDefault="00A43AAE" w:rsidP="00A43AAE">
            <w:pPr>
              <w:pStyle w:val="NotationandAbbreviation"/>
            </w:pPr>
          </w:p>
        </w:tc>
      </w:tr>
    </w:tbl>
    <w:p w14:paraId="2AFA14E4" w14:textId="77777777" w:rsidR="00A43AAE" w:rsidRPr="00A43AAE" w:rsidRDefault="00A43AAE" w:rsidP="0011195D">
      <w:pPr>
        <w:pStyle w:val="TableofFigures"/>
      </w:pPr>
    </w:p>
    <w:p w14:paraId="570039FB" w14:textId="77777777" w:rsidR="00A43AAE" w:rsidRDefault="00A43AAE" w:rsidP="00270F07">
      <w:pPr>
        <w:spacing w:after="240"/>
      </w:pPr>
    </w:p>
    <w:p w14:paraId="3EBD3324" w14:textId="77777777" w:rsidR="00A43AAE" w:rsidRDefault="00A43AAE" w:rsidP="00270F07">
      <w:pPr>
        <w:spacing w:after="240"/>
        <w:sectPr w:rsidR="00A43AAE" w:rsidSect="00697817">
          <w:footerReference w:type="default" r:id="rId18"/>
          <w:pgSz w:w="11906" w:h="16838" w:code="9"/>
          <w:pgMar w:top="1411" w:right="1411" w:bottom="1411" w:left="2160" w:header="720" w:footer="720" w:gutter="0"/>
          <w:pgNumType w:fmt="lowerRoman" w:start="2"/>
          <w:cols w:space="708"/>
          <w:docGrid w:linePitch="360"/>
        </w:sectPr>
      </w:pPr>
    </w:p>
    <w:bookmarkEnd w:id="19"/>
    <w:p w14:paraId="7B5FC790" w14:textId="77777777" w:rsidR="00DE5C53" w:rsidRDefault="00DE5C53" w:rsidP="001E460D">
      <w:pPr>
        <w:pStyle w:val="Heading1"/>
      </w:pPr>
      <w:r>
        <w:lastRenderedPageBreak/>
        <w:br/>
      </w:r>
      <w:bookmarkStart w:id="21" w:name="_Toc57797108"/>
      <w:r>
        <w:t>PENGENALAN</w:t>
      </w:r>
      <w:bookmarkEnd w:id="21"/>
    </w:p>
    <w:p w14:paraId="2477D733" w14:textId="77777777" w:rsidR="00DE5C53" w:rsidRDefault="00DE5C53" w:rsidP="00941617">
      <w:pPr>
        <w:pStyle w:val="Heading2"/>
      </w:pPr>
      <w:bookmarkStart w:id="22" w:name="_Toc57797109"/>
      <w:r>
        <w:t>Latar Belakang Penyelidikan</w:t>
      </w:r>
      <w:bookmarkEnd w:id="22"/>
    </w:p>
    <w:p w14:paraId="24878AFB" w14:textId="77777777" w:rsidR="00DE5C53" w:rsidRDefault="00DE5C53" w:rsidP="00DE5C53">
      <w:pPr>
        <w:pStyle w:val="NormalUiTMParagraph1"/>
      </w:pPr>
      <w:r>
        <w:t>Pada tab Sisipkan, galeri merangkumi item yang dirancang untuk berkoordinasi dengan keseluruhan dokumen anda. Anda boleh menggunakan galeri ini untuk memasukkan meja, tajuk, footer, senarai, halaman sampul, dan blok bangunan dokumen lain. Apabila anda membuat gambar, carta, atau gambar rajah, gambar tersebut juga diselaraskan dengan rupa dokumen semasa anda. Anda boleh menukar format yang dipilih dengan mudah.</w:t>
      </w:r>
    </w:p>
    <w:p w14:paraId="7EEB95A6" w14:textId="77777777" w:rsidR="00DE5C53" w:rsidRDefault="00DE5C53" w:rsidP="00941617">
      <w:pPr>
        <w:pStyle w:val="NormalUiTMParagraph1a"/>
        <w:spacing w:after="480"/>
      </w:pPr>
      <w:r>
        <w:t>Kedua-dua galeri Tema dan galeri Gaya Pantas memberikan perintah tetapan semula supaya anda sentiasa dapat mengembalikan rupa dokumen anda ke yang asli yang terdapat dalam templat semasa anda.</w:t>
      </w:r>
    </w:p>
    <w:p w14:paraId="2ED8F2AC" w14:textId="77777777" w:rsidR="00DE5C53" w:rsidRDefault="00DE5C53" w:rsidP="00941617">
      <w:pPr>
        <w:pStyle w:val="Heading2"/>
      </w:pPr>
      <w:bookmarkStart w:id="23" w:name="_Toc57797110"/>
      <w:r>
        <w:t>Motivasi</w:t>
      </w:r>
      <w:bookmarkEnd w:id="23"/>
    </w:p>
    <w:p w14:paraId="53E28394" w14:textId="77777777" w:rsidR="00DE5C53" w:rsidRDefault="00DE5C53" w:rsidP="00941617">
      <w:pPr>
        <w:pStyle w:val="NormalUiTMParagraph1a"/>
        <w:spacing w:after="480"/>
      </w:pPr>
      <w:r>
        <w:t>Tema dan gaya juga membantu memastikan dokumen anda diselaraskan. Apabila anda mengklik Reka Bentuk dan memilih Tema baru, gambar, carta, dan grafik SmartArt berubah agar sesuai dengan tema baru anda. Apabila anda menerapkan gaya, tajuk anda berubah agar sesuai dengan tema baru. Tema dan gaya juga membantu memastikan dokumen anda diselaraskan. Apabila anda mengklik Reka Bentuk dan memilih Tema baru, gambar, carta, dan grafik SmartArt berubah agar sesuai dengan tema baru anda. Apabila anda menerapkan gaya, tajuk anda berubah agar sesuai dengan tema baru.</w:t>
      </w:r>
    </w:p>
    <w:p w14:paraId="33DEAF77" w14:textId="77777777" w:rsidR="00DE5C53" w:rsidRDefault="00DE5C53" w:rsidP="00941617">
      <w:pPr>
        <w:pStyle w:val="Heading2"/>
      </w:pPr>
      <w:bookmarkStart w:id="24" w:name="_Toc57797111"/>
      <w:r>
        <w:t>Penyataan Masalah</w:t>
      </w:r>
      <w:bookmarkEnd w:id="24"/>
    </w:p>
    <w:p w14:paraId="00FE34E3" w14:textId="77777777" w:rsidR="00DE5C53" w:rsidRDefault="00DE5C53" w:rsidP="00941617">
      <w:pPr>
        <w:pStyle w:val="NormalUiTMParagraph1"/>
      </w:pPr>
      <w:r>
        <w:t>Video memberikan kaedah yang kuat untuk membantu anda membuktikan maksud anda. Apabila anda mengklik Video Dalam Talian, anda boleh menampal kod embed untuk video yang ingin anda tambahkan. Anda juga boleh menaip kata kunci untuk mencari video dalam talian yang paling sesuai dengan dokumen anda seperti yang ditunjukkan dalam Jadual 1.1</w:t>
      </w:r>
    </w:p>
    <w:p w14:paraId="333F94F9" w14:textId="77777777" w:rsidR="00DE5C53" w:rsidRDefault="00DE5C53" w:rsidP="00941617">
      <w:pPr>
        <w:pStyle w:val="NormalUiTMParagraph1"/>
      </w:pPr>
      <w:r>
        <w:t xml:space="preserve">Untuk menjadikan dokumen anda kelihatan dihasilkan secara profesional, Word menyediakan tajuk, footer, muka depan, dan reka bentuk kotak teks yang saling </w:t>
      </w:r>
      <w:r>
        <w:lastRenderedPageBreak/>
        <w:t xml:space="preserve">melengkapi. Sebagai contoh, anda boleh </w:t>
      </w:r>
      <w:r w:rsidRPr="00941617">
        <w:t>menambahkan</w:t>
      </w:r>
      <w:r>
        <w:t xml:space="preserve"> halaman penutup, tajuk, dan bar sisi yang sepadan. Klik Masukkan dan kemudian pilih elemen yang anda mahukan dari galeri yang berbeza.</w:t>
      </w:r>
    </w:p>
    <w:p w14:paraId="2942EA41" w14:textId="77777777" w:rsidR="00DE5C53" w:rsidRDefault="00DE5C53" w:rsidP="00B00958">
      <w:pPr>
        <w:pStyle w:val="Quote2UiTM"/>
      </w:pPr>
      <w:r>
        <w:t>Pada tab Sisipkan, galeri merangkumi item yang dirancang untuk berkoordinasi dengan keseluruhan dokumen anda. Anda boleh menggunakan galeri ini untuk memasukkan meja, tajuk, footer, senarai, halaman sampul, dan blok bangunan dokumen lain. Apabila anda membuat gambar, carta, atau gambar rajah, mereka juga berkoordinasi dengan rupa dokumen semasa anda. Anda boleh mengubah format yang dipilih dengan mudah</w:t>
      </w:r>
    </w:p>
    <w:p w14:paraId="07217DC5" w14:textId="77777777" w:rsidR="00DE5C53" w:rsidRDefault="00DE5C53" w:rsidP="00E97797">
      <w:pPr>
        <w:pStyle w:val="Quote3UiTM"/>
      </w:pPr>
      <w:r>
        <w:t>Pada tab Sisipkan, galeri merangkumi item yang dirancang untuk berkoordinasi dengan keseluruhan dokumen anda. Anda boleh menggunakan galeri ini untuk memasukkan jadual, tajuk, footer, senarai, muka depan,</w:t>
      </w:r>
    </w:p>
    <w:p w14:paraId="2AE2A89A" w14:textId="77777777" w:rsidR="00DE5C53" w:rsidRDefault="00DE5C53" w:rsidP="00B00958">
      <w:pPr>
        <w:pStyle w:val="NormalUiTMParagraph1a"/>
        <w:spacing w:after="480"/>
      </w:pPr>
      <w:r>
        <w:t xml:space="preserve">Untuk menjadikan dokumen anda kelihatan dihasilkan secara profesional, Word menyediakan tajuk, footer, muka depan, dan reka bentuk kotak teks yang saling melengkapi. Sebagai contoh, anda boleh menambahkan halaman penutup, tajuk, dan bar sisi yang sepadan. Klik Masukkan dan kemudian pilih elemen yang anda mahukan dari galeri yang berbeza seperti yang ditunjukkan dalam </w:t>
      </w:r>
      <w:r w:rsidR="00A61A8F">
        <w:fldChar w:fldCharType="begin"/>
      </w:r>
      <w:r w:rsidR="00A61A8F">
        <w:instrText xml:space="preserve"> REF _Ref57794403 \h </w:instrText>
      </w:r>
      <w:r w:rsidR="00A61A8F">
        <w:fldChar w:fldCharType="separate"/>
      </w:r>
      <w:r w:rsidR="00263A6A">
        <w:t xml:space="preserve">Jadual </w:t>
      </w:r>
      <w:r w:rsidR="00263A6A">
        <w:rPr>
          <w:noProof/>
        </w:rPr>
        <w:t>1</w:t>
      </w:r>
      <w:r w:rsidR="00263A6A">
        <w:t>.</w:t>
      </w:r>
      <w:r w:rsidR="00263A6A">
        <w:rPr>
          <w:noProof/>
        </w:rPr>
        <w:t>1</w:t>
      </w:r>
      <w:r w:rsidR="00A61A8F">
        <w:fldChar w:fldCharType="end"/>
      </w:r>
      <w:r w:rsidR="00A61A8F">
        <w:t>.</w:t>
      </w:r>
    </w:p>
    <w:bookmarkStart w:id="25" w:name="_Ref57794403"/>
    <w:bookmarkStart w:id="26" w:name="_Toc57796865"/>
    <w:p w14:paraId="546AD65A" w14:textId="77777777" w:rsidR="00DE5C53" w:rsidRDefault="004B7805" w:rsidP="00B00958">
      <w:pPr>
        <w:pStyle w:val="CaptionforTableUiTM"/>
        <w:spacing w:before="240"/>
      </w:pPr>
      <w:r>
        <mc:AlternateContent>
          <mc:Choice Requires="wps">
            <w:drawing>
              <wp:anchor distT="0" distB="0" distL="114300" distR="114300" simplePos="0" relativeHeight="251661312" behindDoc="0" locked="0" layoutInCell="1" allowOverlap="1" wp14:anchorId="053B6651" wp14:editId="52D0E50D">
                <wp:simplePos x="0" y="0"/>
                <wp:positionH relativeFrom="margin">
                  <wp:posOffset>-187325</wp:posOffset>
                </wp:positionH>
                <wp:positionV relativeFrom="paragraph">
                  <wp:posOffset>803910</wp:posOffset>
                </wp:positionV>
                <wp:extent cx="323850" cy="514350"/>
                <wp:effectExtent l="0" t="0" r="19050" b="19050"/>
                <wp:wrapNone/>
                <wp:docPr id="12" name="Oval 12"/>
                <wp:cNvGraphicFramePr/>
                <a:graphic xmlns:a="http://schemas.openxmlformats.org/drawingml/2006/main">
                  <a:graphicData uri="http://schemas.microsoft.com/office/word/2010/wordprocessingShape">
                    <wps:wsp>
                      <wps:cNvSpPr/>
                      <wps:spPr>
                        <a:xfrm>
                          <a:off x="0" y="0"/>
                          <a:ext cx="323850" cy="51435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0A803B1" id="Oval 12" o:spid="_x0000_s1026" style="position:absolute;margin-left:-14.75pt;margin-top:63.3pt;width:25.5pt;height:40.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" filled="f" strokecolor="red" strokeweight="1pt">
                <v:stroke joinstyle="miter"/>
                <w10:wrap anchorx="margin"/>
              </v:oval>
            </w:pict>
          </mc:Fallback>
        </mc:AlternateContent>
      </w:r>
      <w:r w:rsidR="00B00958">
        <w:t xml:space="preserve">Jadual </w:t>
      </w:r>
      <w:r w:rsidR="00EB6460">
        <w:fldChar w:fldCharType="begin"/>
      </w:r>
      <w:r w:rsidR="00EB6460">
        <w:instrText xml:space="preserve"> STYLEREF 1 \s </w:instrText>
      </w:r>
      <w:r w:rsidR="00EB6460">
        <w:fldChar w:fldCharType="separate"/>
      </w:r>
      <w:r w:rsidR="00263A6A">
        <w:t>1</w:t>
      </w:r>
      <w:r w:rsidR="00EB6460">
        <w:fldChar w:fldCharType="end"/>
      </w:r>
      <w:r w:rsidR="00EB6460">
        <w:t>.</w:t>
      </w:r>
      <w:r w:rsidR="00EB6460">
        <w:fldChar w:fldCharType="begin"/>
      </w:r>
      <w:r w:rsidR="00EB6460">
        <w:instrText xml:space="preserve"> SEQ Jadual \* ARABIC \s 1 </w:instrText>
      </w:r>
      <w:r w:rsidR="00EB6460">
        <w:fldChar w:fldCharType="separate"/>
      </w:r>
      <w:r w:rsidR="00263A6A">
        <w:t>1</w:t>
      </w:r>
      <w:r w:rsidR="00EB6460">
        <w:fldChar w:fldCharType="end"/>
      </w:r>
      <w:bookmarkEnd w:id="25"/>
      <w:r w:rsidR="00B00958">
        <w:tab/>
      </w:r>
      <w:r w:rsidR="00B00958">
        <w:br/>
      </w:r>
      <w:r w:rsidR="00DE5C53">
        <w:t>Maklumat Statistik Set Data APM</w:t>
      </w:r>
      <w:bookmarkEnd w:id="26"/>
    </w:p>
    <w:tbl>
      <w:tblPr>
        <w:tblStyle w:val="TableGrid"/>
        <w:tblW w:w="0" w:type="auto"/>
        <w:tblBorders>
          <w:insideH w:val="single" w:sz="6" w:space="0" w:color="auto"/>
        </w:tblBorders>
        <w:tblLook w:val="04A0" w:firstRow="1" w:lastRow="0" w:firstColumn="1" w:lastColumn="0" w:noHBand="0" w:noVBand="1"/>
      </w:tblPr>
      <w:tblGrid>
        <w:gridCol w:w="1664"/>
        <w:gridCol w:w="1664"/>
        <w:gridCol w:w="1665"/>
        <w:gridCol w:w="1665"/>
        <w:gridCol w:w="1665"/>
      </w:tblGrid>
      <w:tr w:rsidR="002C43C4" w:rsidRPr="002C43C4" w14:paraId="0234E3C5" w14:textId="77777777" w:rsidTr="002C43C4">
        <w:tc>
          <w:tcPr>
            <w:tcW w:w="1664" w:type="dxa"/>
            <w:tcBorders>
              <w:top w:val="single" w:sz="18" w:space="0" w:color="auto"/>
              <w:bottom w:val="single" w:sz="6" w:space="0" w:color="auto"/>
            </w:tcBorders>
          </w:tcPr>
          <w:p w14:paraId="21AE17F2" w14:textId="77777777" w:rsidR="002C43C4" w:rsidRPr="002C43C4" w:rsidRDefault="002C43C4" w:rsidP="00A07BA2">
            <w:pPr>
              <w:pStyle w:val="NormalUiTMParagraph1"/>
              <w:ind w:firstLine="0"/>
            </w:pPr>
            <w:r w:rsidRPr="002C43C4">
              <w:t xml:space="preserve">Kumpulan </w:t>
            </w:r>
          </w:p>
        </w:tc>
        <w:tc>
          <w:tcPr>
            <w:tcW w:w="1664" w:type="dxa"/>
            <w:tcBorders>
              <w:top w:val="single" w:sz="18" w:space="0" w:color="auto"/>
              <w:bottom w:val="single" w:sz="6" w:space="0" w:color="auto"/>
            </w:tcBorders>
          </w:tcPr>
          <w:p w14:paraId="2ED96799" w14:textId="77777777" w:rsidR="002C43C4" w:rsidRPr="002C43C4" w:rsidRDefault="002C43C4" w:rsidP="00A07BA2">
            <w:pPr>
              <w:pStyle w:val="NormalUiTMParagraph1"/>
              <w:ind w:firstLine="0"/>
            </w:pPr>
            <w:r w:rsidRPr="002C43C4">
              <w:t xml:space="preserve">No sampel </w:t>
            </w:r>
          </w:p>
        </w:tc>
        <w:tc>
          <w:tcPr>
            <w:tcW w:w="1665" w:type="dxa"/>
            <w:tcBorders>
              <w:top w:val="single" w:sz="18" w:space="0" w:color="auto"/>
              <w:bottom w:val="single" w:sz="6" w:space="0" w:color="auto"/>
            </w:tcBorders>
          </w:tcPr>
          <w:p w14:paraId="65681366" w14:textId="77777777" w:rsidR="002C43C4" w:rsidRPr="002C43C4" w:rsidRDefault="002C43C4" w:rsidP="00A07BA2">
            <w:pPr>
              <w:pStyle w:val="NormalUiTMParagraph1"/>
              <w:ind w:firstLine="0"/>
            </w:pPr>
            <w:r w:rsidRPr="002C43C4">
              <w:t xml:space="preserve">Purata sebulan </w:t>
            </w:r>
          </w:p>
        </w:tc>
        <w:tc>
          <w:tcPr>
            <w:tcW w:w="1665" w:type="dxa"/>
            <w:tcBorders>
              <w:top w:val="single" w:sz="18" w:space="0" w:color="auto"/>
              <w:bottom w:val="single" w:sz="6" w:space="0" w:color="auto"/>
            </w:tcBorders>
          </w:tcPr>
          <w:p w14:paraId="64BD2072" w14:textId="77777777" w:rsidR="002C43C4" w:rsidRPr="002C43C4" w:rsidRDefault="002C43C4" w:rsidP="00A07BA2">
            <w:pPr>
              <w:pStyle w:val="NormalUiTMParagraph1"/>
              <w:ind w:firstLine="0"/>
            </w:pPr>
            <w:r w:rsidRPr="002C43C4">
              <w:t>Peratusan LoD (Coarse APM)</w:t>
            </w:r>
          </w:p>
        </w:tc>
        <w:commentRangeStart w:id="27"/>
        <w:tc>
          <w:tcPr>
            <w:tcW w:w="1665" w:type="dxa"/>
            <w:tcBorders>
              <w:top w:val="single" w:sz="18" w:space="0" w:color="auto"/>
              <w:bottom w:val="single" w:sz="6" w:space="0" w:color="auto"/>
            </w:tcBorders>
          </w:tcPr>
          <w:p w14:paraId="4692A0F0" w14:textId="77777777" w:rsidR="002C43C4" w:rsidRPr="002C43C4" w:rsidRDefault="004B7805" w:rsidP="00A07BA2">
            <w:pPr>
              <w:pStyle w:val="NormalUiTMParagraph1"/>
              <w:ind w:firstLine="0"/>
            </w:pPr>
            <w:r>
              <w:rPr>
                <w:noProof/>
              </w:rPr>
              <mc:AlternateContent>
                <mc:Choice Requires="wps">
                  <w:drawing>
                    <wp:anchor distT="0" distB="0" distL="114300" distR="114300" simplePos="0" relativeHeight="251662336" behindDoc="0" locked="0" layoutInCell="1" allowOverlap="1" wp14:anchorId="6067698B" wp14:editId="7A48E9BC">
                      <wp:simplePos x="0" y="0"/>
                      <wp:positionH relativeFrom="column">
                        <wp:posOffset>856615</wp:posOffset>
                      </wp:positionH>
                      <wp:positionV relativeFrom="paragraph">
                        <wp:posOffset>339090</wp:posOffset>
                      </wp:positionV>
                      <wp:extent cx="219075" cy="657225"/>
                      <wp:effectExtent l="0" t="0" r="28575" b="28575"/>
                      <wp:wrapNone/>
                      <wp:docPr id="13" name="Oval 13"/>
                      <wp:cNvGraphicFramePr/>
                      <a:graphic xmlns:a="http://schemas.openxmlformats.org/drawingml/2006/main">
                        <a:graphicData uri="http://schemas.microsoft.com/office/word/2010/wordprocessingShape">
                          <wps:wsp>
                            <wps:cNvSpPr/>
                            <wps:spPr>
                              <a:xfrm>
                                <a:off x="0" y="0"/>
                                <a:ext cx="219075" cy="65722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E0906D7" id="Oval 13" o:spid="_x0000_s1026" style="position:absolute;margin-left:67.45pt;margin-top:26.7pt;width:17.25pt;height:51.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" filled="f" strokecolor="red" strokeweight="1pt">
                      <v:stroke joinstyle="miter"/>
                    </v:oval>
                  </w:pict>
                </mc:Fallback>
              </mc:AlternateContent>
            </w:r>
            <w:commentRangeEnd w:id="27"/>
            <w:r>
              <w:rPr>
                <w:rStyle w:val="CommentReference"/>
                <w:rFonts w:eastAsiaTheme="minorHAnsi"/>
              </w:rPr>
              <w:commentReference w:id="27"/>
            </w:r>
            <w:r w:rsidR="002C43C4" w:rsidRPr="002C43C4">
              <w:t xml:space="preserve"> Peratusan LoD (Fine APM)</w:t>
            </w:r>
          </w:p>
        </w:tc>
      </w:tr>
      <w:tr w:rsidR="002C43C4" w:rsidRPr="002C43C4" w14:paraId="0EA574CA" w14:textId="77777777" w:rsidTr="002C43C4">
        <w:tc>
          <w:tcPr>
            <w:tcW w:w="1664" w:type="dxa"/>
            <w:tcBorders>
              <w:top w:val="single" w:sz="6" w:space="0" w:color="auto"/>
            </w:tcBorders>
          </w:tcPr>
          <w:p w14:paraId="4212A21B" w14:textId="77777777" w:rsidR="002C43C4" w:rsidRPr="002C43C4" w:rsidRDefault="002C43C4" w:rsidP="00A07BA2">
            <w:pPr>
              <w:pStyle w:val="NormalUiTMParagraph1"/>
              <w:ind w:firstLine="0"/>
            </w:pPr>
            <w:r w:rsidRPr="002C43C4">
              <w:t xml:space="preserve">1 </w:t>
            </w:r>
          </w:p>
        </w:tc>
        <w:tc>
          <w:tcPr>
            <w:tcW w:w="1664" w:type="dxa"/>
            <w:tcBorders>
              <w:top w:val="single" w:sz="6" w:space="0" w:color="auto"/>
            </w:tcBorders>
          </w:tcPr>
          <w:p w14:paraId="5FE1BFB9" w14:textId="77777777" w:rsidR="002C43C4" w:rsidRPr="002C43C4" w:rsidRDefault="002C43C4" w:rsidP="00A07BA2">
            <w:pPr>
              <w:pStyle w:val="NormalUiTMParagraph1"/>
              <w:ind w:firstLine="0"/>
            </w:pPr>
            <w:r w:rsidRPr="002C43C4">
              <w:t xml:space="preserve">100 </w:t>
            </w:r>
          </w:p>
        </w:tc>
        <w:tc>
          <w:tcPr>
            <w:tcW w:w="1665" w:type="dxa"/>
            <w:tcBorders>
              <w:top w:val="single" w:sz="6" w:space="0" w:color="auto"/>
            </w:tcBorders>
          </w:tcPr>
          <w:p w14:paraId="72850BD9" w14:textId="77777777" w:rsidR="002C43C4" w:rsidRPr="002C43C4" w:rsidRDefault="002C43C4" w:rsidP="00A07BA2">
            <w:pPr>
              <w:pStyle w:val="NormalUiTMParagraph1"/>
              <w:ind w:firstLine="0"/>
            </w:pPr>
            <w:r w:rsidRPr="002C43C4">
              <w:t>8 sampel</w:t>
            </w:r>
          </w:p>
        </w:tc>
        <w:tc>
          <w:tcPr>
            <w:tcW w:w="1665" w:type="dxa"/>
            <w:tcBorders>
              <w:top w:val="single" w:sz="6" w:space="0" w:color="auto"/>
            </w:tcBorders>
          </w:tcPr>
          <w:p w14:paraId="75247665" w14:textId="77777777" w:rsidR="002C43C4" w:rsidRPr="002C43C4" w:rsidRDefault="002C43C4" w:rsidP="00A07BA2">
            <w:pPr>
              <w:pStyle w:val="NormalUiTMParagraph1"/>
              <w:ind w:firstLine="0"/>
            </w:pPr>
            <w:r w:rsidRPr="002C43C4">
              <w:t xml:space="preserve"> 1.70% </w:t>
            </w:r>
          </w:p>
        </w:tc>
        <w:tc>
          <w:tcPr>
            <w:tcW w:w="1665" w:type="dxa"/>
            <w:tcBorders>
              <w:top w:val="single" w:sz="6" w:space="0" w:color="auto"/>
            </w:tcBorders>
          </w:tcPr>
          <w:p w14:paraId="12DEF68F" w14:textId="77777777" w:rsidR="002C43C4" w:rsidRPr="002C43C4" w:rsidRDefault="002C43C4" w:rsidP="00A07BA2">
            <w:pPr>
              <w:pStyle w:val="NormalUiTMParagraph1"/>
              <w:ind w:firstLine="0"/>
            </w:pPr>
            <w:r w:rsidRPr="002C43C4">
              <w:t>6.48%</w:t>
            </w:r>
          </w:p>
        </w:tc>
      </w:tr>
      <w:tr w:rsidR="002C43C4" w:rsidRPr="002C43C4" w14:paraId="5EEFC429" w14:textId="77777777" w:rsidTr="00A61A8F">
        <w:tc>
          <w:tcPr>
            <w:tcW w:w="1664" w:type="dxa"/>
            <w:tcBorders>
              <w:bottom w:val="nil"/>
            </w:tcBorders>
          </w:tcPr>
          <w:p w14:paraId="7C7E1CA1" w14:textId="77777777" w:rsidR="002C43C4" w:rsidRPr="002C43C4" w:rsidRDefault="002C43C4" w:rsidP="00A07BA2">
            <w:pPr>
              <w:pStyle w:val="NormalUiTMParagraph1"/>
              <w:ind w:firstLine="0"/>
            </w:pPr>
            <w:r w:rsidRPr="002C43C4">
              <w:t>2</w:t>
            </w:r>
          </w:p>
        </w:tc>
        <w:tc>
          <w:tcPr>
            <w:tcW w:w="1664" w:type="dxa"/>
            <w:tcBorders>
              <w:bottom w:val="nil"/>
            </w:tcBorders>
          </w:tcPr>
          <w:p w14:paraId="0D1D55FC" w14:textId="77777777" w:rsidR="002C43C4" w:rsidRPr="002C43C4" w:rsidRDefault="002C43C4" w:rsidP="00A07BA2">
            <w:pPr>
              <w:pStyle w:val="NormalUiTMParagraph1"/>
              <w:ind w:firstLine="0"/>
            </w:pPr>
            <w:r w:rsidRPr="002C43C4">
              <w:t xml:space="preserve"> 102 </w:t>
            </w:r>
          </w:p>
        </w:tc>
        <w:tc>
          <w:tcPr>
            <w:tcW w:w="1665" w:type="dxa"/>
            <w:tcBorders>
              <w:bottom w:val="nil"/>
            </w:tcBorders>
          </w:tcPr>
          <w:p w14:paraId="39786403" w14:textId="77777777" w:rsidR="002C43C4" w:rsidRPr="002C43C4" w:rsidRDefault="002C43C4" w:rsidP="00A07BA2">
            <w:pPr>
              <w:pStyle w:val="NormalUiTMParagraph1"/>
              <w:ind w:firstLine="0"/>
            </w:pPr>
            <w:r w:rsidRPr="002C43C4">
              <w:t xml:space="preserve">9 sampel </w:t>
            </w:r>
          </w:p>
        </w:tc>
        <w:tc>
          <w:tcPr>
            <w:tcW w:w="1665" w:type="dxa"/>
            <w:tcBorders>
              <w:bottom w:val="nil"/>
            </w:tcBorders>
          </w:tcPr>
          <w:p w14:paraId="5AA19B28" w14:textId="77777777" w:rsidR="002C43C4" w:rsidRPr="002C43C4" w:rsidRDefault="002C43C4" w:rsidP="00A07BA2">
            <w:pPr>
              <w:pStyle w:val="NormalUiTMParagraph1"/>
              <w:ind w:firstLine="0"/>
            </w:pPr>
            <w:r w:rsidRPr="002C43C4">
              <w:t xml:space="preserve">9.29% </w:t>
            </w:r>
          </w:p>
        </w:tc>
        <w:tc>
          <w:tcPr>
            <w:tcW w:w="1665" w:type="dxa"/>
            <w:tcBorders>
              <w:bottom w:val="nil"/>
            </w:tcBorders>
          </w:tcPr>
          <w:p w14:paraId="04CA4618" w14:textId="77777777" w:rsidR="002C43C4" w:rsidRPr="002C43C4" w:rsidRDefault="002C43C4" w:rsidP="00A07BA2">
            <w:pPr>
              <w:pStyle w:val="NormalUiTMParagraph1"/>
              <w:ind w:firstLine="0"/>
            </w:pPr>
            <w:r w:rsidRPr="002C43C4">
              <w:t>9.09%</w:t>
            </w:r>
          </w:p>
        </w:tc>
      </w:tr>
      <w:tr w:rsidR="002C43C4" w:rsidRPr="002C43C4" w14:paraId="3E46BA0A" w14:textId="77777777" w:rsidTr="00A61A8F">
        <w:tc>
          <w:tcPr>
            <w:tcW w:w="1664" w:type="dxa"/>
            <w:tcBorders>
              <w:top w:val="nil"/>
              <w:left w:val="nil"/>
              <w:bottom w:val="single" w:sz="18" w:space="0" w:color="auto"/>
              <w:right w:val="nil"/>
            </w:tcBorders>
          </w:tcPr>
          <w:p w14:paraId="2F4530A3" w14:textId="77777777" w:rsidR="002C43C4" w:rsidRPr="002C43C4" w:rsidRDefault="002C43C4" w:rsidP="00A07BA2">
            <w:pPr>
              <w:pStyle w:val="NormalUiTMParagraph1"/>
              <w:ind w:firstLine="0"/>
            </w:pPr>
            <w:r w:rsidRPr="002C43C4">
              <w:t xml:space="preserve">3 </w:t>
            </w:r>
          </w:p>
        </w:tc>
        <w:tc>
          <w:tcPr>
            <w:tcW w:w="1664" w:type="dxa"/>
            <w:tcBorders>
              <w:top w:val="nil"/>
              <w:left w:val="nil"/>
              <w:bottom w:val="single" w:sz="18" w:space="0" w:color="auto"/>
              <w:right w:val="nil"/>
            </w:tcBorders>
          </w:tcPr>
          <w:p w14:paraId="0C67AB98" w14:textId="77777777" w:rsidR="002C43C4" w:rsidRPr="002C43C4" w:rsidRDefault="002C43C4" w:rsidP="00A07BA2">
            <w:pPr>
              <w:pStyle w:val="NormalUiTMParagraph1"/>
              <w:ind w:firstLine="0"/>
            </w:pPr>
            <w:r w:rsidRPr="002C43C4">
              <w:t xml:space="preserve">176 </w:t>
            </w:r>
          </w:p>
        </w:tc>
        <w:tc>
          <w:tcPr>
            <w:tcW w:w="1665" w:type="dxa"/>
            <w:tcBorders>
              <w:top w:val="nil"/>
              <w:left w:val="nil"/>
              <w:bottom w:val="single" w:sz="18" w:space="0" w:color="auto"/>
              <w:right w:val="nil"/>
            </w:tcBorders>
          </w:tcPr>
          <w:p w14:paraId="002E998D" w14:textId="77777777" w:rsidR="002C43C4" w:rsidRPr="002C43C4" w:rsidRDefault="002C43C4" w:rsidP="00A07BA2">
            <w:pPr>
              <w:pStyle w:val="NormalUiTMParagraph1"/>
              <w:ind w:firstLine="0"/>
            </w:pPr>
            <w:r w:rsidRPr="002C43C4">
              <w:t xml:space="preserve">9 sampel </w:t>
            </w:r>
          </w:p>
        </w:tc>
        <w:tc>
          <w:tcPr>
            <w:tcW w:w="1665" w:type="dxa"/>
            <w:tcBorders>
              <w:top w:val="nil"/>
              <w:left w:val="nil"/>
              <w:bottom w:val="single" w:sz="18" w:space="0" w:color="auto"/>
              <w:right w:val="nil"/>
            </w:tcBorders>
          </w:tcPr>
          <w:p w14:paraId="16C55399" w14:textId="77777777" w:rsidR="002C43C4" w:rsidRPr="002C43C4" w:rsidRDefault="002C43C4" w:rsidP="00A07BA2">
            <w:pPr>
              <w:pStyle w:val="NormalUiTMParagraph1"/>
              <w:ind w:firstLine="0"/>
            </w:pPr>
            <w:r w:rsidRPr="002C43C4">
              <w:t xml:space="preserve">2.65% </w:t>
            </w:r>
          </w:p>
        </w:tc>
        <w:tc>
          <w:tcPr>
            <w:tcW w:w="1665" w:type="dxa"/>
            <w:tcBorders>
              <w:top w:val="nil"/>
              <w:left w:val="nil"/>
              <w:bottom w:val="single" w:sz="18" w:space="0" w:color="auto"/>
              <w:right w:val="nil"/>
            </w:tcBorders>
          </w:tcPr>
          <w:p w14:paraId="2B24CFDA" w14:textId="77777777" w:rsidR="002C43C4" w:rsidRPr="002C43C4" w:rsidRDefault="002C43C4" w:rsidP="00A07BA2">
            <w:pPr>
              <w:pStyle w:val="NormalUiTMParagraph1"/>
              <w:ind w:firstLine="0"/>
            </w:pPr>
            <w:r w:rsidRPr="002C43C4">
              <w:t>4.34%</w:t>
            </w:r>
          </w:p>
        </w:tc>
      </w:tr>
      <w:tr w:rsidR="00A61A8F" w:rsidRPr="002C43C4" w14:paraId="5BDDC237" w14:textId="77777777" w:rsidTr="00A07BA2">
        <w:tc>
          <w:tcPr>
            <w:tcW w:w="4993" w:type="dxa"/>
            <w:gridSpan w:val="3"/>
            <w:tcBorders>
              <w:top w:val="single" w:sz="18" w:space="0" w:color="auto"/>
              <w:left w:val="nil"/>
              <w:bottom w:val="nil"/>
              <w:right w:val="nil"/>
            </w:tcBorders>
          </w:tcPr>
          <w:p w14:paraId="3A5BE780" w14:textId="77777777" w:rsidR="00A61A8F" w:rsidRPr="002C43C4" w:rsidRDefault="00A61A8F" w:rsidP="00A07BA2">
            <w:pPr>
              <w:pStyle w:val="Tabletext6source"/>
            </w:pPr>
            <w:r>
              <w:t>Sumber: Laporan Bank Dunia 2016</w:t>
            </w:r>
          </w:p>
        </w:tc>
        <w:tc>
          <w:tcPr>
            <w:tcW w:w="1665" w:type="dxa"/>
            <w:tcBorders>
              <w:top w:val="single" w:sz="18" w:space="0" w:color="auto"/>
              <w:left w:val="nil"/>
              <w:bottom w:val="nil"/>
              <w:right w:val="nil"/>
            </w:tcBorders>
          </w:tcPr>
          <w:p w14:paraId="72CCF97B" w14:textId="77777777" w:rsidR="00A61A8F" w:rsidRPr="002C43C4" w:rsidRDefault="00A61A8F" w:rsidP="00A07BA2">
            <w:pPr>
              <w:pStyle w:val="NormalUiTMParagraph1"/>
              <w:ind w:firstLine="0"/>
            </w:pPr>
          </w:p>
        </w:tc>
        <w:tc>
          <w:tcPr>
            <w:tcW w:w="1665" w:type="dxa"/>
            <w:tcBorders>
              <w:top w:val="single" w:sz="18" w:space="0" w:color="auto"/>
              <w:left w:val="nil"/>
              <w:bottom w:val="nil"/>
              <w:right w:val="nil"/>
            </w:tcBorders>
          </w:tcPr>
          <w:p w14:paraId="3C8BD7AC" w14:textId="77777777" w:rsidR="00A61A8F" w:rsidRPr="002C43C4" w:rsidRDefault="00A61A8F" w:rsidP="00A07BA2">
            <w:pPr>
              <w:pStyle w:val="NormalUiTMParagraph1"/>
              <w:ind w:firstLine="0"/>
            </w:pPr>
          </w:p>
        </w:tc>
      </w:tr>
    </w:tbl>
    <w:p w14:paraId="6570A4ED" w14:textId="77777777" w:rsidR="000E4BFB" w:rsidRDefault="000E4BFB" w:rsidP="000E4BFB">
      <w:pPr>
        <w:pStyle w:val="NormalUiTMParagraph3"/>
      </w:pPr>
      <w:r>
        <w:t xml:space="preserve">Untuk menjadikan dokumen anda kelihatan dihasilkan secara profesional, Word menyediakan tajuk, footer, muka depan, dan reka bentuk kotak teks yang saling melengkapi. Sebagai contoh, anda boleh menambahkan halaman penutup, tajuk, dan bar sisi yang sepadan. Klik Masukkan dan kemudian pilih elemen yang anda mahukan dari galeri yang berbeza seperti yang ditunjukkan dalam </w:t>
      </w:r>
      <w:r>
        <w:fldChar w:fldCharType="begin"/>
      </w:r>
      <w:r>
        <w:instrText xml:space="preserve"> REF _Ref57794906 \h </w:instrText>
      </w:r>
      <w:r>
        <w:fldChar w:fldCharType="separate"/>
      </w:r>
      <w:r w:rsidR="00263A6A">
        <w:t xml:space="preserve">Jadual </w:t>
      </w:r>
      <w:r w:rsidR="00263A6A">
        <w:rPr>
          <w:noProof/>
        </w:rPr>
        <w:t>1</w:t>
      </w:r>
      <w:r w:rsidR="00263A6A">
        <w:t>.</w:t>
      </w:r>
      <w:r w:rsidR="00263A6A">
        <w:rPr>
          <w:noProof/>
        </w:rPr>
        <w:t>2</w:t>
      </w:r>
      <w:r>
        <w:fldChar w:fldCharType="end"/>
      </w:r>
      <w:r>
        <w:t>.</w:t>
      </w:r>
    </w:p>
    <w:p w14:paraId="2D73F5FC" w14:textId="77777777" w:rsidR="00DE5C53" w:rsidRDefault="00DE5C53" w:rsidP="000E4BFB">
      <w:pPr>
        <w:pStyle w:val="NormalUiTMParagraph4"/>
      </w:pPr>
    </w:p>
    <w:bookmarkStart w:id="28" w:name="_Ref57794906"/>
    <w:bookmarkStart w:id="29" w:name="_Toc57796866"/>
    <w:p w14:paraId="54B08EE0" w14:textId="0F4A8363" w:rsidR="00DE5C53" w:rsidRDefault="00351B91" w:rsidP="00B213B8">
      <w:pPr>
        <w:pStyle w:val="CaptionforTableUiTM"/>
        <w:spacing w:before="240"/>
      </w:pPr>
      <w:r>
        <mc:AlternateContent>
          <mc:Choice Requires="wps">
            <w:drawing>
              <wp:anchor distT="0" distB="0" distL="114300" distR="114300" simplePos="0" relativeHeight="251663360" behindDoc="0" locked="0" layoutInCell="1" allowOverlap="1" wp14:anchorId="389F2E3A" wp14:editId="68DA0757">
                <wp:simplePos x="0" y="0"/>
                <wp:positionH relativeFrom="column">
                  <wp:posOffset>-149225</wp:posOffset>
                </wp:positionH>
                <wp:positionV relativeFrom="paragraph">
                  <wp:posOffset>732155</wp:posOffset>
                </wp:positionV>
                <wp:extent cx="304800" cy="476250"/>
                <wp:effectExtent l="0" t="0" r="19050" b="19050"/>
                <wp:wrapNone/>
                <wp:docPr id="14" name="Oval 14"/>
                <wp:cNvGraphicFramePr/>
                <a:graphic xmlns:a="http://schemas.openxmlformats.org/drawingml/2006/main">
                  <a:graphicData uri="http://schemas.microsoft.com/office/word/2010/wordprocessingShape">
                    <wps:wsp>
                      <wps:cNvSpPr/>
                      <wps:spPr>
                        <a:xfrm>
                          <a:off x="0" y="0"/>
                          <a:ext cx="304800" cy="47625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38B49C5" id="Oval 14" o:spid="_x0000_s1026" style="position:absolute;margin-left:-11.75pt;margin-top:57.65pt;width:24pt;height:3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" filled="f" strokecolor="red" strokeweight="1pt">
                <v:stroke joinstyle="miter"/>
              </v:oval>
            </w:pict>
          </mc:Fallback>
        </mc:AlternateContent>
      </w:r>
      <w:r w:rsidR="00B213B8">
        <w:t xml:space="preserve">Jadual </w:t>
      </w:r>
      <w:r w:rsidR="00EB6460">
        <w:fldChar w:fldCharType="begin"/>
      </w:r>
      <w:r w:rsidR="00EB6460">
        <w:instrText xml:space="preserve"> STYLEREF 1 \s </w:instrText>
      </w:r>
      <w:r w:rsidR="00EB6460">
        <w:fldChar w:fldCharType="separate"/>
      </w:r>
      <w:r w:rsidR="00263A6A">
        <w:t>1</w:t>
      </w:r>
      <w:r w:rsidR="00EB6460">
        <w:fldChar w:fldCharType="end"/>
      </w:r>
      <w:r w:rsidR="00EB6460">
        <w:t>.</w:t>
      </w:r>
      <w:r w:rsidR="00EB6460">
        <w:fldChar w:fldCharType="begin"/>
      </w:r>
      <w:r w:rsidR="00EB6460">
        <w:instrText xml:space="preserve"> SEQ Jadual \* ARABIC \s 1 </w:instrText>
      </w:r>
      <w:r w:rsidR="00EB6460">
        <w:fldChar w:fldCharType="separate"/>
      </w:r>
      <w:r w:rsidR="00263A6A">
        <w:t>2</w:t>
      </w:r>
      <w:r w:rsidR="00EB6460">
        <w:fldChar w:fldCharType="end"/>
      </w:r>
      <w:bookmarkEnd w:id="28"/>
      <w:r w:rsidR="00B213B8">
        <w:tab/>
      </w:r>
      <w:r w:rsidR="00B213B8">
        <w:br/>
      </w:r>
      <w:r w:rsidR="00DE5C53">
        <w:t>Tajuk untuk Jadual Ini Di Sini</w:t>
      </w:r>
      <w:bookmarkEnd w:id="29"/>
    </w:p>
    <w:tbl>
      <w:tblPr>
        <w:tblStyle w:val="TableGrid"/>
        <w:tblW w:w="0" w:type="auto"/>
        <w:tblLook w:val="04A0" w:firstRow="1" w:lastRow="0" w:firstColumn="1" w:lastColumn="0" w:noHBand="0" w:noVBand="1"/>
      </w:tblPr>
      <w:tblGrid>
        <w:gridCol w:w="2774"/>
        <w:gridCol w:w="2774"/>
        <w:gridCol w:w="2775"/>
      </w:tblGrid>
      <w:tr w:rsidR="00A41165" w:rsidRPr="00A41165" w14:paraId="3E114D24" w14:textId="77777777" w:rsidTr="000E4BFB">
        <w:tc>
          <w:tcPr>
            <w:tcW w:w="2774" w:type="dxa"/>
            <w:tcBorders>
              <w:top w:val="single" w:sz="18" w:space="0" w:color="auto"/>
              <w:bottom w:val="single" w:sz="6" w:space="0" w:color="auto"/>
            </w:tcBorders>
          </w:tcPr>
          <w:p w14:paraId="14660869" w14:textId="77777777" w:rsidR="00A41165" w:rsidRPr="00A41165" w:rsidRDefault="00A41165" w:rsidP="00A07BA2">
            <w:pPr>
              <w:pStyle w:val="NormalUiTMParagraph1"/>
              <w:ind w:firstLine="0"/>
            </w:pPr>
            <w:r w:rsidRPr="00A41165">
              <w:t>Bahan Kimia C</w:t>
            </w:r>
          </w:p>
        </w:tc>
        <w:tc>
          <w:tcPr>
            <w:tcW w:w="2774" w:type="dxa"/>
            <w:tcBorders>
              <w:top w:val="single" w:sz="18" w:space="0" w:color="auto"/>
              <w:bottom w:val="single" w:sz="6" w:space="0" w:color="auto"/>
            </w:tcBorders>
          </w:tcPr>
          <w:p w14:paraId="295D603D" w14:textId="77777777" w:rsidR="00A41165" w:rsidRPr="00A41165" w:rsidRDefault="00A41165" w:rsidP="00A07BA2">
            <w:pPr>
              <w:pStyle w:val="NormalUiTMParagraph1"/>
              <w:ind w:firstLine="0"/>
            </w:pPr>
            <w:r w:rsidRPr="00A41165">
              <w:t xml:space="preserve">Kawasan Permukaan Komposisi (m2g-1) </w:t>
            </w:r>
          </w:p>
        </w:tc>
        <w:tc>
          <w:tcPr>
            <w:tcW w:w="2775" w:type="dxa"/>
            <w:tcBorders>
              <w:top w:val="single" w:sz="18" w:space="0" w:color="auto"/>
              <w:bottom w:val="single" w:sz="6" w:space="0" w:color="auto"/>
            </w:tcBorders>
          </w:tcPr>
          <w:p w14:paraId="7E41D18F" w14:textId="5B581FB4" w:rsidR="00A41165" w:rsidRPr="00A41165" w:rsidRDefault="00351B91" w:rsidP="00A07BA2">
            <w:pPr>
              <w:pStyle w:val="NormalUiTMParagraph1"/>
              <w:ind w:firstLine="0"/>
            </w:pPr>
            <w:r>
              <w:rPr>
                <w:noProof/>
              </w:rPr>
              <mc:AlternateContent>
                <mc:Choice Requires="wps">
                  <w:drawing>
                    <wp:anchor distT="0" distB="0" distL="114300" distR="114300" simplePos="0" relativeHeight="251664384" behindDoc="0" locked="0" layoutInCell="1" allowOverlap="1" wp14:anchorId="5EC51687" wp14:editId="03072408">
                      <wp:simplePos x="0" y="0"/>
                      <wp:positionH relativeFrom="column">
                        <wp:posOffset>1485265</wp:posOffset>
                      </wp:positionH>
                      <wp:positionV relativeFrom="paragraph">
                        <wp:posOffset>429260</wp:posOffset>
                      </wp:positionV>
                      <wp:extent cx="342900" cy="590550"/>
                      <wp:effectExtent l="0" t="0" r="19050" b="19050"/>
                      <wp:wrapNone/>
                      <wp:docPr id="15" name="Oval 15"/>
                      <wp:cNvGraphicFramePr/>
                      <a:graphic xmlns:a="http://schemas.openxmlformats.org/drawingml/2006/main">
                        <a:graphicData uri="http://schemas.microsoft.com/office/word/2010/wordprocessingShape">
                          <wps:wsp>
                            <wps:cNvSpPr/>
                            <wps:spPr>
                              <a:xfrm>
                                <a:off x="0" y="0"/>
                                <a:ext cx="342900" cy="59055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9AD16B0" id="Oval 15" o:spid="_x0000_s1026" style="position:absolute;margin-left:116.95pt;margin-top:33.8pt;width:27pt;height:46.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" filled="f" strokecolor="red" strokeweight="1pt">
                      <v:stroke joinstyle="miter"/>
                    </v:oval>
                  </w:pict>
                </mc:Fallback>
              </mc:AlternateContent>
            </w:r>
            <w:r w:rsidR="00A41165" w:rsidRPr="00A41165">
              <w:t>Keliangan(cm3g-1)</w:t>
            </w:r>
          </w:p>
        </w:tc>
      </w:tr>
      <w:tr w:rsidR="00A41165" w:rsidRPr="00A41165" w14:paraId="110F188A" w14:textId="77777777" w:rsidTr="000E4BFB">
        <w:tc>
          <w:tcPr>
            <w:tcW w:w="2774" w:type="dxa"/>
            <w:tcBorders>
              <w:top w:val="single" w:sz="6" w:space="0" w:color="auto"/>
              <w:bottom w:val="single" w:sz="6" w:space="0" w:color="auto"/>
            </w:tcBorders>
          </w:tcPr>
          <w:p w14:paraId="38C93106" w14:textId="77777777" w:rsidR="00A41165" w:rsidRPr="00A41165" w:rsidRDefault="00B213B8" w:rsidP="00A07BA2">
            <w:pPr>
              <w:pStyle w:val="NormalUiTMParagraph1"/>
              <w:ind w:firstLine="0"/>
            </w:pPr>
            <w:r>
              <w:t>Tanah gambut</w:t>
            </w:r>
          </w:p>
        </w:tc>
        <w:tc>
          <w:tcPr>
            <w:tcW w:w="2774" w:type="dxa"/>
            <w:tcBorders>
              <w:top w:val="single" w:sz="6" w:space="0" w:color="auto"/>
              <w:bottom w:val="single" w:sz="6" w:space="0" w:color="auto"/>
            </w:tcBorders>
          </w:tcPr>
          <w:p w14:paraId="196A8FF2" w14:textId="77777777" w:rsidR="00A41165" w:rsidRPr="00A41165" w:rsidRDefault="00B213B8" w:rsidP="00A07BA2">
            <w:pPr>
              <w:pStyle w:val="NormalUiTMParagraph1"/>
              <w:ind w:firstLine="0"/>
            </w:pPr>
            <w:r>
              <w:t>0.89- 0.99</w:t>
            </w:r>
          </w:p>
        </w:tc>
        <w:tc>
          <w:tcPr>
            <w:tcW w:w="2775" w:type="dxa"/>
            <w:tcBorders>
              <w:top w:val="single" w:sz="6" w:space="0" w:color="auto"/>
              <w:bottom w:val="single" w:sz="6" w:space="0" w:color="auto"/>
            </w:tcBorders>
          </w:tcPr>
          <w:p w14:paraId="2820E572" w14:textId="77777777" w:rsidR="00A41165" w:rsidRPr="00A41165" w:rsidRDefault="00B213B8" w:rsidP="00A07BA2">
            <w:pPr>
              <w:pStyle w:val="NormalUiTMParagraph1"/>
              <w:ind w:firstLine="0"/>
            </w:pPr>
            <w:r>
              <w:t>0.70</w:t>
            </w:r>
          </w:p>
        </w:tc>
      </w:tr>
      <w:tr w:rsidR="00A41165" w:rsidRPr="00A41165" w14:paraId="399123C2" w14:textId="77777777" w:rsidTr="000E4BFB">
        <w:tc>
          <w:tcPr>
            <w:tcW w:w="2774" w:type="dxa"/>
            <w:tcBorders>
              <w:top w:val="single" w:sz="6" w:space="0" w:color="auto"/>
              <w:bottom w:val="single" w:sz="18" w:space="0" w:color="auto"/>
            </w:tcBorders>
          </w:tcPr>
          <w:p w14:paraId="0B2D1C9C" w14:textId="77777777" w:rsidR="00A41165" w:rsidRPr="00A41165" w:rsidRDefault="00A41165" w:rsidP="00A07BA2">
            <w:pPr>
              <w:pStyle w:val="NormalUiTMParagraph1"/>
              <w:ind w:firstLine="0"/>
            </w:pPr>
            <w:r w:rsidRPr="00A41165">
              <w:t>Tanah liat</w:t>
            </w:r>
          </w:p>
        </w:tc>
        <w:tc>
          <w:tcPr>
            <w:tcW w:w="2774" w:type="dxa"/>
            <w:tcBorders>
              <w:top w:val="single" w:sz="6" w:space="0" w:color="auto"/>
              <w:bottom w:val="single" w:sz="18" w:space="0" w:color="auto"/>
            </w:tcBorders>
          </w:tcPr>
          <w:p w14:paraId="5CAF422B" w14:textId="77777777" w:rsidR="00A41165" w:rsidRPr="00A41165" w:rsidRDefault="00A41165" w:rsidP="00A07BA2">
            <w:pPr>
              <w:pStyle w:val="NormalUiTMParagraph1"/>
              <w:ind w:firstLine="0"/>
            </w:pPr>
            <w:r w:rsidRPr="00A41165">
              <w:t xml:space="preserve">0.68 </w:t>
            </w:r>
            <w:r w:rsidR="00B213B8">
              <w:t xml:space="preserve">- </w:t>
            </w:r>
            <w:r w:rsidRPr="00A41165">
              <w:t>0.6</w:t>
            </w:r>
            <w:r w:rsidR="00B213B8">
              <w:t>9</w:t>
            </w:r>
            <w:r w:rsidRPr="00A41165">
              <w:t xml:space="preserve"> </w:t>
            </w:r>
          </w:p>
        </w:tc>
        <w:tc>
          <w:tcPr>
            <w:tcW w:w="2775" w:type="dxa"/>
            <w:tcBorders>
              <w:top w:val="single" w:sz="6" w:space="0" w:color="auto"/>
              <w:bottom w:val="single" w:sz="18" w:space="0" w:color="auto"/>
            </w:tcBorders>
          </w:tcPr>
          <w:p w14:paraId="4A8A5FFC" w14:textId="77777777" w:rsidR="00A41165" w:rsidRPr="00A41165" w:rsidRDefault="00A41165" w:rsidP="00A07BA2">
            <w:pPr>
              <w:pStyle w:val="NormalUiTMParagraph1"/>
              <w:ind w:firstLine="0"/>
            </w:pPr>
            <w:r w:rsidRPr="00A41165">
              <w:t>0.80</w:t>
            </w:r>
          </w:p>
        </w:tc>
      </w:tr>
      <w:tr w:rsidR="00B213B8" w:rsidRPr="00A41165" w14:paraId="41534EA9" w14:textId="77777777" w:rsidTr="000E4BFB">
        <w:tc>
          <w:tcPr>
            <w:tcW w:w="8323" w:type="dxa"/>
            <w:gridSpan w:val="3"/>
            <w:tcBorders>
              <w:top w:val="single" w:sz="18" w:space="0" w:color="auto"/>
            </w:tcBorders>
          </w:tcPr>
          <w:p w14:paraId="1015A1D2" w14:textId="77777777" w:rsidR="00B213B8" w:rsidRDefault="00B213B8" w:rsidP="00A07BA2">
            <w:pPr>
              <w:pStyle w:val="Tabletext6source"/>
            </w:pPr>
            <w:r>
              <w:t>Catatan: Pengaruh sifat kimia fizikal bentonit aktif asid dalam pemutihan minyak zaitun.</w:t>
            </w:r>
          </w:p>
          <w:p w14:paraId="28EDAEB0" w14:textId="77777777" w:rsidR="00B213B8" w:rsidRPr="00A41165" w:rsidRDefault="00B213B8" w:rsidP="00A07BA2">
            <w:pPr>
              <w:pStyle w:val="NormalUiTMParagraph1"/>
              <w:ind w:firstLine="0"/>
            </w:pPr>
          </w:p>
        </w:tc>
      </w:tr>
    </w:tbl>
    <w:p w14:paraId="33FD7021" w14:textId="77777777" w:rsidR="00DE5C53" w:rsidRDefault="00DE5C53" w:rsidP="000E4BFB">
      <w:pPr>
        <w:pStyle w:val="NormalUiTMParagraph3"/>
      </w:pPr>
      <w:r>
        <w:t>Tema dan gaya juga membantu memastikan dokumen anda diselaraskan. Apabila anda mengklik Reka Bentuk dan memilih Tema baru, gambar, carta, dan grafik SmartArt berubah agar sesuai dengan tema baru anda. Apabila anda menerapkan gaya, tajuk anda berubah agar sesuai dengan tema baru seperti yang ditunjukkan dalam (1.3). Persamaan (1.4) memberikan contoh penggunaan kata "Persamaan" di hadapan penomboran persamaan setiap kali ayat dimulakan dengan persamaan.</w:t>
      </w:r>
    </w:p>
    <w:p w14:paraId="1CC36773" w14:textId="77777777" w:rsidR="00540CA5" w:rsidRPr="00540CA5" w:rsidRDefault="00DE5C53" w:rsidP="00540CA5">
      <w:pPr>
        <w:pStyle w:val="NormalUiTMParagraph2b"/>
        <w:spacing w:after="480"/>
      </w:pPr>
      <w:r>
        <w:t>Pada tab Sisipkan, galeri merangkumi item yang dirancang untuk berkoordinasi dengan keseluruhan dokumen anda. Anda boleh menggunakan galeri ini untuk memasukkan meja, tajuk, footer, senarai, halaman sampul, dan blok bangunan dokumen lain. Apabila anda membuat gambar, carta, atau gambar rajah, gambar tersebut juga diselaraskan dengan rupa dokumen semasa anda. Anda dapat dengan mudah mengubah format teks yang dipilih dalam teks dokumen dengan memilih mencari teks yang dipilih dari galeri Gaya Pantas pada tab Laman Utama. Anda juga boleh memformat teks secara langsung dengan menggunakan kawalan lain pada tab Laman Utama.</w:t>
      </w:r>
    </w:p>
    <w:tbl>
      <w:tblPr>
        <w:tblStyle w:val="TableGrid"/>
        <w:tblW w:w="83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35"/>
        <w:gridCol w:w="1530"/>
      </w:tblGrid>
      <w:tr w:rsidR="000E4BFB" w14:paraId="1D630F97" w14:textId="77777777" w:rsidTr="00A07BA2">
        <w:tc>
          <w:tcPr>
            <w:tcW w:w="6835" w:type="dxa"/>
          </w:tcPr>
          <w:bookmarkStart w:id="30" w:name="_Hlk57792375"/>
          <w:p w14:paraId="0F6468DE" w14:textId="77777777" w:rsidR="000E4BFB" w:rsidRDefault="000E4BFB" w:rsidP="00A0594F">
            <w:pPr>
              <w:pStyle w:val="CaptionforEquationCentre"/>
            </w:pPr>
            <w:r w:rsidRPr="00775AC9">
              <w:object w:dxaOrig="1100" w:dyaOrig="320" w14:anchorId="2C13CC85">
                <v:shape id="_x0000_i1027" type="#_x0000_t75" style="width:52.75pt;height:17.6pt" o:ole="">
                  <v:imagedata r:id="rId19" o:title=""/>
                </v:shape>
                <o:OLEObject Type="Embed" ProgID="Equation.3" ShapeID="_x0000_i1027" DrawAspect="Content" ObjectID="_1771937062" r:id="rId20"/>
              </w:object>
            </w:r>
          </w:p>
        </w:tc>
        <w:tc>
          <w:tcPr>
            <w:tcW w:w="1530" w:type="dxa"/>
          </w:tcPr>
          <w:p w14:paraId="1A17C812" w14:textId="77777777" w:rsidR="000E4BFB" w:rsidRDefault="000E4BFB" w:rsidP="00A07BA2">
            <w:pPr>
              <w:pStyle w:val="CaptionforEquationRight"/>
              <w:framePr w:wrap="notBeside"/>
            </w:pPr>
            <w:r>
              <w:t>(</w:t>
            </w:r>
            <w:r>
              <w:fldChar w:fldCharType="begin"/>
            </w:r>
            <w:r>
              <w:instrText xml:space="preserve"> STYLEREF 1 \s </w:instrText>
            </w:r>
            <w:r>
              <w:fldChar w:fldCharType="separate"/>
            </w:r>
            <w:r w:rsidR="00263A6A">
              <w:t>1</w:t>
            </w:r>
            <w:r>
              <w:fldChar w:fldCharType="end"/>
            </w:r>
            <w:r>
              <w:t>.</w:t>
            </w:r>
            <w:r>
              <w:fldChar w:fldCharType="begin"/>
            </w:r>
            <w:r>
              <w:instrText xml:space="preserve"> SEQ Equation \* ARABIC \s 1 </w:instrText>
            </w:r>
            <w:r>
              <w:fldChar w:fldCharType="separate"/>
            </w:r>
            <w:r w:rsidR="00263A6A">
              <w:t>1</w:t>
            </w:r>
            <w:r>
              <w:fldChar w:fldCharType="end"/>
            </w:r>
            <w:r>
              <w:t>)</w:t>
            </w:r>
          </w:p>
        </w:tc>
      </w:tr>
    </w:tbl>
    <w:p w14:paraId="7C59DE68" w14:textId="77777777" w:rsidR="000E4BFB" w:rsidRDefault="000E4BFB" w:rsidP="000E4BFB"/>
    <w:tbl>
      <w:tblPr>
        <w:tblStyle w:val="TableGrid"/>
        <w:tblW w:w="83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35"/>
        <w:gridCol w:w="1530"/>
      </w:tblGrid>
      <w:tr w:rsidR="000E4BFB" w14:paraId="268DC675" w14:textId="77777777" w:rsidTr="00A07BA2">
        <w:tc>
          <w:tcPr>
            <w:tcW w:w="6835" w:type="dxa"/>
          </w:tcPr>
          <w:p w14:paraId="1EB631B9" w14:textId="77777777" w:rsidR="000E4BFB" w:rsidRDefault="000E4BFB" w:rsidP="00A0594F">
            <w:pPr>
              <w:pStyle w:val="CaptionforEquationCentre"/>
            </w:pPr>
            <w:r w:rsidRPr="00775AC9">
              <w:object w:dxaOrig="1100" w:dyaOrig="320" w14:anchorId="0E99CF07">
                <v:shape id="_x0000_i1028" type="#_x0000_t75" style="width:52.75pt;height:17.6pt" o:ole="">
                  <v:imagedata r:id="rId19" o:title=""/>
                </v:shape>
                <o:OLEObject Type="Embed" ProgID="Equation.3" ShapeID="_x0000_i1028" DrawAspect="Content" ObjectID="_1771937063" r:id="rId21"/>
              </w:object>
            </w:r>
          </w:p>
        </w:tc>
        <w:tc>
          <w:tcPr>
            <w:tcW w:w="1530" w:type="dxa"/>
          </w:tcPr>
          <w:p w14:paraId="4E9E3616" w14:textId="77777777" w:rsidR="000E4BFB" w:rsidRDefault="000E4BFB" w:rsidP="00A07BA2">
            <w:pPr>
              <w:pStyle w:val="CaptionforEquationRight"/>
              <w:framePr w:wrap="notBeside"/>
            </w:pPr>
            <w:r>
              <w:t>(</w:t>
            </w:r>
            <w:r>
              <w:fldChar w:fldCharType="begin"/>
            </w:r>
            <w:r>
              <w:instrText xml:space="preserve"> STYLEREF 1 \s </w:instrText>
            </w:r>
            <w:r>
              <w:fldChar w:fldCharType="separate"/>
            </w:r>
            <w:r w:rsidR="00263A6A">
              <w:t>1</w:t>
            </w:r>
            <w:r>
              <w:fldChar w:fldCharType="end"/>
            </w:r>
            <w:r>
              <w:t>.</w:t>
            </w:r>
            <w:r>
              <w:fldChar w:fldCharType="begin"/>
            </w:r>
            <w:r>
              <w:instrText xml:space="preserve"> SEQ Equation \* ARABIC \s 1 </w:instrText>
            </w:r>
            <w:r>
              <w:fldChar w:fldCharType="separate"/>
            </w:r>
            <w:r w:rsidR="00263A6A">
              <w:t>2</w:t>
            </w:r>
            <w:r>
              <w:fldChar w:fldCharType="end"/>
            </w:r>
            <w:r>
              <w:t>)</w:t>
            </w:r>
          </w:p>
        </w:tc>
      </w:tr>
      <w:bookmarkEnd w:id="30"/>
    </w:tbl>
    <w:p w14:paraId="28032F87" w14:textId="77777777" w:rsidR="000E4BFB" w:rsidRPr="00565D45" w:rsidRDefault="000E4BFB" w:rsidP="000E4BFB"/>
    <w:tbl>
      <w:tblPr>
        <w:tblStyle w:val="TableGrid"/>
        <w:tblW w:w="82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58"/>
        <w:gridCol w:w="1440"/>
      </w:tblGrid>
      <w:tr w:rsidR="000E4BFB" w:rsidRPr="00775AC9" w14:paraId="68F95481" w14:textId="77777777" w:rsidTr="00A07BA2">
        <w:tc>
          <w:tcPr>
            <w:tcW w:w="6858" w:type="dxa"/>
          </w:tcPr>
          <w:p w14:paraId="1D430A4A" w14:textId="77777777" w:rsidR="000E4BFB" w:rsidRPr="00775AC9" w:rsidRDefault="000E4BFB" w:rsidP="00A0594F">
            <w:pPr>
              <w:pStyle w:val="CaptionforEquationCentre"/>
            </w:pPr>
            <w:r w:rsidRPr="00775AC9">
              <w:object w:dxaOrig="1100" w:dyaOrig="320" w14:anchorId="3DA808AC">
                <v:shape id="_x0000_i1029" type="#_x0000_t75" style="width:52.75pt;height:17.6pt" o:ole="">
                  <v:imagedata r:id="rId19" o:title=""/>
                </v:shape>
                <o:OLEObject Type="Embed" ProgID="Equation.3" ShapeID="_x0000_i1029" DrawAspect="Content" ObjectID="_1771937064" r:id="rId22"/>
              </w:object>
            </w:r>
          </w:p>
        </w:tc>
        <w:tc>
          <w:tcPr>
            <w:tcW w:w="1440" w:type="dxa"/>
          </w:tcPr>
          <w:p w14:paraId="2FEE6DDC" w14:textId="77777777" w:rsidR="000E4BFB" w:rsidRPr="006B48D5" w:rsidRDefault="000E4BFB" w:rsidP="00A07BA2">
            <w:pPr>
              <w:pStyle w:val="CaptionforEquationRight"/>
              <w:framePr w:wrap="notBeside"/>
            </w:pPr>
            <w:bookmarkStart w:id="31" w:name="_Ref464051258"/>
            <w:bookmarkStart w:id="32" w:name="_Ref526795185"/>
            <w:r>
              <w:t>(</w:t>
            </w:r>
            <w:r>
              <w:fldChar w:fldCharType="begin"/>
            </w:r>
            <w:r>
              <w:instrText xml:space="preserve"> STYLEREF 1 \s </w:instrText>
            </w:r>
            <w:r>
              <w:fldChar w:fldCharType="separate"/>
            </w:r>
            <w:r w:rsidR="00263A6A">
              <w:t>1</w:t>
            </w:r>
            <w:r>
              <w:fldChar w:fldCharType="end"/>
            </w:r>
            <w:r>
              <w:t>.</w:t>
            </w:r>
            <w:r>
              <w:fldChar w:fldCharType="begin"/>
            </w:r>
            <w:r>
              <w:instrText xml:space="preserve"> SEQ Equation \* ARABIC \s 1 </w:instrText>
            </w:r>
            <w:r>
              <w:fldChar w:fldCharType="separate"/>
            </w:r>
            <w:r w:rsidR="00263A6A">
              <w:t>3</w:t>
            </w:r>
            <w:r>
              <w:fldChar w:fldCharType="end"/>
            </w:r>
            <w:bookmarkEnd w:id="31"/>
            <w:r>
              <w:t>)</w:t>
            </w:r>
            <w:bookmarkEnd w:id="32"/>
          </w:p>
        </w:tc>
      </w:tr>
    </w:tbl>
    <w:p w14:paraId="402BD2EC" w14:textId="77777777" w:rsidR="000E4BFB" w:rsidRDefault="000E4BFB"/>
    <w:tbl>
      <w:tblPr>
        <w:tblStyle w:val="TableGrid"/>
        <w:tblW w:w="82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58"/>
        <w:gridCol w:w="1440"/>
      </w:tblGrid>
      <w:tr w:rsidR="000E4BFB" w:rsidRPr="00775AC9" w14:paraId="7F2F1060" w14:textId="77777777" w:rsidTr="00A07BA2">
        <w:tc>
          <w:tcPr>
            <w:tcW w:w="6858" w:type="dxa"/>
          </w:tcPr>
          <w:p w14:paraId="6C477D73" w14:textId="77777777" w:rsidR="000E4BFB" w:rsidRPr="00775AC9" w:rsidRDefault="000E4BFB" w:rsidP="00A0594F">
            <w:pPr>
              <w:pStyle w:val="CaptionforEquationCentre"/>
            </w:pPr>
            <w:r w:rsidRPr="00E13BBB">
              <w:object w:dxaOrig="1080" w:dyaOrig="320" w14:anchorId="7261931C">
                <v:shape id="_x0000_i1030" type="#_x0000_t75" style="width:51.9pt;height:17.6pt" o:ole="">
                  <v:imagedata r:id="rId23" o:title=""/>
                </v:shape>
                <o:OLEObject Type="Embed" ProgID="Equation.3" ShapeID="_x0000_i1030" DrawAspect="Content" ObjectID="_1771937065" r:id="rId24"/>
              </w:object>
            </w:r>
          </w:p>
        </w:tc>
        <w:tc>
          <w:tcPr>
            <w:tcW w:w="1440" w:type="dxa"/>
          </w:tcPr>
          <w:p w14:paraId="0DA49D31" w14:textId="77777777" w:rsidR="000E4BFB" w:rsidRPr="006B48D5" w:rsidRDefault="000E4BFB" w:rsidP="00A07BA2">
            <w:pPr>
              <w:pStyle w:val="CaptionforEquationRight"/>
              <w:framePr w:wrap="notBeside"/>
            </w:pPr>
            <w:bookmarkStart w:id="33" w:name="_Ref526613735"/>
            <w:r>
              <w:t>(</w:t>
            </w:r>
            <w:r>
              <w:fldChar w:fldCharType="begin"/>
            </w:r>
            <w:r>
              <w:instrText xml:space="preserve"> STYLEREF 1 \s </w:instrText>
            </w:r>
            <w:r>
              <w:fldChar w:fldCharType="separate"/>
            </w:r>
            <w:r w:rsidR="00263A6A">
              <w:t>1</w:t>
            </w:r>
            <w:r>
              <w:fldChar w:fldCharType="end"/>
            </w:r>
            <w:r>
              <w:t>.</w:t>
            </w:r>
            <w:r>
              <w:fldChar w:fldCharType="begin"/>
            </w:r>
            <w:r>
              <w:instrText xml:space="preserve"> SEQ Equation \* ARABIC \s 1 </w:instrText>
            </w:r>
            <w:r>
              <w:fldChar w:fldCharType="separate"/>
            </w:r>
            <w:r w:rsidR="00263A6A">
              <w:t>4</w:t>
            </w:r>
            <w:r>
              <w:fldChar w:fldCharType="end"/>
            </w:r>
            <w:r>
              <w:t>)</w:t>
            </w:r>
            <w:bookmarkEnd w:id="33"/>
          </w:p>
        </w:tc>
      </w:tr>
    </w:tbl>
    <w:p w14:paraId="4B944030" w14:textId="77777777" w:rsidR="00DE5C53" w:rsidRDefault="00DE5C53" w:rsidP="000E4BFB">
      <w:pPr>
        <w:pStyle w:val="NormalUiTMParagraph4"/>
      </w:pPr>
      <w:r>
        <w:t>Pada tab Sisipkan, galeri merangkumi item yang dirancang untuk berkoordinasi dengan keseluruhan dokumen anda. Anda boleh menggunakan galeri ini untuk memasukkan meja, tajuk, footer, senarai, halaman sampul, dan blok bangunan dokumen lain. Apabila anda membuat gambar, carta, atau gambar rajah, gambar tersebut juga diselaraskan dengan rupa dokumen semasa anda. Anda dapat dengan mudah mengubah format teks yang dipilih dalam teks dokumen dengan memilih mencari teks yang dipilih dari galeri Gaya Pantas pada tab Laman Utama. Anda juga boleh memformat teks secara langsung dengan menggunakan kawalan lain pada tab Laman Utama.</w:t>
      </w:r>
    </w:p>
    <w:p w14:paraId="116F6175" w14:textId="77777777" w:rsidR="00DE5C53" w:rsidRDefault="00DE5C53" w:rsidP="000E4BFB">
      <w:pPr>
        <w:pStyle w:val="Heading2"/>
      </w:pPr>
      <w:bookmarkStart w:id="34" w:name="_Toc57797112"/>
      <w:r>
        <w:t>Objektif</w:t>
      </w:r>
      <w:bookmarkEnd w:id="34"/>
    </w:p>
    <w:p w14:paraId="78FA8E2E" w14:textId="77777777" w:rsidR="00DE5C53" w:rsidRDefault="00DE5C53" w:rsidP="00DE5C53">
      <w:pPr>
        <w:pStyle w:val="NormalUiTMParagraph1"/>
      </w:pPr>
      <w:r>
        <w:t>Untuk menjadikan dokumen anda kelihatan dihasilkan secara profesional, Word menyediakan tajuk, footer, muka depan, dan reka bentuk kotak teks yang saling melengkapi. Sebagai contoh, anda boleh menambahkan halaman penutup, tajuk, dan bar sisi yang sepadan. Klik Masukkan dan kemudian pilih elemen yang anda mahukan dari galeri yang berbeza.</w:t>
      </w:r>
    </w:p>
    <w:p w14:paraId="3F2D8242" w14:textId="77777777" w:rsidR="00DE5C53" w:rsidRDefault="00DE5C53" w:rsidP="000E4BFB">
      <w:pPr>
        <w:pStyle w:val="Heading7"/>
      </w:pPr>
      <w:r>
        <w:t>Untuk melakukan analisis pra-pemprosesan dan penerokaan data dengan menggunakan PCA, SOM dan Indeks Pemisahan Kelas.</w:t>
      </w:r>
    </w:p>
    <w:p w14:paraId="4FEAE814" w14:textId="77777777" w:rsidR="00DE5C53" w:rsidRDefault="00DE5C53" w:rsidP="000E4BFB">
      <w:pPr>
        <w:pStyle w:val="Heading7"/>
      </w:pPr>
      <w:r>
        <w:t>Untuk analisis analisis Kaedah multiblock dan analisis regresi set data persekitaran.</w:t>
      </w:r>
    </w:p>
    <w:p w14:paraId="01D639C3" w14:textId="77777777" w:rsidR="00DE5C53" w:rsidRDefault="00DE5C53" w:rsidP="000E4BFB">
      <w:pPr>
        <w:pStyle w:val="Heading7"/>
      </w:pPr>
      <w:r>
        <w:t>Untuk mencari trend menggunakan pengecaman corak dalam kaedah QSAR dengan penggunaan SOM dan PLSDA.</w:t>
      </w:r>
    </w:p>
    <w:p w14:paraId="12728FEF" w14:textId="77777777" w:rsidR="00DE5C53" w:rsidRDefault="00DE5C53" w:rsidP="000E4BFB">
      <w:pPr>
        <w:pStyle w:val="Heading7"/>
      </w:pPr>
      <w:r>
        <w:t>Untuk menguji kesahan model menggunakan kaedah Pemisahan data untuk Regresi dan Klasifikasi</w:t>
      </w:r>
    </w:p>
    <w:p w14:paraId="5008901A" w14:textId="77777777" w:rsidR="00B82F8F" w:rsidRPr="00B82F8F" w:rsidRDefault="00B82F8F" w:rsidP="00B82F8F"/>
    <w:p w14:paraId="738D22D6" w14:textId="77777777" w:rsidR="00DE5C53" w:rsidRDefault="00DE5C53" w:rsidP="00B82F8F">
      <w:pPr>
        <w:pStyle w:val="Heading2"/>
      </w:pPr>
      <w:bookmarkStart w:id="35" w:name="_Toc57797113"/>
      <w:r>
        <w:t>Kepentingan Kajian</w:t>
      </w:r>
      <w:bookmarkEnd w:id="35"/>
    </w:p>
    <w:p w14:paraId="087E7371" w14:textId="77777777" w:rsidR="00DE5C53" w:rsidRDefault="00DE5C53" w:rsidP="00DE5C53">
      <w:pPr>
        <w:pStyle w:val="NormalUiTMParagraph1"/>
      </w:pPr>
      <w:r>
        <w:t xml:space="preserve">Anda dapat dengan mudah mengubah format teks yang dipilih dalam teks dokumen dengan memilih tampilan teks yang dipilih dari galeri Gaya Pantas pada tab Laman Utama. Anda juga dapat memformat teks secara langsung dengan menggunakan kawalan lain pada tab Laman Utama. Sebilangan besar kawalan menawarkan pilihan </w:t>
      </w:r>
      <w:r>
        <w:lastRenderedPageBreak/>
        <w:t>menggunakan tampilan dari tema semasa atau menggunakan format yang anda tentukan secara langsung. Sampel plat yang ditunjukkan dalam Plat 1.2</w:t>
      </w:r>
    </w:p>
    <w:p w14:paraId="761F67BA" w14:textId="77777777" w:rsidR="00DE5C53" w:rsidRDefault="00B82F8F" w:rsidP="00B82F8F">
      <w:pPr>
        <w:pStyle w:val="FigurePlatePictureLocationCENTER"/>
      </w:pPr>
      <w:r>
        <w:rPr>
          <w:noProof/>
        </w:rPr>
        <w:drawing>
          <wp:inline distT="0" distB="0" distL="0" distR="0" wp14:anchorId="24559734" wp14:editId="02966D74">
            <wp:extent cx="5275894" cy="1272540"/>
            <wp:effectExtent l="0" t="0" r="1270"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sset 3a - Copy.jp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5290367" cy="1276031"/>
                    </a:xfrm>
                    <a:prstGeom prst="rect">
                      <a:avLst/>
                    </a:prstGeom>
                  </pic:spPr>
                </pic:pic>
              </a:graphicData>
            </a:graphic>
          </wp:inline>
        </w:drawing>
      </w:r>
    </w:p>
    <w:p w14:paraId="2DDB34D2" w14:textId="77777777" w:rsidR="00DE5C53" w:rsidRDefault="00B82F8F" w:rsidP="00B82F8F">
      <w:pPr>
        <w:pStyle w:val="CaptionforFigurePlates"/>
      </w:pPr>
      <w:r>
        <w:t xml:space="preserve">Rajah </w:t>
      </w:r>
      <w:r>
        <w:fldChar w:fldCharType="begin"/>
      </w:r>
      <w:r>
        <w:instrText xml:space="preserve"> STYLEREF 1 \s </w:instrText>
      </w:r>
      <w:r>
        <w:fldChar w:fldCharType="separate"/>
      </w:r>
      <w:r w:rsidR="00263A6A">
        <w:t>1</w:t>
      </w:r>
      <w:r>
        <w:fldChar w:fldCharType="end"/>
      </w:r>
      <w:r>
        <w:t>.</w:t>
      </w:r>
      <w:r>
        <w:fldChar w:fldCharType="begin"/>
      </w:r>
      <w:r>
        <w:instrText xml:space="preserve"> SEQ Rajah \* ARABIC \s 1 </w:instrText>
      </w:r>
      <w:r>
        <w:fldChar w:fldCharType="separate"/>
      </w:r>
      <w:r w:rsidR="00263A6A">
        <w:t>1</w:t>
      </w:r>
      <w:r>
        <w:fldChar w:fldCharType="end"/>
      </w:r>
      <w:r>
        <w:tab/>
      </w:r>
      <w:r w:rsidR="00DE5C53">
        <w:t>Logo Pemformatan MZJ</w:t>
      </w:r>
    </w:p>
    <w:p w14:paraId="4D8625A5" w14:textId="77777777" w:rsidR="00B82F8F" w:rsidRDefault="00B82F8F" w:rsidP="00DE5C53">
      <w:pPr>
        <w:pStyle w:val="NormalUiTMParagraph1"/>
        <w:sectPr w:rsidR="00B82F8F" w:rsidSect="00540CA5">
          <w:pgSz w:w="11906" w:h="16838"/>
          <w:pgMar w:top="1418" w:right="1418" w:bottom="1418" w:left="2155" w:header="709" w:footer="709" w:gutter="0"/>
          <w:pgNumType w:start="1"/>
          <w:cols w:space="708"/>
          <w:docGrid w:linePitch="360"/>
        </w:sectPr>
      </w:pPr>
    </w:p>
    <w:p w14:paraId="2E5EFE1D" w14:textId="77777777" w:rsidR="00DE5C53" w:rsidRDefault="00DE5C53" w:rsidP="00DE5C53">
      <w:pPr>
        <w:pStyle w:val="NormalUiTMParagraph1"/>
      </w:pPr>
    </w:p>
    <w:p w14:paraId="0D4769D7" w14:textId="77777777" w:rsidR="00DE5C53" w:rsidRDefault="00B82F8F" w:rsidP="00B82F8F">
      <w:pPr>
        <w:pStyle w:val="FigurePlatePictureLocationCENTER"/>
      </w:pPr>
      <w:r>
        <w:rPr>
          <w:noProof/>
          <w:lang w:val="en-MY" w:eastAsia="en-MY"/>
        </w:rPr>
        <w:drawing>
          <wp:inline distT="0" distB="0" distL="0" distR="0" wp14:anchorId="5FF19A29" wp14:editId="52B3F861">
            <wp:extent cx="5816019" cy="4362450"/>
            <wp:effectExtent l="19050" t="19050" r="13335" b="190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un2015 002.JP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5823557" cy="4368104"/>
                    </a:xfrm>
                    <a:prstGeom prst="rect">
                      <a:avLst/>
                    </a:prstGeom>
                    <a:ln w="19050">
                      <a:solidFill>
                        <a:schemeClr val="tx1"/>
                      </a:solidFill>
                    </a:ln>
                  </pic:spPr>
                </pic:pic>
              </a:graphicData>
            </a:graphic>
          </wp:inline>
        </w:drawing>
      </w:r>
    </w:p>
    <w:p w14:paraId="07B425A4" w14:textId="77777777" w:rsidR="00DE5C53" w:rsidRDefault="00B82F8F" w:rsidP="00B82F8F">
      <w:pPr>
        <w:pStyle w:val="CaptionforFigurePlates"/>
      </w:pPr>
      <w:r>
        <w:t xml:space="preserve">Rajah </w:t>
      </w:r>
      <w:r>
        <w:fldChar w:fldCharType="begin"/>
      </w:r>
      <w:r>
        <w:instrText xml:space="preserve"> STYLEREF 1 \s </w:instrText>
      </w:r>
      <w:r>
        <w:fldChar w:fldCharType="separate"/>
      </w:r>
      <w:r w:rsidR="00263A6A">
        <w:t>1</w:t>
      </w:r>
      <w:r>
        <w:fldChar w:fldCharType="end"/>
      </w:r>
      <w:r>
        <w:t>.</w:t>
      </w:r>
      <w:r>
        <w:fldChar w:fldCharType="begin"/>
      </w:r>
      <w:r>
        <w:instrText xml:space="preserve"> SEQ Rajah \* ARABIC \s 1 </w:instrText>
      </w:r>
      <w:r>
        <w:fldChar w:fldCharType="separate"/>
      </w:r>
      <w:r w:rsidR="00263A6A">
        <w:t>2</w:t>
      </w:r>
      <w:r>
        <w:fldChar w:fldCharType="end"/>
      </w:r>
      <w:r>
        <w:tab/>
      </w:r>
      <w:r w:rsidR="00DE5C53">
        <w:t>Gambar Cahaya</w:t>
      </w:r>
    </w:p>
    <w:p w14:paraId="2514B176" w14:textId="77777777" w:rsidR="00B82F8F" w:rsidRDefault="00B82F8F" w:rsidP="00DE5C53">
      <w:pPr>
        <w:pStyle w:val="NormalUiTMParagraph1"/>
        <w:sectPr w:rsidR="00B82F8F" w:rsidSect="00C158A0">
          <w:pgSz w:w="16838" w:h="11906" w:orient="landscape"/>
          <w:pgMar w:top="1418" w:right="1418" w:bottom="2155" w:left="1418" w:header="709" w:footer="709" w:gutter="0"/>
          <w:cols w:space="708"/>
          <w:docGrid w:linePitch="360"/>
        </w:sectPr>
      </w:pPr>
    </w:p>
    <w:p w14:paraId="25E8CE24" w14:textId="77777777" w:rsidR="00DE5C53" w:rsidRDefault="00DE5C53" w:rsidP="00DE5C53">
      <w:pPr>
        <w:pStyle w:val="NormalUiTMParagraph1"/>
      </w:pPr>
      <w:r>
        <w:lastRenderedPageBreak/>
        <w:t>Video memberikan kaedah yang kuat untuk membantu anda membuktikan maksud anda. Apabila anda mengklik Video Dalam Talian, anda boleh menampal kod embed untuk video yang ingin anda tambahkan. Anda juga boleh menaip kata kunci untuk mencari video dalam talian yang paling sesuai dengan dokumen anda.</w:t>
      </w:r>
    </w:p>
    <w:p w14:paraId="6F38FF7C" w14:textId="77777777" w:rsidR="00DE5C53" w:rsidRDefault="00DE5C53" w:rsidP="00DE5C53">
      <w:pPr>
        <w:pStyle w:val="NormalUiTMParagraph1"/>
      </w:pPr>
      <w:r>
        <w:t>Untuk menjadikan dokumen anda kelihatan dihasilkan secara profesional, Word menyediakan tajuk, footer, muka depan, dan reka bentuk kotak teks yang saling melengkapi. Sebagai contoh, anda boleh menambahkan halaman penutup, tajuk, dan bar sisi yang sepadan. Klik Masukkan dan kemudian pilih elemen yang anda mahukan dari galeri yang berbeza.</w:t>
      </w:r>
    </w:p>
    <w:p w14:paraId="78AE3207" w14:textId="77777777" w:rsidR="00DE5C53" w:rsidRDefault="00DE5C53" w:rsidP="00DE5C53">
      <w:pPr>
        <w:pStyle w:val="NormalUiTMParagraph1"/>
      </w:pPr>
      <w:r>
        <w:t>Tema dan gaya juga membantu memastikan dokumen anda diselaraskan. Apabila anda mengklik Reka Bentuk dan memilih Tema baru, gambar, carta, dan grafik SmartArt berubah agar sesuai dengan tema baru anda. Apabila anda menerapkan gaya, tajuk anda berubah agar sesuai dengan tema baru.</w:t>
      </w:r>
    </w:p>
    <w:p w14:paraId="4DC22BA8" w14:textId="77777777" w:rsidR="00DE5C53" w:rsidRDefault="00DE5C53" w:rsidP="00DE5C53">
      <w:pPr>
        <w:pStyle w:val="NormalUiTMParagraph1"/>
      </w:pPr>
      <w:r>
        <w:t>Jimat masa di Word dengan butang baru yang muncul di mana anda memerlukannya. Untuk mengubah cara gambar sesuai dengan dokumen anda, klik dan butang untuk pilihan susun atur muncul di sebelahnya. Semasa anda bekerja di atas meja, klik di mana anda ingin menambahkan baris atau lajur, dan kemudian klik tanda tambah.</w:t>
      </w:r>
    </w:p>
    <w:p w14:paraId="2D11A246" w14:textId="77777777" w:rsidR="00540CA5" w:rsidRDefault="00DE5C53" w:rsidP="00540CA5">
      <w:pPr>
        <w:pStyle w:val="NormalUiTMParagraph1a"/>
        <w:spacing w:after="480"/>
      </w:pPr>
      <w:r>
        <w:t>Membaca juga lebih mudah dalam pandangan Membaca yang baru. Anda boleh meruntuhkan bahagian dokumen dan fokus pada teks yang anda mahukan. Sekiranya anda perlu berhenti membaca sebelum sampai ke akhir, Word ingat di mana anda berhenti - walaupun pada peranti lain.</w:t>
      </w:r>
      <w:bookmarkStart w:id="36" w:name="_Toc57796867"/>
    </w:p>
    <w:p w14:paraId="188B33E5" w14:textId="77777777" w:rsidR="00540CA5" w:rsidRDefault="00540CA5" w:rsidP="00540CA5">
      <w:pPr>
        <w:pStyle w:val="Heading2"/>
      </w:pPr>
      <w:bookmarkStart w:id="37" w:name="_Toc57797114"/>
      <w:r>
        <w:t>Contoh Jadual</w:t>
      </w:r>
      <w:bookmarkEnd w:id="37"/>
    </w:p>
    <w:p w14:paraId="2F529137" w14:textId="77777777" w:rsidR="00DE5C53" w:rsidRDefault="00EB6460" w:rsidP="00540CA5">
      <w:pPr>
        <w:pStyle w:val="CaptionforTableUiTM"/>
        <w:spacing w:before="240"/>
      </w:pPr>
      <w:r>
        <w:t xml:space="preserve">Jadual </w:t>
      </w:r>
      <w:r>
        <w:fldChar w:fldCharType="begin"/>
      </w:r>
      <w:r>
        <w:instrText xml:space="preserve"> STYLEREF 1 \s </w:instrText>
      </w:r>
      <w:r>
        <w:fldChar w:fldCharType="separate"/>
      </w:r>
      <w:r w:rsidR="00263A6A">
        <w:t>1</w:t>
      </w:r>
      <w:r>
        <w:fldChar w:fldCharType="end"/>
      </w:r>
      <w:r>
        <w:t>.</w:t>
      </w:r>
      <w:r>
        <w:fldChar w:fldCharType="begin"/>
      </w:r>
      <w:r>
        <w:instrText xml:space="preserve"> SEQ Jadual \* ARABIC \s 1 </w:instrText>
      </w:r>
      <w:r>
        <w:fldChar w:fldCharType="separate"/>
      </w:r>
      <w:r w:rsidR="00263A6A">
        <w:t>3</w:t>
      </w:r>
      <w:r>
        <w:fldChar w:fldCharType="end"/>
      </w:r>
      <w:r>
        <w:tab/>
      </w:r>
      <w:r>
        <w:br/>
      </w:r>
      <w:r w:rsidR="00DE5C53">
        <w:t>Contoh Jadual dengan Lebih Daripada Satu Item Halaman</w:t>
      </w:r>
      <w:r w:rsidR="00F115EE">
        <w:t xml:space="preserve"> Portrait</w:t>
      </w:r>
      <w:bookmarkEnd w:id="36"/>
    </w:p>
    <w:tbl>
      <w:tblPr>
        <w:tblStyle w:val="TableGrid"/>
        <w:tblW w:w="8370" w:type="dxa"/>
        <w:tblBorders>
          <w:top w:val="single" w:sz="18" w:space="0" w:color="auto"/>
          <w:left w:val="none" w:sz="0" w:space="0" w:color="auto"/>
          <w:bottom w:val="none" w:sz="0" w:space="0" w:color="auto"/>
          <w:right w:val="none" w:sz="0" w:space="0" w:color="auto"/>
          <w:insideH w:val="single" w:sz="6" w:space="0" w:color="auto"/>
          <w:insideV w:val="none" w:sz="0" w:space="0" w:color="auto"/>
        </w:tblBorders>
        <w:tblLook w:val="04A0" w:firstRow="1" w:lastRow="0" w:firstColumn="1" w:lastColumn="0" w:noHBand="0" w:noVBand="1"/>
      </w:tblPr>
      <w:tblGrid>
        <w:gridCol w:w="1088"/>
        <w:gridCol w:w="1562"/>
        <w:gridCol w:w="1243"/>
        <w:gridCol w:w="928"/>
        <w:gridCol w:w="861"/>
        <w:gridCol w:w="2688"/>
      </w:tblGrid>
      <w:tr w:rsidR="00C22C17" w:rsidRPr="00E67CB9" w14:paraId="1FD763BF" w14:textId="77777777" w:rsidTr="00F220C3">
        <w:tc>
          <w:tcPr>
            <w:tcW w:w="1088" w:type="dxa"/>
          </w:tcPr>
          <w:p w14:paraId="0D99A73A" w14:textId="77777777" w:rsidR="00C22C17" w:rsidRPr="00E67CB9" w:rsidRDefault="00C22C17" w:rsidP="00A07BA2">
            <w:pPr>
              <w:pStyle w:val="Tabletext5centre"/>
            </w:pPr>
            <w:proofErr w:type="spellStart"/>
            <w:r w:rsidRPr="00E67CB9">
              <w:t>Nombpr</w:t>
            </w:r>
            <w:proofErr w:type="spellEnd"/>
          </w:p>
        </w:tc>
        <w:tc>
          <w:tcPr>
            <w:tcW w:w="1562" w:type="dxa"/>
          </w:tcPr>
          <w:p w14:paraId="5AB1110B" w14:textId="77777777" w:rsidR="00C22C17" w:rsidRPr="00E67CB9" w:rsidRDefault="00C22C17" w:rsidP="00A07BA2">
            <w:pPr>
              <w:pStyle w:val="Tabletext5centre"/>
            </w:pPr>
            <w:proofErr w:type="spellStart"/>
            <w:r w:rsidRPr="00E67CB9">
              <w:t>Penerangan</w:t>
            </w:r>
            <w:proofErr w:type="spellEnd"/>
            <w:r w:rsidRPr="00E67CB9">
              <w:t xml:space="preserve"> Kumpulan</w:t>
            </w:r>
          </w:p>
        </w:tc>
        <w:tc>
          <w:tcPr>
            <w:tcW w:w="1243" w:type="dxa"/>
          </w:tcPr>
          <w:p w14:paraId="55E7BCF2" w14:textId="77777777" w:rsidR="00C22C17" w:rsidRPr="00E67CB9" w:rsidRDefault="00C22C17" w:rsidP="00A07BA2">
            <w:pPr>
              <w:pStyle w:val="Tabletext5centre"/>
            </w:pPr>
            <w:proofErr w:type="spellStart"/>
            <w:r w:rsidRPr="00E67CB9">
              <w:t>Singkatan</w:t>
            </w:r>
            <w:proofErr w:type="spellEnd"/>
            <w:r w:rsidRPr="00E67CB9">
              <w:t xml:space="preserve"> </w:t>
            </w:r>
            <w:proofErr w:type="spellStart"/>
            <w:r w:rsidRPr="00E67CB9">
              <w:t>Deskriptor</w:t>
            </w:r>
            <w:proofErr w:type="spellEnd"/>
          </w:p>
        </w:tc>
        <w:tc>
          <w:tcPr>
            <w:tcW w:w="928" w:type="dxa"/>
          </w:tcPr>
          <w:p w14:paraId="3648639C" w14:textId="77777777" w:rsidR="00C22C17" w:rsidRPr="00E67CB9" w:rsidRDefault="00C22C17" w:rsidP="00A07BA2">
            <w:pPr>
              <w:pStyle w:val="Tabletext5centre"/>
            </w:pPr>
            <w:proofErr w:type="spellStart"/>
            <w:r w:rsidRPr="00E67CB9">
              <w:t>Molekul</w:t>
            </w:r>
            <w:proofErr w:type="spellEnd"/>
          </w:p>
        </w:tc>
        <w:tc>
          <w:tcPr>
            <w:tcW w:w="861" w:type="dxa"/>
          </w:tcPr>
          <w:p w14:paraId="12222D65" w14:textId="77777777" w:rsidR="00C22C17" w:rsidRPr="00E67CB9" w:rsidRDefault="00C22C17" w:rsidP="00A07BA2">
            <w:pPr>
              <w:pStyle w:val="Tabletext5centre"/>
            </w:pPr>
            <w:proofErr w:type="spellStart"/>
            <w:r w:rsidRPr="00E67CB9">
              <w:t>Jumlah</w:t>
            </w:r>
            <w:proofErr w:type="spellEnd"/>
          </w:p>
        </w:tc>
        <w:tc>
          <w:tcPr>
            <w:tcW w:w="2688" w:type="dxa"/>
          </w:tcPr>
          <w:p w14:paraId="44342760" w14:textId="77777777" w:rsidR="00C22C17" w:rsidRPr="00E67CB9" w:rsidRDefault="00C22C17" w:rsidP="00A07BA2">
            <w:pPr>
              <w:pStyle w:val="Tabletext5centre"/>
            </w:pPr>
            <w:proofErr w:type="spellStart"/>
            <w:r w:rsidRPr="00E67CB9">
              <w:t>Penerangan</w:t>
            </w:r>
            <w:proofErr w:type="spellEnd"/>
          </w:p>
        </w:tc>
      </w:tr>
      <w:tr w:rsidR="00C22C17" w:rsidRPr="00E67CB9" w14:paraId="132AABB3" w14:textId="77777777" w:rsidTr="00F220C3">
        <w:tc>
          <w:tcPr>
            <w:tcW w:w="1088" w:type="dxa"/>
          </w:tcPr>
          <w:p w14:paraId="251A5002" w14:textId="77777777" w:rsidR="00C22C17" w:rsidRPr="00E67CB9" w:rsidRDefault="00C22C17" w:rsidP="00A07BA2">
            <w:pPr>
              <w:pStyle w:val="Tabletext4"/>
              <w:numPr>
                <w:ilvl w:val="0"/>
                <w:numId w:val="38"/>
              </w:numPr>
            </w:pPr>
          </w:p>
        </w:tc>
        <w:tc>
          <w:tcPr>
            <w:tcW w:w="1562" w:type="dxa"/>
          </w:tcPr>
          <w:p w14:paraId="7D7C2A59" w14:textId="77777777" w:rsidR="00C22C17" w:rsidRPr="00E67CB9" w:rsidRDefault="00C22C17" w:rsidP="00A07BA2">
            <w:pPr>
              <w:pStyle w:val="Tabletext4"/>
            </w:pPr>
            <w:r w:rsidRPr="00E67CB9">
              <w:t>Penerangan perlembagaan</w:t>
            </w:r>
          </w:p>
        </w:tc>
        <w:tc>
          <w:tcPr>
            <w:tcW w:w="1243" w:type="dxa"/>
          </w:tcPr>
          <w:p w14:paraId="1F719F6E" w14:textId="77777777" w:rsidR="00C22C17" w:rsidRPr="00E67CB9" w:rsidRDefault="00C22C17" w:rsidP="00A07BA2">
            <w:pPr>
              <w:pStyle w:val="Tabletext4"/>
            </w:pPr>
            <w:r w:rsidRPr="00E67CB9">
              <w:t xml:space="preserve">Con </w:t>
            </w:r>
          </w:p>
        </w:tc>
        <w:tc>
          <w:tcPr>
            <w:tcW w:w="928" w:type="dxa"/>
          </w:tcPr>
          <w:p w14:paraId="64FE059E" w14:textId="77777777" w:rsidR="00C22C17" w:rsidRPr="00E67CB9" w:rsidRDefault="00C22C17" w:rsidP="00A07BA2">
            <w:pPr>
              <w:pStyle w:val="Tabletext4"/>
            </w:pPr>
            <w:r w:rsidRPr="00E67CB9">
              <w:t xml:space="preserve">0D </w:t>
            </w:r>
          </w:p>
        </w:tc>
        <w:tc>
          <w:tcPr>
            <w:tcW w:w="861" w:type="dxa"/>
          </w:tcPr>
          <w:p w14:paraId="002A6342" w14:textId="77777777" w:rsidR="00C22C17" w:rsidRPr="00E67CB9" w:rsidRDefault="00C22C17" w:rsidP="00A07BA2">
            <w:pPr>
              <w:pStyle w:val="Tabletext4"/>
            </w:pPr>
            <w:r w:rsidRPr="00E67CB9">
              <w:t>48</w:t>
            </w:r>
          </w:p>
        </w:tc>
        <w:tc>
          <w:tcPr>
            <w:tcW w:w="2688" w:type="dxa"/>
          </w:tcPr>
          <w:p w14:paraId="752E7AD1" w14:textId="77777777" w:rsidR="00C22C17" w:rsidRPr="00E67CB9" w:rsidRDefault="005D2122" w:rsidP="00A07BA2">
            <w:pPr>
              <w:pStyle w:val="Tabletext4"/>
            </w:pPr>
            <w:r>
              <w:t xml:space="preserve">Deskriptor </w:t>
            </w:r>
            <w:r w:rsidR="00C22C17" w:rsidRPr="00E67CB9">
              <w:t xml:space="preserve">daripada penyambungan dan pematuhan molekul. Kiraan atom dan ikatan, berat molekul, jumlah </w:t>
            </w:r>
            <w:r w:rsidR="00C22C17" w:rsidRPr="00E67CB9">
              <w:lastRenderedPageBreak/>
              <w:t>sifat atom, dll</w:t>
            </w:r>
          </w:p>
        </w:tc>
      </w:tr>
      <w:tr w:rsidR="00C22C17" w:rsidRPr="00E67CB9" w14:paraId="5EA17A34" w14:textId="77777777" w:rsidTr="00F220C3">
        <w:tc>
          <w:tcPr>
            <w:tcW w:w="1088" w:type="dxa"/>
          </w:tcPr>
          <w:p w14:paraId="6709B8FB" w14:textId="77777777" w:rsidR="00C22C17" w:rsidRPr="00E67CB9" w:rsidRDefault="00C22C17" w:rsidP="00A07BA2">
            <w:pPr>
              <w:pStyle w:val="Tabletext4"/>
              <w:numPr>
                <w:ilvl w:val="0"/>
                <w:numId w:val="38"/>
              </w:numPr>
            </w:pPr>
          </w:p>
        </w:tc>
        <w:tc>
          <w:tcPr>
            <w:tcW w:w="1562" w:type="dxa"/>
          </w:tcPr>
          <w:p w14:paraId="7B0A75E8" w14:textId="77777777" w:rsidR="00C22C17" w:rsidRPr="00E67CB9" w:rsidRDefault="00C22C17" w:rsidP="00A07BA2">
            <w:pPr>
              <w:pStyle w:val="Tabletext4"/>
            </w:pPr>
            <w:r w:rsidRPr="00E67CB9">
              <w:t xml:space="preserve">Penerangan topologi </w:t>
            </w:r>
          </w:p>
        </w:tc>
        <w:tc>
          <w:tcPr>
            <w:tcW w:w="1243" w:type="dxa"/>
          </w:tcPr>
          <w:p w14:paraId="5B5A47BB" w14:textId="77777777" w:rsidR="00C22C17" w:rsidRPr="00E67CB9" w:rsidRDefault="00C22C17" w:rsidP="00A07BA2">
            <w:pPr>
              <w:pStyle w:val="Tabletext4"/>
            </w:pPr>
            <w:r w:rsidRPr="00E67CB9">
              <w:t>Topo</w:t>
            </w:r>
          </w:p>
        </w:tc>
        <w:tc>
          <w:tcPr>
            <w:tcW w:w="928" w:type="dxa"/>
          </w:tcPr>
          <w:p w14:paraId="317EB3EA" w14:textId="77777777" w:rsidR="00C22C17" w:rsidRPr="00E67CB9" w:rsidRDefault="00C22C17" w:rsidP="00A07BA2">
            <w:pPr>
              <w:pStyle w:val="Tabletext4"/>
            </w:pPr>
            <w:r w:rsidRPr="00E67CB9">
              <w:t xml:space="preserve">2D </w:t>
            </w:r>
          </w:p>
        </w:tc>
        <w:tc>
          <w:tcPr>
            <w:tcW w:w="861" w:type="dxa"/>
          </w:tcPr>
          <w:p w14:paraId="64C8EFD2" w14:textId="77777777" w:rsidR="00C22C17" w:rsidRPr="00E67CB9" w:rsidRDefault="00C22C17" w:rsidP="00A07BA2">
            <w:pPr>
              <w:pStyle w:val="Tabletext4"/>
            </w:pPr>
            <w:r w:rsidRPr="00E67CB9">
              <w:t xml:space="preserve">119 </w:t>
            </w:r>
          </w:p>
        </w:tc>
        <w:tc>
          <w:tcPr>
            <w:tcW w:w="2688" w:type="dxa"/>
          </w:tcPr>
          <w:p w14:paraId="0BA54700" w14:textId="77777777" w:rsidR="00C22C17" w:rsidRPr="00E67CB9" w:rsidRDefault="00C22C17" w:rsidP="00A07BA2">
            <w:pPr>
              <w:pStyle w:val="Tabletext4"/>
            </w:pPr>
            <w:r w:rsidRPr="00E67CB9">
              <w:t>Deskriptor molekul yang diperoleh daripada graf molekul (biasanya H-depleted), iaitu 2D-deskriptor secara konformasi bebas.</w:t>
            </w:r>
          </w:p>
        </w:tc>
      </w:tr>
      <w:tr w:rsidR="00B07C47" w:rsidRPr="00E67CB9" w14:paraId="03B9B2CD" w14:textId="77777777" w:rsidTr="00F220C3">
        <w:tc>
          <w:tcPr>
            <w:tcW w:w="1088" w:type="dxa"/>
          </w:tcPr>
          <w:p w14:paraId="73DA075C" w14:textId="77777777" w:rsidR="00B07C47" w:rsidRPr="00E67CB9" w:rsidRDefault="00B07C47" w:rsidP="00A07BA2">
            <w:pPr>
              <w:pStyle w:val="Tabletext4"/>
              <w:numPr>
                <w:ilvl w:val="0"/>
                <w:numId w:val="38"/>
              </w:numPr>
            </w:pPr>
          </w:p>
        </w:tc>
        <w:tc>
          <w:tcPr>
            <w:tcW w:w="1562" w:type="dxa"/>
          </w:tcPr>
          <w:p w14:paraId="0E5958E6" w14:textId="77777777" w:rsidR="00B07C47" w:rsidRPr="00E67CB9" w:rsidRDefault="005D2122" w:rsidP="00A07BA2">
            <w:pPr>
              <w:pStyle w:val="Tabletext4"/>
            </w:pPr>
            <w:r>
              <w:t>P</w:t>
            </w:r>
            <w:r w:rsidR="00B07C47" w:rsidRPr="00E67CB9">
              <w:t>enerangan perlembagaan</w:t>
            </w:r>
          </w:p>
        </w:tc>
        <w:tc>
          <w:tcPr>
            <w:tcW w:w="1243" w:type="dxa"/>
          </w:tcPr>
          <w:p w14:paraId="14B4286E" w14:textId="77777777" w:rsidR="00B07C47" w:rsidRPr="00E67CB9" w:rsidRDefault="00B07C47" w:rsidP="00A07BA2">
            <w:pPr>
              <w:pStyle w:val="Tabletext4"/>
            </w:pPr>
            <w:r w:rsidRPr="00E67CB9">
              <w:t xml:space="preserve">Con </w:t>
            </w:r>
          </w:p>
        </w:tc>
        <w:tc>
          <w:tcPr>
            <w:tcW w:w="928" w:type="dxa"/>
          </w:tcPr>
          <w:p w14:paraId="5E7FB244" w14:textId="77777777" w:rsidR="00B07C47" w:rsidRPr="00E67CB9" w:rsidRDefault="00B07C47" w:rsidP="00A07BA2">
            <w:pPr>
              <w:pStyle w:val="Tabletext4"/>
            </w:pPr>
            <w:r w:rsidRPr="00E67CB9">
              <w:t xml:space="preserve">0D </w:t>
            </w:r>
          </w:p>
        </w:tc>
        <w:tc>
          <w:tcPr>
            <w:tcW w:w="861" w:type="dxa"/>
          </w:tcPr>
          <w:p w14:paraId="63E6BE48" w14:textId="77777777" w:rsidR="00B07C47" w:rsidRPr="00E67CB9" w:rsidRDefault="00B07C47" w:rsidP="00A07BA2">
            <w:pPr>
              <w:pStyle w:val="Tabletext4"/>
            </w:pPr>
            <w:r w:rsidRPr="00E67CB9">
              <w:t>48</w:t>
            </w:r>
          </w:p>
        </w:tc>
        <w:tc>
          <w:tcPr>
            <w:tcW w:w="2688" w:type="dxa"/>
          </w:tcPr>
          <w:p w14:paraId="261EB95C" w14:textId="77777777" w:rsidR="00B07C47" w:rsidRPr="00E67CB9" w:rsidRDefault="005D2122" w:rsidP="00A07BA2">
            <w:pPr>
              <w:pStyle w:val="Tabletext4"/>
            </w:pPr>
            <w:r w:rsidRPr="00E67CB9">
              <w:t xml:space="preserve">Deskriptor </w:t>
            </w:r>
            <w:r w:rsidR="00B07C47" w:rsidRPr="00E67CB9">
              <w:t>daripada penyambungan dan pematuhan molekul. Kiraan atom dan ikatan, berat molekul, jumlah sifat atom, dll</w:t>
            </w:r>
          </w:p>
        </w:tc>
      </w:tr>
      <w:tr w:rsidR="00B07C47" w:rsidRPr="00E67CB9" w14:paraId="43D39A17" w14:textId="77777777" w:rsidTr="00F220C3">
        <w:tc>
          <w:tcPr>
            <w:tcW w:w="1088" w:type="dxa"/>
          </w:tcPr>
          <w:p w14:paraId="060D14AE" w14:textId="77777777" w:rsidR="00B07C47" w:rsidRPr="00E67CB9" w:rsidRDefault="00B07C47" w:rsidP="00A07BA2">
            <w:pPr>
              <w:pStyle w:val="Tabletext4"/>
              <w:numPr>
                <w:ilvl w:val="0"/>
                <w:numId w:val="38"/>
              </w:numPr>
            </w:pPr>
          </w:p>
        </w:tc>
        <w:tc>
          <w:tcPr>
            <w:tcW w:w="1562" w:type="dxa"/>
          </w:tcPr>
          <w:p w14:paraId="3EDEFF26" w14:textId="77777777" w:rsidR="00B07C47" w:rsidRPr="00E67CB9" w:rsidRDefault="00B07C47" w:rsidP="00A07BA2">
            <w:pPr>
              <w:pStyle w:val="Tabletext4"/>
            </w:pPr>
            <w:r w:rsidRPr="00E67CB9">
              <w:t xml:space="preserve">Penerangan topologi </w:t>
            </w:r>
          </w:p>
        </w:tc>
        <w:tc>
          <w:tcPr>
            <w:tcW w:w="1243" w:type="dxa"/>
          </w:tcPr>
          <w:p w14:paraId="0BEF2787" w14:textId="77777777" w:rsidR="00B07C47" w:rsidRPr="00E67CB9" w:rsidRDefault="00B07C47" w:rsidP="00A07BA2">
            <w:pPr>
              <w:pStyle w:val="Tabletext4"/>
            </w:pPr>
            <w:r w:rsidRPr="00E67CB9">
              <w:t>Topo</w:t>
            </w:r>
          </w:p>
        </w:tc>
        <w:tc>
          <w:tcPr>
            <w:tcW w:w="928" w:type="dxa"/>
          </w:tcPr>
          <w:p w14:paraId="70CC2DE6" w14:textId="77777777" w:rsidR="00B07C47" w:rsidRPr="00E67CB9" w:rsidRDefault="00B07C47" w:rsidP="00A07BA2">
            <w:pPr>
              <w:pStyle w:val="Tabletext4"/>
            </w:pPr>
            <w:r w:rsidRPr="00E67CB9">
              <w:t xml:space="preserve">2D </w:t>
            </w:r>
          </w:p>
        </w:tc>
        <w:tc>
          <w:tcPr>
            <w:tcW w:w="861" w:type="dxa"/>
          </w:tcPr>
          <w:p w14:paraId="6409B1CF" w14:textId="77777777" w:rsidR="00B07C47" w:rsidRPr="00E67CB9" w:rsidRDefault="00B07C47" w:rsidP="00A07BA2">
            <w:pPr>
              <w:pStyle w:val="Tabletext4"/>
            </w:pPr>
            <w:r w:rsidRPr="00E67CB9">
              <w:t xml:space="preserve">119 </w:t>
            </w:r>
          </w:p>
        </w:tc>
        <w:tc>
          <w:tcPr>
            <w:tcW w:w="2688" w:type="dxa"/>
          </w:tcPr>
          <w:p w14:paraId="62F749B5" w14:textId="77777777" w:rsidR="00B07C47" w:rsidRPr="00E67CB9" w:rsidRDefault="00B07C47" w:rsidP="00A07BA2">
            <w:pPr>
              <w:pStyle w:val="Tabletext4"/>
            </w:pPr>
            <w:r w:rsidRPr="00E67CB9">
              <w:t>Deskriptor molekul yang diperoleh daripada graf molekul (biasanya H-depleted), iaitu 2D-deskriptor secara konformasi bebas.</w:t>
            </w:r>
          </w:p>
        </w:tc>
      </w:tr>
      <w:tr w:rsidR="00B07C47" w:rsidRPr="00E67CB9" w14:paraId="6DD63E86" w14:textId="77777777" w:rsidTr="00F220C3">
        <w:tc>
          <w:tcPr>
            <w:tcW w:w="1088" w:type="dxa"/>
            <w:tcBorders>
              <w:bottom w:val="single" w:sz="6" w:space="0" w:color="auto"/>
            </w:tcBorders>
          </w:tcPr>
          <w:p w14:paraId="27CB4F6E" w14:textId="77777777" w:rsidR="00B07C47" w:rsidRPr="00E67CB9" w:rsidRDefault="00B07C47" w:rsidP="00A07BA2">
            <w:pPr>
              <w:pStyle w:val="Tabletext4"/>
              <w:numPr>
                <w:ilvl w:val="0"/>
                <w:numId w:val="38"/>
              </w:numPr>
            </w:pPr>
          </w:p>
        </w:tc>
        <w:tc>
          <w:tcPr>
            <w:tcW w:w="1562" w:type="dxa"/>
            <w:tcBorders>
              <w:bottom w:val="single" w:sz="6" w:space="0" w:color="auto"/>
            </w:tcBorders>
          </w:tcPr>
          <w:p w14:paraId="3DB2F817" w14:textId="77777777" w:rsidR="00B07C47" w:rsidRPr="00E67CB9" w:rsidRDefault="00B07C47" w:rsidP="00A07BA2">
            <w:pPr>
              <w:pStyle w:val="Tabletext4"/>
            </w:pPr>
            <w:r w:rsidRPr="00E67CB9">
              <w:t>Penerangan perlembagaan</w:t>
            </w:r>
          </w:p>
        </w:tc>
        <w:tc>
          <w:tcPr>
            <w:tcW w:w="1243" w:type="dxa"/>
            <w:tcBorders>
              <w:bottom w:val="single" w:sz="6" w:space="0" w:color="auto"/>
            </w:tcBorders>
          </w:tcPr>
          <w:p w14:paraId="15E46EFD" w14:textId="77777777" w:rsidR="00B07C47" w:rsidRPr="00E67CB9" w:rsidRDefault="00B07C47" w:rsidP="00A07BA2">
            <w:pPr>
              <w:pStyle w:val="Tabletext4"/>
            </w:pPr>
            <w:r w:rsidRPr="00E67CB9">
              <w:t xml:space="preserve">Con </w:t>
            </w:r>
          </w:p>
        </w:tc>
        <w:tc>
          <w:tcPr>
            <w:tcW w:w="928" w:type="dxa"/>
            <w:tcBorders>
              <w:bottom w:val="single" w:sz="6" w:space="0" w:color="auto"/>
            </w:tcBorders>
          </w:tcPr>
          <w:p w14:paraId="77829136" w14:textId="77777777" w:rsidR="00B07C47" w:rsidRPr="00E67CB9" w:rsidRDefault="00B07C47" w:rsidP="00A07BA2">
            <w:pPr>
              <w:pStyle w:val="Tabletext4"/>
            </w:pPr>
            <w:r w:rsidRPr="00E67CB9">
              <w:t xml:space="preserve">0D </w:t>
            </w:r>
          </w:p>
        </w:tc>
        <w:tc>
          <w:tcPr>
            <w:tcW w:w="861" w:type="dxa"/>
            <w:tcBorders>
              <w:bottom w:val="single" w:sz="6" w:space="0" w:color="auto"/>
            </w:tcBorders>
          </w:tcPr>
          <w:p w14:paraId="6709B263" w14:textId="77777777" w:rsidR="00B07C47" w:rsidRPr="00E67CB9" w:rsidRDefault="00B07C47" w:rsidP="00A07BA2">
            <w:pPr>
              <w:pStyle w:val="Tabletext4"/>
            </w:pPr>
            <w:r w:rsidRPr="00E67CB9">
              <w:t>48</w:t>
            </w:r>
          </w:p>
        </w:tc>
        <w:tc>
          <w:tcPr>
            <w:tcW w:w="2688" w:type="dxa"/>
            <w:tcBorders>
              <w:bottom w:val="single" w:sz="6" w:space="0" w:color="auto"/>
            </w:tcBorders>
          </w:tcPr>
          <w:p w14:paraId="7A0D5DD9" w14:textId="77777777" w:rsidR="00B07C47" w:rsidRPr="00E67CB9" w:rsidRDefault="005D2122" w:rsidP="00A07BA2">
            <w:pPr>
              <w:pStyle w:val="Tabletext4"/>
            </w:pPr>
            <w:r w:rsidRPr="00E67CB9">
              <w:t xml:space="preserve">Deskriptor </w:t>
            </w:r>
            <w:r w:rsidR="00B07C47" w:rsidRPr="00E67CB9">
              <w:t>daripada penyambungan dan pematuhan molekul. Kiraan atom dan ikatan, berat molekul, jumlah sifat atom, dll</w:t>
            </w:r>
          </w:p>
        </w:tc>
      </w:tr>
      <w:tr w:rsidR="00B07C47" w:rsidRPr="00E67CB9" w14:paraId="791934DB" w14:textId="77777777" w:rsidTr="00F220C3">
        <w:tc>
          <w:tcPr>
            <w:tcW w:w="1088" w:type="dxa"/>
            <w:tcBorders>
              <w:top w:val="single" w:sz="6" w:space="0" w:color="auto"/>
              <w:bottom w:val="single" w:sz="18" w:space="0" w:color="auto"/>
            </w:tcBorders>
          </w:tcPr>
          <w:p w14:paraId="4F297BB6" w14:textId="77777777" w:rsidR="00B07C47" w:rsidRPr="00E67CB9" w:rsidRDefault="00B07C47" w:rsidP="00A07BA2">
            <w:pPr>
              <w:pStyle w:val="Tabletext4"/>
              <w:numPr>
                <w:ilvl w:val="0"/>
                <w:numId w:val="38"/>
              </w:numPr>
            </w:pPr>
          </w:p>
        </w:tc>
        <w:tc>
          <w:tcPr>
            <w:tcW w:w="1562" w:type="dxa"/>
            <w:tcBorders>
              <w:top w:val="single" w:sz="6" w:space="0" w:color="auto"/>
              <w:bottom w:val="single" w:sz="18" w:space="0" w:color="auto"/>
            </w:tcBorders>
          </w:tcPr>
          <w:p w14:paraId="057BD7A7" w14:textId="77777777" w:rsidR="00B07C47" w:rsidRPr="00E67CB9" w:rsidRDefault="00B07C47" w:rsidP="00A07BA2">
            <w:pPr>
              <w:pStyle w:val="Tabletext4"/>
            </w:pPr>
            <w:r w:rsidRPr="00E67CB9">
              <w:t xml:space="preserve">Penerangan topologi </w:t>
            </w:r>
          </w:p>
        </w:tc>
        <w:tc>
          <w:tcPr>
            <w:tcW w:w="1243" w:type="dxa"/>
            <w:tcBorders>
              <w:top w:val="single" w:sz="6" w:space="0" w:color="auto"/>
              <w:bottom w:val="single" w:sz="18" w:space="0" w:color="auto"/>
            </w:tcBorders>
          </w:tcPr>
          <w:p w14:paraId="7B0CCFAC" w14:textId="77777777" w:rsidR="00B07C47" w:rsidRPr="00E67CB9" w:rsidRDefault="00B07C47" w:rsidP="00A07BA2">
            <w:pPr>
              <w:pStyle w:val="Tabletext4"/>
            </w:pPr>
            <w:r w:rsidRPr="00E67CB9">
              <w:t>Topo</w:t>
            </w:r>
          </w:p>
        </w:tc>
        <w:tc>
          <w:tcPr>
            <w:tcW w:w="928" w:type="dxa"/>
            <w:tcBorders>
              <w:top w:val="single" w:sz="6" w:space="0" w:color="auto"/>
              <w:bottom w:val="single" w:sz="18" w:space="0" w:color="auto"/>
            </w:tcBorders>
          </w:tcPr>
          <w:p w14:paraId="3587E78E" w14:textId="77777777" w:rsidR="00B07C47" w:rsidRPr="00E67CB9" w:rsidRDefault="00B07C47" w:rsidP="00A07BA2">
            <w:pPr>
              <w:pStyle w:val="Tabletext4"/>
            </w:pPr>
            <w:r w:rsidRPr="00E67CB9">
              <w:t xml:space="preserve">2D </w:t>
            </w:r>
          </w:p>
        </w:tc>
        <w:tc>
          <w:tcPr>
            <w:tcW w:w="861" w:type="dxa"/>
            <w:tcBorders>
              <w:top w:val="single" w:sz="6" w:space="0" w:color="auto"/>
              <w:bottom w:val="single" w:sz="18" w:space="0" w:color="auto"/>
            </w:tcBorders>
          </w:tcPr>
          <w:p w14:paraId="39CB05FB" w14:textId="77777777" w:rsidR="00B07C47" w:rsidRPr="00E67CB9" w:rsidRDefault="00B07C47" w:rsidP="00A07BA2">
            <w:pPr>
              <w:pStyle w:val="Tabletext4"/>
            </w:pPr>
            <w:r w:rsidRPr="00E67CB9">
              <w:t xml:space="preserve">119 </w:t>
            </w:r>
          </w:p>
        </w:tc>
        <w:tc>
          <w:tcPr>
            <w:tcW w:w="2688" w:type="dxa"/>
            <w:tcBorders>
              <w:top w:val="single" w:sz="6" w:space="0" w:color="auto"/>
              <w:bottom w:val="single" w:sz="18" w:space="0" w:color="auto"/>
            </w:tcBorders>
          </w:tcPr>
          <w:p w14:paraId="3CB14E64" w14:textId="77777777" w:rsidR="00B07C47" w:rsidRPr="00E67CB9" w:rsidRDefault="00B07C47" w:rsidP="00A07BA2">
            <w:pPr>
              <w:pStyle w:val="Tabletext4"/>
            </w:pPr>
            <w:r w:rsidRPr="00E67CB9">
              <w:t xml:space="preserve">Deskriptor molekul yang diperoleh daripada graf molekul (biasanya H-depleted), iaitu 2D-deskriptor secara </w:t>
            </w:r>
            <w:r w:rsidRPr="00E67CB9">
              <w:lastRenderedPageBreak/>
              <w:t>konformasi bebas.</w:t>
            </w:r>
          </w:p>
        </w:tc>
      </w:tr>
    </w:tbl>
    <w:p w14:paraId="570DB04A" w14:textId="77777777" w:rsidR="00F115EE" w:rsidRDefault="00F115EE" w:rsidP="00F115EE">
      <w:pPr>
        <w:pStyle w:val="Caption"/>
      </w:pPr>
    </w:p>
    <w:p w14:paraId="4330F51A" w14:textId="77777777" w:rsidR="00F115EE" w:rsidRDefault="00F115EE" w:rsidP="00F115EE">
      <w:pPr>
        <w:pStyle w:val="Caption"/>
      </w:pPr>
    </w:p>
    <w:p w14:paraId="4837C7B4" w14:textId="77777777" w:rsidR="00186FED" w:rsidRDefault="00186FED" w:rsidP="00F115EE">
      <w:pPr>
        <w:pStyle w:val="Caption"/>
        <w:sectPr w:rsidR="00186FED" w:rsidSect="00F36928">
          <w:pgSz w:w="11906" w:h="16838"/>
          <w:pgMar w:top="1418" w:right="1418" w:bottom="1418" w:left="2155" w:header="709" w:footer="709" w:gutter="0"/>
          <w:cols w:space="708"/>
          <w:docGrid w:linePitch="360"/>
        </w:sectPr>
      </w:pPr>
    </w:p>
    <w:p w14:paraId="1EF51564" w14:textId="77777777" w:rsidR="00F115EE" w:rsidRDefault="00F115EE" w:rsidP="00F115EE">
      <w:pPr>
        <w:pStyle w:val="Caption"/>
      </w:pPr>
      <w:bookmarkStart w:id="38" w:name="_Toc57796868"/>
      <w:r>
        <w:lastRenderedPageBreak/>
        <w:t xml:space="preserve">Jadual </w:t>
      </w:r>
      <w:r>
        <w:fldChar w:fldCharType="begin"/>
      </w:r>
      <w:r>
        <w:instrText xml:space="preserve"> STYLEREF 1 \s </w:instrText>
      </w:r>
      <w:r>
        <w:fldChar w:fldCharType="separate"/>
      </w:r>
      <w:r w:rsidR="00263A6A">
        <w:rPr>
          <w:noProof/>
        </w:rPr>
        <w:t>1</w:t>
      </w:r>
      <w:r>
        <w:fldChar w:fldCharType="end"/>
      </w:r>
      <w:r>
        <w:t>.</w:t>
      </w:r>
      <w:r>
        <w:fldChar w:fldCharType="begin"/>
      </w:r>
      <w:r>
        <w:instrText xml:space="preserve"> SEQ Jadual \* ARABIC \s 1 </w:instrText>
      </w:r>
      <w:r>
        <w:fldChar w:fldCharType="separate"/>
      </w:r>
      <w:r w:rsidR="00263A6A">
        <w:rPr>
          <w:noProof/>
        </w:rPr>
        <w:t>4</w:t>
      </w:r>
      <w:r>
        <w:fldChar w:fldCharType="end"/>
      </w:r>
      <w:r>
        <w:tab/>
      </w:r>
      <w:r>
        <w:br/>
        <w:t>Contoh Jadual dengan Lebih Daripada Satu Item Halaman Lanskap</w:t>
      </w:r>
      <w:bookmarkEnd w:id="38"/>
    </w:p>
    <w:tbl>
      <w:tblPr>
        <w:tblStyle w:val="TableGrid"/>
        <w:tblW w:w="14040" w:type="dxa"/>
        <w:tblBorders>
          <w:top w:val="single" w:sz="18" w:space="0" w:color="auto"/>
          <w:left w:val="none" w:sz="0" w:space="0" w:color="auto"/>
          <w:bottom w:val="none" w:sz="0" w:space="0" w:color="auto"/>
          <w:right w:val="none" w:sz="0" w:space="0" w:color="auto"/>
          <w:insideH w:val="single" w:sz="6" w:space="0" w:color="auto"/>
          <w:insideV w:val="none" w:sz="0" w:space="0" w:color="auto"/>
        </w:tblBorders>
        <w:tblLook w:val="04A0" w:firstRow="1" w:lastRow="0" w:firstColumn="1" w:lastColumn="0" w:noHBand="0" w:noVBand="1"/>
      </w:tblPr>
      <w:tblGrid>
        <w:gridCol w:w="1088"/>
        <w:gridCol w:w="1562"/>
        <w:gridCol w:w="1243"/>
        <w:gridCol w:w="928"/>
        <w:gridCol w:w="861"/>
        <w:gridCol w:w="8358"/>
      </w:tblGrid>
      <w:tr w:rsidR="00A07BA2" w:rsidRPr="00E67CB9" w14:paraId="063EC8BB" w14:textId="77777777" w:rsidTr="00A07BA2">
        <w:trPr>
          <w:tblHeader/>
        </w:trPr>
        <w:tc>
          <w:tcPr>
            <w:tcW w:w="1088" w:type="dxa"/>
          </w:tcPr>
          <w:p w14:paraId="3B425E5E" w14:textId="77777777" w:rsidR="00186FED" w:rsidRPr="00E67CB9" w:rsidRDefault="00186FED" w:rsidP="00A07BA2">
            <w:pPr>
              <w:pStyle w:val="Tabletext5centre"/>
            </w:pPr>
            <w:proofErr w:type="spellStart"/>
            <w:r w:rsidRPr="00E67CB9">
              <w:t>Nombpr</w:t>
            </w:r>
            <w:proofErr w:type="spellEnd"/>
          </w:p>
        </w:tc>
        <w:tc>
          <w:tcPr>
            <w:tcW w:w="1562" w:type="dxa"/>
          </w:tcPr>
          <w:p w14:paraId="7C2B0919" w14:textId="77777777" w:rsidR="00186FED" w:rsidRPr="00E67CB9" w:rsidRDefault="00186FED" w:rsidP="00A07BA2">
            <w:pPr>
              <w:pStyle w:val="Tabletext5centre"/>
            </w:pPr>
            <w:proofErr w:type="spellStart"/>
            <w:r w:rsidRPr="00E67CB9">
              <w:t>Penerangan</w:t>
            </w:r>
            <w:proofErr w:type="spellEnd"/>
            <w:r w:rsidRPr="00E67CB9">
              <w:t xml:space="preserve"> Kumpulan</w:t>
            </w:r>
          </w:p>
        </w:tc>
        <w:tc>
          <w:tcPr>
            <w:tcW w:w="1243" w:type="dxa"/>
          </w:tcPr>
          <w:p w14:paraId="1A08F2D4" w14:textId="77777777" w:rsidR="00186FED" w:rsidRPr="00E67CB9" w:rsidRDefault="00186FED" w:rsidP="00A07BA2">
            <w:pPr>
              <w:pStyle w:val="Tabletext5centre"/>
            </w:pPr>
            <w:proofErr w:type="spellStart"/>
            <w:r w:rsidRPr="00E67CB9">
              <w:t>Singkatan</w:t>
            </w:r>
            <w:proofErr w:type="spellEnd"/>
            <w:r w:rsidRPr="00E67CB9">
              <w:t xml:space="preserve"> </w:t>
            </w:r>
            <w:proofErr w:type="spellStart"/>
            <w:r w:rsidRPr="00E67CB9">
              <w:t>Deskriptor</w:t>
            </w:r>
            <w:proofErr w:type="spellEnd"/>
          </w:p>
        </w:tc>
        <w:tc>
          <w:tcPr>
            <w:tcW w:w="928" w:type="dxa"/>
          </w:tcPr>
          <w:p w14:paraId="64587479" w14:textId="77777777" w:rsidR="00186FED" w:rsidRPr="00E67CB9" w:rsidRDefault="00186FED" w:rsidP="00A07BA2">
            <w:pPr>
              <w:pStyle w:val="Tabletext5centre"/>
            </w:pPr>
            <w:proofErr w:type="spellStart"/>
            <w:r w:rsidRPr="00E67CB9">
              <w:t>Molekul</w:t>
            </w:r>
            <w:proofErr w:type="spellEnd"/>
          </w:p>
        </w:tc>
        <w:tc>
          <w:tcPr>
            <w:tcW w:w="861" w:type="dxa"/>
          </w:tcPr>
          <w:p w14:paraId="30792E69" w14:textId="77777777" w:rsidR="00186FED" w:rsidRPr="00E67CB9" w:rsidRDefault="00186FED" w:rsidP="00A07BA2">
            <w:pPr>
              <w:pStyle w:val="Tabletext5centre"/>
            </w:pPr>
            <w:proofErr w:type="spellStart"/>
            <w:r w:rsidRPr="00E67CB9">
              <w:t>Jumlah</w:t>
            </w:r>
            <w:proofErr w:type="spellEnd"/>
          </w:p>
        </w:tc>
        <w:tc>
          <w:tcPr>
            <w:tcW w:w="8358" w:type="dxa"/>
          </w:tcPr>
          <w:p w14:paraId="33F62D90" w14:textId="77777777" w:rsidR="00186FED" w:rsidRPr="00E67CB9" w:rsidRDefault="00186FED" w:rsidP="00A07BA2">
            <w:pPr>
              <w:pStyle w:val="Tabletext5centre"/>
            </w:pPr>
            <w:proofErr w:type="spellStart"/>
            <w:r w:rsidRPr="00E67CB9">
              <w:t>Penerangan</w:t>
            </w:r>
            <w:proofErr w:type="spellEnd"/>
          </w:p>
        </w:tc>
      </w:tr>
      <w:tr w:rsidR="00186FED" w:rsidRPr="00E67CB9" w14:paraId="3AA10C45" w14:textId="77777777" w:rsidTr="00186FED">
        <w:tc>
          <w:tcPr>
            <w:tcW w:w="1088" w:type="dxa"/>
          </w:tcPr>
          <w:p w14:paraId="31A75220" w14:textId="77777777" w:rsidR="00186FED" w:rsidRPr="00A07BA2" w:rsidRDefault="00186FED" w:rsidP="00A07BA2">
            <w:pPr>
              <w:pStyle w:val="ListParagraph"/>
              <w:numPr>
                <w:ilvl w:val="0"/>
                <w:numId w:val="37"/>
              </w:numPr>
            </w:pPr>
          </w:p>
        </w:tc>
        <w:tc>
          <w:tcPr>
            <w:tcW w:w="1562" w:type="dxa"/>
          </w:tcPr>
          <w:p w14:paraId="7B066532" w14:textId="77777777" w:rsidR="00186FED" w:rsidRPr="00E67CB9" w:rsidRDefault="00186FED" w:rsidP="00A07BA2">
            <w:pPr>
              <w:pStyle w:val="Tabletext4"/>
            </w:pPr>
            <w:r w:rsidRPr="00E67CB9">
              <w:t>Penerangan perlembagaan</w:t>
            </w:r>
          </w:p>
        </w:tc>
        <w:tc>
          <w:tcPr>
            <w:tcW w:w="1243" w:type="dxa"/>
          </w:tcPr>
          <w:p w14:paraId="3F652B9F" w14:textId="77777777" w:rsidR="00186FED" w:rsidRPr="00E67CB9" w:rsidRDefault="00186FED" w:rsidP="00A07BA2">
            <w:pPr>
              <w:pStyle w:val="Tabletext4"/>
            </w:pPr>
            <w:r w:rsidRPr="00E67CB9">
              <w:t xml:space="preserve">Con </w:t>
            </w:r>
          </w:p>
        </w:tc>
        <w:tc>
          <w:tcPr>
            <w:tcW w:w="928" w:type="dxa"/>
          </w:tcPr>
          <w:p w14:paraId="2747415D" w14:textId="77777777" w:rsidR="00186FED" w:rsidRPr="00E67CB9" w:rsidRDefault="00186FED" w:rsidP="00A07BA2">
            <w:pPr>
              <w:pStyle w:val="Tabletext4"/>
            </w:pPr>
            <w:r w:rsidRPr="00E67CB9">
              <w:t xml:space="preserve">0D </w:t>
            </w:r>
          </w:p>
        </w:tc>
        <w:tc>
          <w:tcPr>
            <w:tcW w:w="861" w:type="dxa"/>
          </w:tcPr>
          <w:p w14:paraId="73A35503" w14:textId="77777777" w:rsidR="00186FED" w:rsidRPr="00E67CB9" w:rsidRDefault="00186FED" w:rsidP="00A07BA2">
            <w:pPr>
              <w:pStyle w:val="Tabletext4"/>
            </w:pPr>
            <w:r w:rsidRPr="00E67CB9">
              <w:t>48</w:t>
            </w:r>
          </w:p>
        </w:tc>
        <w:tc>
          <w:tcPr>
            <w:tcW w:w="8358" w:type="dxa"/>
          </w:tcPr>
          <w:p w14:paraId="5C015830" w14:textId="77777777" w:rsidR="00186FED" w:rsidRPr="00E67CB9" w:rsidRDefault="00186FED" w:rsidP="00A07BA2">
            <w:pPr>
              <w:pStyle w:val="Tabletext4"/>
            </w:pPr>
            <w:r>
              <w:t xml:space="preserve">Deskriptor </w:t>
            </w:r>
            <w:r w:rsidRPr="00E67CB9">
              <w:t>daripada penyambungan dan pematuhan molekul. Kiraan atom dan ikatan, berat molekul, jumlah sifat atom, dll</w:t>
            </w:r>
          </w:p>
        </w:tc>
      </w:tr>
      <w:tr w:rsidR="00214A6B" w:rsidRPr="00E67CB9" w14:paraId="0B016A02" w14:textId="77777777" w:rsidTr="00186FED">
        <w:tc>
          <w:tcPr>
            <w:tcW w:w="1088" w:type="dxa"/>
          </w:tcPr>
          <w:p w14:paraId="4F607CF2" w14:textId="77777777" w:rsidR="00214A6B" w:rsidRPr="00A07BA2" w:rsidRDefault="00214A6B" w:rsidP="00A07BA2">
            <w:pPr>
              <w:pStyle w:val="ListParagraph"/>
              <w:numPr>
                <w:ilvl w:val="0"/>
                <w:numId w:val="37"/>
              </w:numPr>
            </w:pPr>
          </w:p>
        </w:tc>
        <w:tc>
          <w:tcPr>
            <w:tcW w:w="1562" w:type="dxa"/>
          </w:tcPr>
          <w:p w14:paraId="43A62D80" w14:textId="77777777" w:rsidR="00214A6B" w:rsidRPr="00E67CB9" w:rsidRDefault="00214A6B" w:rsidP="00A07BA2">
            <w:pPr>
              <w:pStyle w:val="Tabletext4"/>
            </w:pPr>
            <w:r w:rsidRPr="00E67CB9">
              <w:t xml:space="preserve">Penerangan topologi </w:t>
            </w:r>
          </w:p>
        </w:tc>
        <w:tc>
          <w:tcPr>
            <w:tcW w:w="1243" w:type="dxa"/>
          </w:tcPr>
          <w:p w14:paraId="592C5C51" w14:textId="77777777" w:rsidR="00214A6B" w:rsidRPr="00E67CB9" w:rsidRDefault="00214A6B" w:rsidP="00A07BA2">
            <w:pPr>
              <w:pStyle w:val="Tabletext4"/>
            </w:pPr>
            <w:r w:rsidRPr="00E67CB9">
              <w:t>Topo</w:t>
            </w:r>
          </w:p>
        </w:tc>
        <w:tc>
          <w:tcPr>
            <w:tcW w:w="928" w:type="dxa"/>
          </w:tcPr>
          <w:p w14:paraId="15DE80F2" w14:textId="77777777" w:rsidR="00214A6B" w:rsidRPr="00E67CB9" w:rsidRDefault="00214A6B" w:rsidP="00A07BA2">
            <w:pPr>
              <w:pStyle w:val="Tabletext4"/>
            </w:pPr>
            <w:r w:rsidRPr="00E67CB9">
              <w:t xml:space="preserve">2D </w:t>
            </w:r>
          </w:p>
        </w:tc>
        <w:tc>
          <w:tcPr>
            <w:tcW w:w="861" w:type="dxa"/>
          </w:tcPr>
          <w:p w14:paraId="14057E83" w14:textId="77777777" w:rsidR="00214A6B" w:rsidRPr="00E67CB9" w:rsidRDefault="00214A6B" w:rsidP="00A07BA2">
            <w:pPr>
              <w:pStyle w:val="Tabletext4"/>
            </w:pPr>
            <w:r w:rsidRPr="00E67CB9">
              <w:t xml:space="preserve">119 </w:t>
            </w:r>
          </w:p>
        </w:tc>
        <w:tc>
          <w:tcPr>
            <w:tcW w:w="8358" w:type="dxa"/>
          </w:tcPr>
          <w:p w14:paraId="31D31CB7" w14:textId="77777777" w:rsidR="00214A6B" w:rsidRPr="00E67CB9" w:rsidRDefault="00214A6B" w:rsidP="00A07BA2">
            <w:pPr>
              <w:pStyle w:val="Tabletext4"/>
            </w:pPr>
            <w:r w:rsidRPr="00E67CB9">
              <w:t>Deskriptor molekul yang diperoleh daripada graf molekul (biasanya H-depleted), iaitu 2D-deskriptor secara konformasi bebas.</w:t>
            </w:r>
          </w:p>
        </w:tc>
      </w:tr>
      <w:tr w:rsidR="00214A6B" w:rsidRPr="00E67CB9" w14:paraId="728CC189" w14:textId="77777777" w:rsidTr="00186FED">
        <w:tc>
          <w:tcPr>
            <w:tcW w:w="1088" w:type="dxa"/>
          </w:tcPr>
          <w:p w14:paraId="504C73D1" w14:textId="77777777" w:rsidR="00214A6B" w:rsidRPr="00A07BA2" w:rsidRDefault="00214A6B" w:rsidP="00A07BA2">
            <w:pPr>
              <w:pStyle w:val="ListParagraph"/>
              <w:numPr>
                <w:ilvl w:val="0"/>
                <w:numId w:val="37"/>
              </w:numPr>
            </w:pPr>
          </w:p>
        </w:tc>
        <w:tc>
          <w:tcPr>
            <w:tcW w:w="1562" w:type="dxa"/>
          </w:tcPr>
          <w:p w14:paraId="2003EF65" w14:textId="77777777" w:rsidR="00214A6B" w:rsidRPr="00E67CB9" w:rsidRDefault="00214A6B" w:rsidP="00A07BA2">
            <w:pPr>
              <w:pStyle w:val="Tabletext4"/>
            </w:pPr>
            <w:r w:rsidRPr="00E67CB9">
              <w:t xml:space="preserve">Penerangan topologi </w:t>
            </w:r>
          </w:p>
        </w:tc>
        <w:tc>
          <w:tcPr>
            <w:tcW w:w="1243" w:type="dxa"/>
          </w:tcPr>
          <w:p w14:paraId="5203C0B2" w14:textId="77777777" w:rsidR="00214A6B" w:rsidRPr="00E67CB9" w:rsidRDefault="00214A6B" w:rsidP="00A07BA2">
            <w:pPr>
              <w:pStyle w:val="Tabletext4"/>
            </w:pPr>
            <w:r w:rsidRPr="00E67CB9">
              <w:t>Topo</w:t>
            </w:r>
          </w:p>
        </w:tc>
        <w:tc>
          <w:tcPr>
            <w:tcW w:w="928" w:type="dxa"/>
          </w:tcPr>
          <w:p w14:paraId="75043FAF" w14:textId="77777777" w:rsidR="00214A6B" w:rsidRPr="00E67CB9" w:rsidRDefault="00214A6B" w:rsidP="00A07BA2">
            <w:pPr>
              <w:pStyle w:val="Tabletext4"/>
            </w:pPr>
            <w:r w:rsidRPr="00E67CB9">
              <w:t xml:space="preserve">2D </w:t>
            </w:r>
          </w:p>
        </w:tc>
        <w:tc>
          <w:tcPr>
            <w:tcW w:w="861" w:type="dxa"/>
          </w:tcPr>
          <w:p w14:paraId="3F0C004E" w14:textId="77777777" w:rsidR="00214A6B" w:rsidRPr="00E67CB9" w:rsidRDefault="00214A6B" w:rsidP="00A07BA2">
            <w:pPr>
              <w:pStyle w:val="Tabletext4"/>
            </w:pPr>
            <w:r w:rsidRPr="00E67CB9">
              <w:t xml:space="preserve">119 </w:t>
            </w:r>
          </w:p>
        </w:tc>
        <w:tc>
          <w:tcPr>
            <w:tcW w:w="8358" w:type="dxa"/>
          </w:tcPr>
          <w:p w14:paraId="4A74812F" w14:textId="77777777" w:rsidR="00214A6B" w:rsidRPr="00E67CB9" w:rsidRDefault="00214A6B" w:rsidP="00A07BA2">
            <w:pPr>
              <w:pStyle w:val="Tabletext4"/>
            </w:pPr>
            <w:r w:rsidRPr="00E67CB9">
              <w:t>Deskriptor molekul yang diperoleh daripada graf molekul (biasanya H-depleted), iaitu 2D-deskriptor secara konformasi bebas.</w:t>
            </w:r>
          </w:p>
        </w:tc>
      </w:tr>
      <w:tr w:rsidR="00214A6B" w:rsidRPr="00E67CB9" w14:paraId="6F6B2DE4" w14:textId="77777777" w:rsidTr="00186FED">
        <w:tc>
          <w:tcPr>
            <w:tcW w:w="1088" w:type="dxa"/>
          </w:tcPr>
          <w:p w14:paraId="1CE9A054" w14:textId="77777777" w:rsidR="00214A6B" w:rsidRPr="00A07BA2" w:rsidRDefault="00214A6B" w:rsidP="00A07BA2">
            <w:pPr>
              <w:pStyle w:val="ListParagraph"/>
              <w:numPr>
                <w:ilvl w:val="0"/>
                <w:numId w:val="37"/>
              </w:numPr>
            </w:pPr>
          </w:p>
        </w:tc>
        <w:tc>
          <w:tcPr>
            <w:tcW w:w="1562" w:type="dxa"/>
          </w:tcPr>
          <w:p w14:paraId="49B87E39" w14:textId="77777777" w:rsidR="00214A6B" w:rsidRPr="00E67CB9" w:rsidRDefault="00214A6B" w:rsidP="00A07BA2">
            <w:pPr>
              <w:pStyle w:val="Tabletext4"/>
            </w:pPr>
            <w:r>
              <w:t>P</w:t>
            </w:r>
            <w:r w:rsidRPr="00E67CB9">
              <w:t>enerangan perlembagaan</w:t>
            </w:r>
          </w:p>
        </w:tc>
        <w:tc>
          <w:tcPr>
            <w:tcW w:w="1243" w:type="dxa"/>
          </w:tcPr>
          <w:p w14:paraId="45CF2407" w14:textId="77777777" w:rsidR="00214A6B" w:rsidRPr="00E67CB9" w:rsidRDefault="00214A6B" w:rsidP="00A07BA2">
            <w:pPr>
              <w:pStyle w:val="Tabletext4"/>
            </w:pPr>
            <w:r w:rsidRPr="00E67CB9">
              <w:t xml:space="preserve">Con </w:t>
            </w:r>
          </w:p>
        </w:tc>
        <w:tc>
          <w:tcPr>
            <w:tcW w:w="928" w:type="dxa"/>
          </w:tcPr>
          <w:p w14:paraId="36A5F9C9" w14:textId="77777777" w:rsidR="00214A6B" w:rsidRPr="00E67CB9" w:rsidRDefault="00214A6B" w:rsidP="00A07BA2">
            <w:pPr>
              <w:pStyle w:val="Tabletext4"/>
            </w:pPr>
            <w:r w:rsidRPr="00E67CB9">
              <w:t xml:space="preserve">0D </w:t>
            </w:r>
          </w:p>
        </w:tc>
        <w:tc>
          <w:tcPr>
            <w:tcW w:w="861" w:type="dxa"/>
          </w:tcPr>
          <w:p w14:paraId="186C5450" w14:textId="77777777" w:rsidR="00214A6B" w:rsidRPr="00E67CB9" w:rsidRDefault="00214A6B" w:rsidP="00A07BA2">
            <w:pPr>
              <w:pStyle w:val="Tabletext4"/>
            </w:pPr>
            <w:r w:rsidRPr="00E67CB9">
              <w:t>48</w:t>
            </w:r>
          </w:p>
        </w:tc>
        <w:tc>
          <w:tcPr>
            <w:tcW w:w="8358" w:type="dxa"/>
          </w:tcPr>
          <w:p w14:paraId="0EEB2EB2" w14:textId="77777777" w:rsidR="00214A6B" w:rsidRPr="00E67CB9" w:rsidRDefault="00214A6B" w:rsidP="00A07BA2">
            <w:pPr>
              <w:pStyle w:val="Tabletext4"/>
            </w:pPr>
            <w:r w:rsidRPr="00E67CB9">
              <w:t>Deskriptor daripada penyambungan dan pematuhan molekul. Kiraan atom dan ikatan, berat molekul, jumlah sifat atom, dll</w:t>
            </w:r>
          </w:p>
        </w:tc>
      </w:tr>
      <w:tr w:rsidR="00214A6B" w:rsidRPr="00E67CB9" w14:paraId="20FE5543" w14:textId="77777777" w:rsidTr="00186FED">
        <w:tc>
          <w:tcPr>
            <w:tcW w:w="1088" w:type="dxa"/>
          </w:tcPr>
          <w:p w14:paraId="7DCC6BC0" w14:textId="77777777" w:rsidR="00214A6B" w:rsidRPr="00A07BA2" w:rsidRDefault="00214A6B" w:rsidP="00A07BA2">
            <w:pPr>
              <w:pStyle w:val="ListParagraph"/>
              <w:numPr>
                <w:ilvl w:val="0"/>
                <w:numId w:val="37"/>
              </w:numPr>
            </w:pPr>
          </w:p>
        </w:tc>
        <w:tc>
          <w:tcPr>
            <w:tcW w:w="1562" w:type="dxa"/>
          </w:tcPr>
          <w:p w14:paraId="264EA28E" w14:textId="77777777" w:rsidR="00214A6B" w:rsidRPr="00E67CB9" w:rsidRDefault="00214A6B" w:rsidP="00A07BA2">
            <w:pPr>
              <w:pStyle w:val="Tabletext4"/>
            </w:pPr>
            <w:r w:rsidRPr="00E67CB9">
              <w:t xml:space="preserve">Penerangan topologi </w:t>
            </w:r>
          </w:p>
        </w:tc>
        <w:tc>
          <w:tcPr>
            <w:tcW w:w="1243" w:type="dxa"/>
          </w:tcPr>
          <w:p w14:paraId="31BEFA87" w14:textId="77777777" w:rsidR="00214A6B" w:rsidRPr="00E67CB9" w:rsidRDefault="00214A6B" w:rsidP="00A07BA2">
            <w:pPr>
              <w:pStyle w:val="Tabletext4"/>
            </w:pPr>
            <w:r w:rsidRPr="00E67CB9">
              <w:t>Topo</w:t>
            </w:r>
          </w:p>
        </w:tc>
        <w:tc>
          <w:tcPr>
            <w:tcW w:w="928" w:type="dxa"/>
          </w:tcPr>
          <w:p w14:paraId="069DD7D3" w14:textId="77777777" w:rsidR="00214A6B" w:rsidRPr="00E67CB9" w:rsidRDefault="00214A6B" w:rsidP="00A07BA2">
            <w:pPr>
              <w:pStyle w:val="Tabletext4"/>
            </w:pPr>
            <w:r w:rsidRPr="00E67CB9">
              <w:t xml:space="preserve">2D </w:t>
            </w:r>
          </w:p>
        </w:tc>
        <w:tc>
          <w:tcPr>
            <w:tcW w:w="861" w:type="dxa"/>
          </w:tcPr>
          <w:p w14:paraId="706D77C4" w14:textId="77777777" w:rsidR="00214A6B" w:rsidRPr="00E67CB9" w:rsidRDefault="00214A6B" w:rsidP="00A07BA2">
            <w:pPr>
              <w:pStyle w:val="Tabletext4"/>
            </w:pPr>
            <w:r w:rsidRPr="00E67CB9">
              <w:t xml:space="preserve">119 </w:t>
            </w:r>
          </w:p>
        </w:tc>
        <w:tc>
          <w:tcPr>
            <w:tcW w:w="8358" w:type="dxa"/>
          </w:tcPr>
          <w:p w14:paraId="32988A4C" w14:textId="77777777" w:rsidR="00214A6B" w:rsidRPr="00E67CB9" w:rsidRDefault="00214A6B" w:rsidP="00A07BA2">
            <w:pPr>
              <w:pStyle w:val="Tabletext4"/>
            </w:pPr>
            <w:r w:rsidRPr="00E67CB9">
              <w:t>Deskriptor molekul yang diperoleh daripada graf molekul (biasanya H-depleted), iaitu 2D-deskriptor secara konformasi bebas.</w:t>
            </w:r>
          </w:p>
        </w:tc>
      </w:tr>
      <w:tr w:rsidR="00214A6B" w:rsidRPr="00E67CB9" w14:paraId="526EA14C" w14:textId="77777777" w:rsidTr="00186FED">
        <w:tc>
          <w:tcPr>
            <w:tcW w:w="1088" w:type="dxa"/>
          </w:tcPr>
          <w:p w14:paraId="5819A209" w14:textId="77777777" w:rsidR="00214A6B" w:rsidRPr="00A07BA2" w:rsidRDefault="00214A6B" w:rsidP="00A07BA2">
            <w:pPr>
              <w:pStyle w:val="ListParagraph"/>
              <w:numPr>
                <w:ilvl w:val="0"/>
                <w:numId w:val="37"/>
              </w:numPr>
            </w:pPr>
          </w:p>
        </w:tc>
        <w:tc>
          <w:tcPr>
            <w:tcW w:w="1562" w:type="dxa"/>
          </w:tcPr>
          <w:p w14:paraId="6A6A2409" w14:textId="77777777" w:rsidR="00214A6B" w:rsidRPr="00E67CB9" w:rsidRDefault="00214A6B" w:rsidP="00A07BA2">
            <w:pPr>
              <w:pStyle w:val="Tabletext4"/>
            </w:pPr>
            <w:r w:rsidRPr="00E67CB9">
              <w:t>Penerangan perlembagaan</w:t>
            </w:r>
          </w:p>
        </w:tc>
        <w:tc>
          <w:tcPr>
            <w:tcW w:w="1243" w:type="dxa"/>
          </w:tcPr>
          <w:p w14:paraId="04F55546" w14:textId="77777777" w:rsidR="00214A6B" w:rsidRPr="00E67CB9" w:rsidRDefault="00214A6B" w:rsidP="00A07BA2">
            <w:pPr>
              <w:pStyle w:val="Tabletext4"/>
            </w:pPr>
            <w:r w:rsidRPr="00E67CB9">
              <w:t xml:space="preserve">Con </w:t>
            </w:r>
          </w:p>
        </w:tc>
        <w:tc>
          <w:tcPr>
            <w:tcW w:w="928" w:type="dxa"/>
          </w:tcPr>
          <w:p w14:paraId="52D51666" w14:textId="77777777" w:rsidR="00214A6B" w:rsidRPr="00E67CB9" w:rsidRDefault="00214A6B" w:rsidP="00A07BA2">
            <w:pPr>
              <w:pStyle w:val="Tabletext4"/>
            </w:pPr>
            <w:r w:rsidRPr="00E67CB9">
              <w:t xml:space="preserve">0D </w:t>
            </w:r>
          </w:p>
        </w:tc>
        <w:tc>
          <w:tcPr>
            <w:tcW w:w="861" w:type="dxa"/>
          </w:tcPr>
          <w:p w14:paraId="53C93B31" w14:textId="77777777" w:rsidR="00214A6B" w:rsidRPr="00E67CB9" w:rsidRDefault="00214A6B" w:rsidP="00A07BA2">
            <w:pPr>
              <w:pStyle w:val="Tabletext4"/>
            </w:pPr>
            <w:r w:rsidRPr="00E67CB9">
              <w:t>48</w:t>
            </w:r>
          </w:p>
        </w:tc>
        <w:tc>
          <w:tcPr>
            <w:tcW w:w="8358" w:type="dxa"/>
          </w:tcPr>
          <w:p w14:paraId="69F0B578" w14:textId="77777777" w:rsidR="00214A6B" w:rsidRPr="00E67CB9" w:rsidRDefault="00214A6B" w:rsidP="00A07BA2">
            <w:pPr>
              <w:pStyle w:val="Tabletext4"/>
            </w:pPr>
            <w:r w:rsidRPr="00E67CB9">
              <w:t>Deskriptor daripada penyambungan dan pematuhan molekul. Kiraan atom dan ikatan, berat molekul, jumlah sifat atom, dll</w:t>
            </w:r>
          </w:p>
        </w:tc>
      </w:tr>
      <w:tr w:rsidR="00214A6B" w:rsidRPr="00E67CB9" w14:paraId="4D116619" w14:textId="77777777" w:rsidTr="00186FED">
        <w:tc>
          <w:tcPr>
            <w:tcW w:w="1088" w:type="dxa"/>
          </w:tcPr>
          <w:p w14:paraId="792EBF3E" w14:textId="77777777" w:rsidR="00214A6B" w:rsidRPr="00A07BA2" w:rsidRDefault="00214A6B" w:rsidP="00A07BA2">
            <w:pPr>
              <w:pStyle w:val="ListParagraph"/>
              <w:numPr>
                <w:ilvl w:val="0"/>
                <w:numId w:val="37"/>
              </w:numPr>
            </w:pPr>
          </w:p>
        </w:tc>
        <w:tc>
          <w:tcPr>
            <w:tcW w:w="1562" w:type="dxa"/>
          </w:tcPr>
          <w:p w14:paraId="116B972D" w14:textId="77777777" w:rsidR="00214A6B" w:rsidRPr="00E67CB9" w:rsidRDefault="00214A6B" w:rsidP="00A07BA2">
            <w:pPr>
              <w:pStyle w:val="Tabletext4"/>
            </w:pPr>
            <w:r w:rsidRPr="00E67CB9">
              <w:t xml:space="preserve">Penerangan </w:t>
            </w:r>
            <w:r w:rsidRPr="00E67CB9">
              <w:lastRenderedPageBreak/>
              <w:t xml:space="preserve">topologi </w:t>
            </w:r>
          </w:p>
        </w:tc>
        <w:tc>
          <w:tcPr>
            <w:tcW w:w="1243" w:type="dxa"/>
          </w:tcPr>
          <w:p w14:paraId="67935151" w14:textId="77777777" w:rsidR="00214A6B" w:rsidRPr="00E67CB9" w:rsidRDefault="00214A6B" w:rsidP="00A07BA2">
            <w:pPr>
              <w:pStyle w:val="Tabletext4"/>
            </w:pPr>
            <w:r w:rsidRPr="00E67CB9">
              <w:lastRenderedPageBreak/>
              <w:t>Topo</w:t>
            </w:r>
          </w:p>
        </w:tc>
        <w:tc>
          <w:tcPr>
            <w:tcW w:w="928" w:type="dxa"/>
          </w:tcPr>
          <w:p w14:paraId="19A38491" w14:textId="77777777" w:rsidR="00214A6B" w:rsidRPr="00E67CB9" w:rsidRDefault="00214A6B" w:rsidP="00A07BA2">
            <w:pPr>
              <w:pStyle w:val="Tabletext4"/>
            </w:pPr>
            <w:r w:rsidRPr="00E67CB9">
              <w:t xml:space="preserve">2D </w:t>
            </w:r>
          </w:p>
        </w:tc>
        <w:tc>
          <w:tcPr>
            <w:tcW w:w="861" w:type="dxa"/>
          </w:tcPr>
          <w:p w14:paraId="312176FC" w14:textId="77777777" w:rsidR="00214A6B" w:rsidRPr="00E67CB9" w:rsidRDefault="00214A6B" w:rsidP="00A07BA2">
            <w:pPr>
              <w:pStyle w:val="Tabletext4"/>
            </w:pPr>
            <w:r w:rsidRPr="00E67CB9">
              <w:t xml:space="preserve">119 </w:t>
            </w:r>
          </w:p>
        </w:tc>
        <w:tc>
          <w:tcPr>
            <w:tcW w:w="8358" w:type="dxa"/>
          </w:tcPr>
          <w:p w14:paraId="6BDE5FE3" w14:textId="77777777" w:rsidR="00214A6B" w:rsidRPr="00E67CB9" w:rsidRDefault="00214A6B" w:rsidP="00A07BA2">
            <w:pPr>
              <w:pStyle w:val="Tabletext4"/>
            </w:pPr>
            <w:r w:rsidRPr="00E67CB9">
              <w:t xml:space="preserve">Deskriptor molekul yang diperoleh daripada graf molekul (biasanya H-depleted), </w:t>
            </w:r>
            <w:r w:rsidRPr="00E67CB9">
              <w:lastRenderedPageBreak/>
              <w:t>iaitu 2D-deskriptor secara konformasi bebas.</w:t>
            </w:r>
          </w:p>
        </w:tc>
      </w:tr>
      <w:tr w:rsidR="00214A6B" w:rsidRPr="00E67CB9" w14:paraId="6D643609" w14:textId="77777777" w:rsidTr="00186FED">
        <w:tc>
          <w:tcPr>
            <w:tcW w:w="1088" w:type="dxa"/>
          </w:tcPr>
          <w:p w14:paraId="2F86B6CF" w14:textId="77777777" w:rsidR="00214A6B" w:rsidRPr="00A07BA2" w:rsidRDefault="00214A6B" w:rsidP="00A07BA2">
            <w:pPr>
              <w:pStyle w:val="ListParagraph"/>
              <w:numPr>
                <w:ilvl w:val="0"/>
                <w:numId w:val="37"/>
              </w:numPr>
            </w:pPr>
          </w:p>
        </w:tc>
        <w:tc>
          <w:tcPr>
            <w:tcW w:w="1562" w:type="dxa"/>
          </w:tcPr>
          <w:p w14:paraId="5E1FE1FD" w14:textId="77777777" w:rsidR="00214A6B" w:rsidRPr="00E67CB9" w:rsidRDefault="00214A6B" w:rsidP="00A07BA2">
            <w:pPr>
              <w:pStyle w:val="Tabletext4"/>
            </w:pPr>
            <w:r w:rsidRPr="00E67CB9">
              <w:t xml:space="preserve">Penerangan topologi </w:t>
            </w:r>
          </w:p>
        </w:tc>
        <w:tc>
          <w:tcPr>
            <w:tcW w:w="1243" w:type="dxa"/>
          </w:tcPr>
          <w:p w14:paraId="082D88FF" w14:textId="77777777" w:rsidR="00214A6B" w:rsidRPr="00E67CB9" w:rsidRDefault="00214A6B" w:rsidP="00A07BA2">
            <w:pPr>
              <w:pStyle w:val="Tabletext4"/>
            </w:pPr>
            <w:r w:rsidRPr="00E67CB9">
              <w:t>Topo</w:t>
            </w:r>
          </w:p>
        </w:tc>
        <w:tc>
          <w:tcPr>
            <w:tcW w:w="928" w:type="dxa"/>
          </w:tcPr>
          <w:p w14:paraId="55ED4932" w14:textId="77777777" w:rsidR="00214A6B" w:rsidRPr="00E67CB9" w:rsidRDefault="00214A6B" w:rsidP="00A07BA2">
            <w:pPr>
              <w:pStyle w:val="Tabletext4"/>
            </w:pPr>
            <w:r w:rsidRPr="00E67CB9">
              <w:t xml:space="preserve">2D </w:t>
            </w:r>
          </w:p>
        </w:tc>
        <w:tc>
          <w:tcPr>
            <w:tcW w:w="861" w:type="dxa"/>
          </w:tcPr>
          <w:p w14:paraId="0B1DE39A" w14:textId="77777777" w:rsidR="00214A6B" w:rsidRPr="00E67CB9" w:rsidRDefault="00214A6B" w:rsidP="00A07BA2">
            <w:pPr>
              <w:pStyle w:val="Tabletext4"/>
            </w:pPr>
            <w:r w:rsidRPr="00E67CB9">
              <w:t xml:space="preserve">119 </w:t>
            </w:r>
          </w:p>
        </w:tc>
        <w:tc>
          <w:tcPr>
            <w:tcW w:w="8358" w:type="dxa"/>
          </w:tcPr>
          <w:p w14:paraId="14B135A8" w14:textId="77777777" w:rsidR="00214A6B" w:rsidRPr="00E67CB9" w:rsidRDefault="00214A6B" w:rsidP="00A07BA2">
            <w:pPr>
              <w:pStyle w:val="Tabletext4"/>
            </w:pPr>
            <w:r w:rsidRPr="00E67CB9">
              <w:t>Deskriptor molekul yang diperoleh daripada graf molekul (biasanya H-depleted), iaitu 2D-deskriptor secara konformasi bebas.</w:t>
            </w:r>
          </w:p>
        </w:tc>
      </w:tr>
      <w:tr w:rsidR="00214A6B" w:rsidRPr="00E67CB9" w14:paraId="118E69D7" w14:textId="77777777" w:rsidTr="00186FED">
        <w:tc>
          <w:tcPr>
            <w:tcW w:w="1088" w:type="dxa"/>
          </w:tcPr>
          <w:p w14:paraId="3879E677" w14:textId="77777777" w:rsidR="00214A6B" w:rsidRPr="00A07BA2" w:rsidRDefault="00214A6B" w:rsidP="00A07BA2">
            <w:pPr>
              <w:pStyle w:val="ListParagraph"/>
              <w:numPr>
                <w:ilvl w:val="0"/>
                <w:numId w:val="37"/>
              </w:numPr>
            </w:pPr>
          </w:p>
        </w:tc>
        <w:tc>
          <w:tcPr>
            <w:tcW w:w="1562" w:type="dxa"/>
          </w:tcPr>
          <w:p w14:paraId="378B2BFD" w14:textId="77777777" w:rsidR="00214A6B" w:rsidRPr="00E67CB9" w:rsidRDefault="00214A6B" w:rsidP="00A07BA2">
            <w:pPr>
              <w:pStyle w:val="Tabletext4"/>
            </w:pPr>
            <w:r>
              <w:t>P</w:t>
            </w:r>
            <w:r w:rsidRPr="00E67CB9">
              <w:t>enerangan perlembagaan</w:t>
            </w:r>
          </w:p>
        </w:tc>
        <w:tc>
          <w:tcPr>
            <w:tcW w:w="1243" w:type="dxa"/>
          </w:tcPr>
          <w:p w14:paraId="71234AB2" w14:textId="77777777" w:rsidR="00214A6B" w:rsidRPr="00E67CB9" w:rsidRDefault="00214A6B" w:rsidP="00A07BA2">
            <w:pPr>
              <w:pStyle w:val="Tabletext4"/>
            </w:pPr>
            <w:r w:rsidRPr="00E67CB9">
              <w:t xml:space="preserve">Con </w:t>
            </w:r>
          </w:p>
        </w:tc>
        <w:tc>
          <w:tcPr>
            <w:tcW w:w="928" w:type="dxa"/>
          </w:tcPr>
          <w:p w14:paraId="71F57AEF" w14:textId="77777777" w:rsidR="00214A6B" w:rsidRPr="00E67CB9" w:rsidRDefault="00214A6B" w:rsidP="00A07BA2">
            <w:pPr>
              <w:pStyle w:val="Tabletext4"/>
            </w:pPr>
            <w:r w:rsidRPr="00E67CB9">
              <w:t xml:space="preserve">0D </w:t>
            </w:r>
          </w:p>
        </w:tc>
        <w:tc>
          <w:tcPr>
            <w:tcW w:w="861" w:type="dxa"/>
          </w:tcPr>
          <w:p w14:paraId="717A0ECB" w14:textId="77777777" w:rsidR="00214A6B" w:rsidRPr="00E67CB9" w:rsidRDefault="00214A6B" w:rsidP="00A07BA2">
            <w:pPr>
              <w:pStyle w:val="Tabletext4"/>
            </w:pPr>
            <w:r w:rsidRPr="00E67CB9">
              <w:t>48</w:t>
            </w:r>
          </w:p>
        </w:tc>
        <w:tc>
          <w:tcPr>
            <w:tcW w:w="8358" w:type="dxa"/>
          </w:tcPr>
          <w:p w14:paraId="72967834" w14:textId="77777777" w:rsidR="00214A6B" w:rsidRPr="00E67CB9" w:rsidRDefault="00214A6B" w:rsidP="00A07BA2">
            <w:pPr>
              <w:pStyle w:val="Tabletext4"/>
            </w:pPr>
            <w:r w:rsidRPr="00E67CB9">
              <w:t>Deskriptor daripada penyambungan dan pematuhan molekul. Kiraan atom dan ikatan, berat molekul, jumlah sifat atom, dll</w:t>
            </w:r>
          </w:p>
        </w:tc>
      </w:tr>
      <w:tr w:rsidR="00214A6B" w:rsidRPr="00E67CB9" w14:paraId="7DCA419B" w14:textId="77777777" w:rsidTr="00186FED">
        <w:tc>
          <w:tcPr>
            <w:tcW w:w="1088" w:type="dxa"/>
          </w:tcPr>
          <w:p w14:paraId="1F7F15D4" w14:textId="77777777" w:rsidR="00214A6B" w:rsidRPr="00A07BA2" w:rsidRDefault="00214A6B" w:rsidP="00A07BA2">
            <w:pPr>
              <w:pStyle w:val="ListParagraph"/>
              <w:numPr>
                <w:ilvl w:val="0"/>
                <w:numId w:val="37"/>
              </w:numPr>
            </w:pPr>
          </w:p>
        </w:tc>
        <w:tc>
          <w:tcPr>
            <w:tcW w:w="1562" w:type="dxa"/>
          </w:tcPr>
          <w:p w14:paraId="69752CBF" w14:textId="77777777" w:rsidR="00214A6B" w:rsidRPr="00E67CB9" w:rsidRDefault="00214A6B" w:rsidP="00A07BA2">
            <w:pPr>
              <w:pStyle w:val="Tabletext4"/>
            </w:pPr>
            <w:r w:rsidRPr="00E67CB9">
              <w:t xml:space="preserve">Penerangan topologi </w:t>
            </w:r>
          </w:p>
        </w:tc>
        <w:tc>
          <w:tcPr>
            <w:tcW w:w="1243" w:type="dxa"/>
          </w:tcPr>
          <w:p w14:paraId="4F428735" w14:textId="77777777" w:rsidR="00214A6B" w:rsidRPr="00E67CB9" w:rsidRDefault="00214A6B" w:rsidP="00A07BA2">
            <w:pPr>
              <w:pStyle w:val="Tabletext4"/>
            </w:pPr>
            <w:r w:rsidRPr="00E67CB9">
              <w:t>Topo</w:t>
            </w:r>
          </w:p>
        </w:tc>
        <w:tc>
          <w:tcPr>
            <w:tcW w:w="928" w:type="dxa"/>
          </w:tcPr>
          <w:p w14:paraId="4649E4B4" w14:textId="77777777" w:rsidR="00214A6B" w:rsidRPr="00E67CB9" w:rsidRDefault="00214A6B" w:rsidP="00A07BA2">
            <w:pPr>
              <w:pStyle w:val="Tabletext4"/>
            </w:pPr>
            <w:r w:rsidRPr="00E67CB9">
              <w:t xml:space="preserve">2D </w:t>
            </w:r>
          </w:p>
        </w:tc>
        <w:tc>
          <w:tcPr>
            <w:tcW w:w="861" w:type="dxa"/>
          </w:tcPr>
          <w:p w14:paraId="1BD7AF2D" w14:textId="77777777" w:rsidR="00214A6B" w:rsidRPr="00E67CB9" w:rsidRDefault="00214A6B" w:rsidP="00A07BA2">
            <w:pPr>
              <w:pStyle w:val="Tabletext4"/>
            </w:pPr>
            <w:r w:rsidRPr="00E67CB9">
              <w:t xml:space="preserve">119 </w:t>
            </w:r>
          </w:p>
        </w:tc>
        <w:tc>
          <w:tcPr>
            <w:tcW w:w="8358" w:type="dxa"/>
          </w:tcPr>
          <w:p w14:paraId="3C680666" w14:textId="77777777" w:rsidR="00214A6B" w:rsidRPr="00E67CB9" w:rsidRDefault="00214A6B" w:rsidP="00A07BA2">
            <w:pPr>
              <w:pStyle w:val="Tabletext4"/>
            </w:pPr>
            <w:r w:rsidRPr="00E67CB9">
              <w:t>Deskriptor molekul yang diperoleh daripada graf molekul (biasanya H-depleted), iaitu 2D-deskriptor secara konformasi bebas.</w:t>
            </w:r>
          </w:p>
        </w:tc>
      </w:tr>
      <w:tr w:rsidR="00214A6B" w:rsidRPr="00E67CB9" w14:paraId="00E6D51A" w14:textId="77777777" w:rsidTr="00186FED">
        <w:tc>
          <w:tcPr>
            <w:tcW w:w="1088" w:type="dxa"/>
          </w:tcPr>
          <w:p w14:paraId="5343CD3F" w14:textId="77777777" w:rsidR="00214A6B" w:rsidRPr="00A07BA2" w:rsidRDefault="00214A6B" w:rsidP="00A07BA2">
            <w:pPr>
              <w:pStyle w:val="ListParagraph"/>
              <w:numPr>
                <w:ilvl w:val="0"/>
                <w:numId w:val="37"/>
              </w:numPr>
            </w:pPr>
          </w:p>
        </w:tc>
        <w:tc>
          <w:tcPr>
            <w:tcW w:w="1562" w:type="dxa"/>
          </w:tcPr>
          <w:p w14:paraId="6B25C020" w14:textId="77777777" w:rsidR="00214A6B" w:rsidRPr="00E67CB9" w:rsidRDefault="00214A6B" w:rsidP="00A07BA2">
            <w:pPr>
              <w:pStyle w:val="Tabletext4"/>
            </w:pPr>
            <w:r w:rsidRPr="00E67CB9">
              <w:t>Penerangan perlembagaan</w:t>
            </w:r>
          </w:p>
        </w:tc>
        <w:tc>
          <w:tcPr>
            <w:tcW w:w="1243" w:type="dxa"/>
          </w:tcPr>
          <w:p w14:paraId="22488E74" w14:textId="77777777" w:rsidR="00214A6B" w:rsidRPr="00E67CB9" w:rsidRDefault="00214A6B" w:rsidP="00A07BA2">
            <w:pPr>
              <w:pStyle w:val="Tabletext4"/>
            </w:pPr>
            <w:r w:rsidRPr="00E67CB9">
              <w:t xml:space="preserve">Con </w:t>
            </w:r>
          </w:p>
        </w:tc>
        <w:tc>
          <w:tcPr>
            <w:tcW w:w="928" w:type="dxa"/>
          </w:tcPr>
          <w:p w14:paraId="548DB14F" w14:textId="77777777" w:rsidR="00214A6B" w:rsidRPr="00E67CB9" w:rsidRDefault="00214A6B" w:rsidP="00A07BA2">
            <w:pPr>
              <w:pStyle w:val="Tabletext4"/>
            </w:pPr>
            <w:r w:rsidRPr="00E67CB9">
              <w:t xml:space="preserve">0D </w:t>
            </w:r>
          </w:p>
        </w:tc>
        <w:tc>
          <w:tcPr>
            <w:tcW w:w="861" w:type="dxa"/>
          </w:tcPr>
          <w:p w14:paraId="5AD8143D" w14:textId="77777777" w:rsidR="00214A6B" w:rsidRPr="00E67CB9" w:rsidRDefault="00214A6B" w:rsidP="00A07BA2">
            <w:pPr>
              <w:pStyle w:val="Tabletext4"/>
            </w:pPr>
            <w:r w:rsidRPr="00E67CB9">
              <w:t>48</w:t>
            </w:r>
          </w:p>
        </w:tc>
        <w:tc>
          <w:tcPr>
            <w:tcW w:w="8358" w:type="dxa"/>
          </w:tcPr>
          <w:p w14:paraId="2E8D619F" w14:textId="77777777" w:rsidR="00214A6B" w:rsidRPr="00E67CB9" w:rsidRDefault="00214A6B" w:rsidP="00A07BA2">
            <w:pPr>
              <w:pStyle w:val="Tabletext4"/>
            </w:pPr>
            <w:r w:rsidRPr="00E67CB9">
              <w:t>Deskriptor daripada penyambungan dan pematuhan molekul. Kiraan atom dan ikatan, berat molekul, jumlah sifat atom, dll</w:t>
            </w:r>
          </w:p>
        </w:tc>
      </w:tr>
      <w:tr w:rsidR="00214A6B" w:rsidRPr="00E67CB9" w14:paraId="3E17B08E" w14:textId="77777777" w:rsidTr="00186FED">
        <w:tc>
          <w:tcPr>
            <w:tcW w:w="1088" w:type="dxa"/>
          </w:tcPr>
          <w:p w14:paraId="3289ECBC" w14:textId="77777777" w:rsidR="00214A6B" w:rsidRPr="00A07BA2" w:rsidRDefault="00214A6B" w:rsidP="00A07BA2">
            <w:pPr>
              <w:pStyle w:val="ListParagraph"/>
              <w:numPr>
                <w:ilvl w:val="0"/>
                <w:numId w:val="37"/>
              </w:numPr>
            </w:pPr>
          </w:p>
        </w:tc>
        <w:tc>
          <w:tcPr>
            <w:tcW w:w="1562" w:type="dxa"/>
          </w:tcPr>
          <w:p w14:paraId="704BBB2B" w14:textId="77777777" w:rsidR="00214A6B" w:rsidRPr="00E67CB9" w:rsidRDefault="00214A6B" w:rsidP="00A07BA2">
            <w:pPr>
              <w:pStyle w:val="Tabletext4"/>
            </w:pPr>
            <w:r w:rsidRPr="00E67CB9">
              <w:t xml:space="preserve">Penerangan topologi </w:t>
            </w:r>
          </w:p>
        </w:tc>
        <w:tc>
          <w:tcPr>
            <w:tcW w:w="1243" w:type="dxa"/>
          </w:tcPr>
          <w:p w14:paraId="245841EB" w14:textId="77777777" w:rsidR="00214A6B" w:rsidRPr="00E67CB9" w:rsidRDefault="00214A6B" w:rsidP="00A07BA2">
            <w:pPr>
              <w:pStyle w:val="Tabletext4"/>
            </w:pPr>
            <w:r w:rsidRPr="00E67CB9">
              <w:t>Topo</w:t>
            </w:r>
          </w:p>
        </w:tc>
        <w:tc>
          <w:tcPr>
            <w:tcW w:w="928" w:type="dxa"/>
          </w:tcPr>
          <w:p w14:paraId="68E595C8" w14:textId="77777777" w:rsidR="00214A6B" w:rsidRPr="00E67CB9" w:rsidRDefault="00214A6B" w:rsidP="00A07BA2">
            <w:pPr>
              <w:pStyle w:val="Tabletext4"/>
            </w:pPr>
            <w:r w:rsidRPr="00E67CB9">
              <w:t xml:space="preserve">2D </w:t>
            </w:r>
          </w:p>
        </w:tc>
        <w:tc>
          <w:tcPr>
            <w:tcW w:w="861" w:type="dxa"/>
          </w:tcPr>
          <w:p w14:paraId="4AB00973" w14:textId="77777777" w:rsidR="00214A6B" w:rsidRPr="00E67CB9" w:rsidRDefault="00214A6B" w:rsidP="00A07BA2">
            <w:pPr>
              <w:pStyle w:val="Tabletext4"/>
            </w:pPr>
            <w:r w:rsidRPr="00E67CB9">
              <w:t xml:space="preserve">119 </w:t>
            </w:r>
          </w:p>
        </w:tc>
        <w:tc>
          <w:tcPr>
            <w:tcW w:w="8358" w:type="dxa"/>
          </w:tcPr>
          <w:p w14:paraId="5E675AEA" w14:textId="77777777" w:rsidR="00214A6B" w:rsidRPr="00E67CB9" w:rsidRDefault="00214A6B" w:rsidP="00A07BA2">
            <w:pPr>
              <w:pStyle w:val="Tabletext4"/>
            </w:pPr>
            <w:r w:rsidRPr="00E67CB9">
              <w:t>Deskriptor molekul yang diperoleh daripada graf molekul (biasanya H-depleted), iaitu 2D-deskriptor secara konformasi bebas.</w:t>
            </w:r>
          </w:p>
        </w:tc>
      </w:tr>
      <w:tr w:rsidR="00214A6B" w:rsidRPr="00E67CB9" w14:paraId="05E1B473" w14:textId="77777777" w:rsidTr="00186FED">
        <w:tc>
          <w:tcPr>
            <w:tcW w:w="1088" w:type="dxa"/>
          </w:tcPr>
          <w:p w14:paraId="2DDD007E" w14:textId="77777777" w:rsidR="00214A6B" w:rsidRPr="00A07BA2" w:rsidRDefault="00214A6B" w:rsidP="00A07BA2">
            <w:pPr>
              <w:pStyle w:val="ListParagraph"/>
              <w:numPr>
                <w:ilvl w:val="0"/>
                <w:numId w:val="37"/>
              </w:numPr>
            </w:pPr>
          </w:p>
        </w:tc>
        <w:tc>
          <w:tcPr>
            <w:tcW w:w="1562" w:type="dxa"/>
          </w:tcPr>
          <w:p w14:paraId="1268B180" w14:textId="77777777" w:rsidR="00214A6B" w:rsidRPr="00E67CB9" w:rsidRDefault="00214A6B" w:rsidP="00A07BA2">
            <w:pPr>
              <w:pStyle w:val="Tabletext4"/>
            </w:pPr>
            <w:r w:rsidRPr="00E67CB9">
              <w:t xml:space="preserve">Penerangan topologi </w:t>
            </w:r>
          </w:p>
        </w:tc>
        <w:tc>
          <w:tcPr>
            <w:tcW w:w="1243" w:type="dxa"/>
          </w:tcPr>
          <w:p w14:paraId="556E392A" w14:textId="77777777" w:rsidR="00214A6B" w:rsidRPr="00E67CB9" w:rsidRDefault="00214A6B" w:rsidP="00A07BA2">
            <w:pPr>
              <w:pStyle w:val="Tabletext4"/>
            </w:pPr>
            <w:r w:rsidRPr="00E67CB9">
              <w:t>Topo</w:t>
            </w:r>
          </w:p>
        </w:tc>
        <w:tc>
          <w:tcPr>
            <w:tcW w:w="928" w:type="dxa"/>
          </w:tcPr>
          <w:p w14:paraId="0093ECE8" w14:textId="77777777" w:rsidR="00214A6B" w:rsidRPr="00E67CB9" w:rsidRDefault="00214A6B" w:rsidP="00A07BA2">
            <w:pPr>
              <w:pStyle w:val="Tabletext4"/>
            </w:pPr>
            <w:r w:rsidRPr="00E67CB9">
              <w:t xml:space="preserve">2D </w:t>
            </w:r>
          </w:p>
        </w:tc>
        <w:tc>
          <w:tcPr>
            <w:tcW w:w="861" w:type="dxa"/>
          </w:tcPr>
          <w:p w14:paraId="45F4424B" w14:textId="77777777" w:rsidR="00214A6B" w:rsidRPr="00E67CB9" w:rsidRDefault="00214A6B" w:rsidP="00A07BA2">
            <w:pPr>
              <w:pStyle w:val="Tabletext4"/>
            </w:pPr>
            <w:r w:rsidRPr="00E67CB9">
              <w:t xml:space="preserve">119 </w:t>
            </w:r>
          </w:p>
        </w:tc>
        <w:tc>
          <w:tcPr>
            <w:tcW w:w="8358" w:type="dxa"/>
          </w:tcPr>
          <w:p w14:paraId="46A0120F" w14:textId="77777777" w:rsidR="00214A6B" w:rsidRPr="00E67CB9" w:rsidRDefault="00214A6B" w:rsidP="00A07BA2">
            <w:pPr>
              <w:pStyle w:val="Tabletext4"/>
            </w:pPr>
            <w:r w:rsidRPr="00E67CB9">
              <w:t>Deskriptor molekul yang diperoleh daripada graf molekul (biasanya H-depleted), iaitu 2D-deskriptor secara konformasi bebas.</w:t>
            </w:r>
          </w:p>
        </w:tc>
      </w:tr>
      <w:tr w:rsidR="00214A6B" w:rsidRPr="00E67CB9" w14:paraId="1E286812" w14:textId="77777777" w:rsidTr="00186FED">
        <w:tc>
          <w:tcPr>
            <w:tcW w:w="1088" w:type="dxa"/>
          </w:tcPr>
          <w:p w14:paraId="3ED461F0" w14:textId="77777777" w:rsidR="00214A6B" w:rsidRPr="00A07BA2" w:rsidRDefault="00214A6B" w:rsidP="00A07BA2">
            <w:pPr>
              <w:pStyle w:val="ListParagraph"/>
              <w:numPr>
                <w:ilvl w:val="0"/>
                <w:numId w:val="37"/>
              </w:numPr>
            </w:pPr>
          </w:p>
        </w:tc>
        <w:tc>
          <w:tcPr>
            <w:tcW w:w="1562" w:type="dxa"/>
          </w:tcPr>
          <w:p w14:paraId="74BE1CEF" w14:textId="77777777" w:rsidR="00214A6B" w:rsidRPr="00E67CB9" w:rsidRDefault="00214A6B" w:rsidP="00A07BA2">
            <w:pPr>
              <w:pStyle w:val="Tabletext4"/>
            </w:pPr>
            <w:r>
              <w:t>P</w:t>
            </w:r>
            <w:r w:rsidRPr="00E67CB9">
              <w:t xml:space="preserve">enerangan </w:t>
            </w:r>
            <w:r w:rsidRPr="00E67CB9">
              <w:lastRenderedPageBreak/>
              <w:t>perlembagaan</w:t>
            </w:r>
          </w:p>
        </w:tc>
        <w:tc>
          <w:tcPr>
            <w:tcW w:w="1243" w:type="dxa"/>
          </w:tcPr>
          <w:p w14:paraId="3C68FA7B" w14:textId="77777777" w:rsidR="00214A6B" w:rsidRPr="00E67CB9" w:rsidRDefault="00214A6B" w:rsidP="00A07BA2">
            <w:pPr>
              <w:pStyle w:val="Tabletext4"/>
            </w:pPr>
            <w:r w:rsidRPr="00E67CB9">
              <w:lastRenderedPageBreak/>
              <w:t xml:space="preserve">Con </w:t>
            </w:r>
          </w:p>
        </w:tc>
        <w:tc>
          <w:tcPr>
            <w:tcW w:w="928" w:type="dxa"/>
          </w:tcPr>
          <w:p w14:paraId="225E0BB0" w14:textId="77777777" w:rsidR="00214A6B" w:rsidRPr="00E67CB9" w:rsidRDefault="00214A6B" w:rsidP="00A07BA2">
            <w:pPr>
              <w:pStyle w:val="Tabletext4"/>
            </w:pPr>
            <w:r w:rsidRPr="00E67CB9">
              <w:t xml:space="preserve">0D </w:t>
            </w:r>
          </w:p>
        </w:tc>
        <w:tc>
          <w:tcPr>
            <w:tcW w:w="861" w:type="dxa"/>
          </w:tcPr>
          <w:p w14:paraId="0CF331F6" w14:textId="77777777" w:rsidR="00214A6B" w:rsidRPr="00E67CB9" w:rsidRDefault="00214A6B" w:rsidP="00A07BA2">
            <w:pPr>
              <w:pStyle w:val="Tabletext4"/>
            </w:pPr>
            <w:r w:rsidRPr="00E67CB9">
              <w:t>48</w:t>
            </w:r>
          </w:p>
        </w:tc>
        <w:tc>
          <w:tcPr>
            <w:tcW w:w="8358" w:type="dxa"/>
          </w:tcPr>
          <w:p w14:paraId="68D067BB" w14:textId="77777777" w:rsidR="00214A6B" w:rsidRPr="00E67CB9" w:rsidRDefault="00214A6B" w:rsidP="00A07BA2">
            <w:pPr>
              <w:pStyle w:val="Tabletext4"/>
            </w:pPr>
            <w:r w:rsidRPr="00E67CB9">
              <w:t xml:space="preserve">Deskriptor daripada penyambungan dan pematuhan molekul. Kiraan atom dan </w:t>
            </w:r>
            <w:r w:rsidRPr="00E67CB9">
              <w:lastRenderedPageBreak/>
              <w:t>ikatan, berat molekul, jumlah sifat atom, dll</w:t>
            </w:r>
          </w:p>
        </w:tc>
      </w:tr>
      <w:tr w:rsidR="00214A6B" w:rsidRPr="00E67CB9" w14:paraId="00428696" w14:textId="77777777" w:rsidTr="00186FED">
        <w:tc>
          <w:tcPr>
            <w:tcW w:w="1088" w:type="dxa"/>
          </w:tcPr>
          <w:p w14:paraId="0F2D4D0A" w14:textId="77777777" w:rsidR="00214A6B" w:rsidRPr="00A07BA2" w:rsidRDefault="00214A6B" w:rsidP="00A07BA2">
            <w:pPr>
              <w:pStyle w:val="ListParagraph"/>
              <w:numPr>
                <w:ilvl w:val="0"/>
                <w:numId w:val="37"/>
              </w:numPr>
            </w:pPr>
          </w:p>
        </w:tc>
        <w:tc>
          <w:tcPr>
            <w:tcW w:w="1562" w:type="dxa"/>
          </w:tcPr>
          <w:p w14:paraId="57F12B95" w14:textId="77777777" w:rsidR="00214A6B" w:rsidRPr="00E67CB9" w:rsidRDefault="00214A6B" w:rsidP="00A07BA2">
            <w:pPr>
              <w:pStyle w:val="Tabletext4"/>
            </w:pPr>
            <w:r w:rsidRPr="00E67CB9">
              <w:t xml:space="preserve">Penerangan topologi </w:t>
            </w:r>
          </w:p>
        </w:tc>
        <w:tc>
          <w:tcPr>
            <w:tcW w:w="1243" w:type="dxa"/>
          </w:tcPr>
          <w:p w14:paraId="5A21E0BF" w14:textId="77777777" w:rsidR="00214A6B" w:rsidRPr="00E67CB9" w:rsidRDefault="00214A6B" w:rsidP="00A07BA2">
            <w:pPr>
              <w:pStyle w:val="Tabletext4"/>
            </w:pPr>
            <w:r w:rsidRPr="00E67CB9">
              <w:t>Topo</w:t>
            </w:r>
          </w:p>
        </w:tc>
        <w:tc>
          <w:tcPr>
            <w:tcW w:w="928" w:type="dxa"/>
          </w:tcPr>
          <w:p w14:paraId="60B7F59F" w14:textId="77777777" w:rsidR="00214A6B" w:rsidRPr="00E67CB9" w:rsidRDefault="00214A6B" w:rsidP="00A07BA2">
            <w:pPr>
              <w:pStyle w:val="Tabletext4"/>
            </w:pPr>
            <w:r w:rsidRPr="00E67CB9">
              <w:t xml:space="preserve">2D </w:t>
            </w:r>
          </w:p>
        </w:tc>
        <w:tc>
          <w:tcPr>
            <w:tcW w:w="861" w:type="dxa"/>
          </w:tcPr>
          <w:p w14:paraId="0C56C6BB" w14:textId="77777777" w:rsidR="00214A6B" w:rsidRPr="00E67CB9" w:rsidRDefault="00214A6B" w:rsidP="00A07BA2">
            <w:pPr>
              <w:pStyle w:val="Tabletext4"/>
            </w:pPr>
            <w:r w:rsidRPr="00E67CB9">
              <w:t xml:space="preserve">119 </w:t>
            </w:r>
          </w:p>
        </w:tc>
        <w:tc>
          <w:tcPr>
            <w:tcW w:w="8358" w:type="dxa"/>
          </w:tcPr>
          <w:p w14:paraId="7812B1F9" w14:textId="77777777" w:rsidR="00214A6B" w:rsidRPr="00E67CB9" w:rsidRDefault="00214A6B" w:rsidP="00A07BA2">
            <w:pPr>
              <w:pStyle w:val="Tabletext4"/>
            </w:pPr>
            <w:r w:rsidRPr="00E67CB9">
              <w:t>Deskriptor molekul yang diperoleh daripada graf molekul (biasanya H-depleted), iaitu 2D-deskriptor secara konformasi bebas.</w:t>
            </w:r>
          </w:p>
        </w:tc>
      </w:tr>
      <w:tr w:rsidR="00214A6B" w:rsidRPr="00E67CB9" w14:paraId="57935C2A" w14:textId="77777777" w:rsidTr="00186FED">
        <w:tc>
          <w:tcPr>
            <w:tcW w:w="1088" w:type="dxa"/>
          </w:tcPr>
          <w:p w14:paraId="1331D5FA" w14:textId="77777777" w:rsidR="00214A6B" w:rsidRPr="00A07BA2" w:rsidRDefault="00214A6B" w:rsidP="00A07BA2">
            <w:pPr>
              <w:pStyle w:val="ListParagraph"/>
              <w:numPr>
                <w:ilvl w:val="0"/>
                <w:numId w:val="37"/>
              </w:numPr>
            </w:pPr>
          </w:p>
        </w:tc>
        <w:tc>
          <w:tcPr>
            <w:tcW w:w="1562" w:type="dxa"/>
          </w:tcPr>
          <w:p w14:paraId="79EA951C" w14:textId="77777777" w:rsidR="00214A6B" w:rsidRPr="00E67CB9" w:rsidRDefault="00214A6B" w:rsidP="00A07BA2">
            <w:pPr>
              <w:pStyle w:val="Tabletext4"/>
            </w:pPr>
            <w:r w:rsidRPr="00E67CB9">
              <w:t>Penerangan perlembagaan</w:t>
            </w:r>
          </w:p>
        </w:tc>
        <w:tc>
          <w:tcPr>
            <w:tcW w:w="1243" w:type="dxa"/>
          </w:tcPr>
          <w:p w14:paraId="376751B5" w14:textId="77777777" w:rsidR="00214A6B" w:rsidRPr="00E67CB9" w:rsidRDefault="00214A6B" w:rsidP="00A07BA2">
            <w:pPr>
              <w:pStyle w:val="Tabletext4"/>
            </w:pPr>
            <w:r w:rsidRPr="00E67CB9">
              <w:t xml:space="preserve">Con </w:t>
            </w:r>
          </w:p>
        </w:tc>
        <w:tc>
          <w:tcPr>
            <w:tcW w:w="928" w:type="dxa"/>
          </w:tcPr>
          <w:p w14:paraId="11B66672" w14:textId="77777777" w:rsidR="00214A6B" w:rsidRPr="00E67CB9" w:rsidRDefault="00214A6B" w:rsidP="00A07BA2">
            <w:pPr>
              <w:pStyle w:val="Tabletext4"/>
            </w:pPr>
            <w:r w:rsidRPr="00E67CB9">
              <w:t xml:space="preserve">0D </w:t>
            </w:r>
          </w:p>
        </w:tc>
        <w:tc>
          <w:tcPr>
            <w:tcW w:w="861" w:type="dxa"/>
          </w:tcPr>
          <w:p w14:paraId="1D84E727" w14:textId="77777777" w:rsidR="00214A6B" w:rsidRPr="00E67CB9" w:rsidRDefault="00214A6B" w:rsidP="00A07BA2">
            <w:pPr>
              <w:pStyle w:val="Tabletext4"/>
            </w:pPr>
            <w:r w:rsidRPr="00E67CB9">
              <w:t>48</w:t>
            </w:r>
          </w:p>
        </w:tc>
        <w:tc>
          <w:tcPr>
            <w:tcW w:w="8358" w:type="dxa"/>
          </w:tcPr>
          <w:p w14:paraId="0EA47E71" w14:textId="77777777" w:rsidR="00214A6B" w:rsidRPr="00E67CB9" w:rsidRDefault="00214A6B" w:rsidP="00A07BA2">
            <w:pPr>
              <w:pStyle w:val="Tabletext4"/>
            </w:pPr>
            <w:r w:rsidRPr="00E67CB9">
              <w:t>Deskriptor daripada penyambungan dan pematuhan molekul. Kiraan atom dan ikatan, berat molekul, jumlah sifat atom, dll</w:t>
            </w:r>
          </w:p>
        </w:tc>
      </w:tr>
      <w:tr w:rsidR="00214A6B" w:rsidRPr="00E67CB9" w14:paraId="0AFB4560" w14:textId="77777777" w:rsidTr="00186FED">
        <w:tc>
          <w:tcPr>
            <w:tcW w:w="1088" w:type="dxa"/>
          </w:tcPr>
          <w:p w14:paraId="4B438A0E" w14:textId="77777777" w:rsidR="00214A6B" w:rsidRPr="00A07BA2" w:rsidRDefault="00214A6B" w:rsidP="00A07BA2">
            <w:pPr>
              <w:pStyle w:val="ListParagraph"/>
              <w:numPr>
                <w:ilvl w:val="0"/>
                <w:numId w:val="37"/>
              </w:numPr>
            </w:pPr>
          </w:p>
        </w:tc>
        <w:tc>
          <w:tcPr>
            <w:tcW w:w="1562" w:type="dxa"/>
          </w:tcPr>
          <w:p w14:paraId="791409E8" w14:textId="77777777" w:rsidR="00214A6B" w:rsidRPr="00E67CB9" w:rsidRDefault="00214A6B" w:rsidP="00A07BA2">
            <w:pPr>
              <w:pStyle w:val="Tabletext4"/>
            </w:pPr>
            <w:r w:rsidRPr="00E67CB9">
              <w:t xml:space="preserve">Penerangan topologi </w:t>
            </w:r>
          </w:p>
        </w:tc>
        <w:tc>
          <w:tcPr>
            <w:tcW w:w="1243" w:type="dxa"/>
          </w:tcPr>
          <w:p w14:paraId="10CD0CC9" w14:textId="77777777" w:rsidR="00214A6B" w:rsidRPr="00E67CB9" w:rsidRDefault="00214A6B" w:rsidP="00A07BA2">
            <w:pPr>
              <w:pStyle w:val="Tabletext4"/>
            </w:pPr>
            <w:r w:rsidRPr="00E67CB9">
              <w:t>Topo</w:t>
            </w:r>
          </w:p>
        </w:tc>
        <w:tc>
          <w:tcPr>
            <w:tcW w:w="928" w:type="dxa"/>
          </w:tcPr>
          <w:p w14:paraId="2570261B" w14:textId="77777777" w:rsidR="00214A6B" w:rsidRPr="00E67CB9" w:rsidRDefault="00214A6B" w:rsidP="00A07BA2">
            <w:pPr>
              <w:pStyle w:val="Tabletext4"/>
            </w:pPr>
            <w:r w:rsidRPr="00E67CB9">
              <w:t xml:space="preserve">2D </w:t>
            </w:r>
          </w:p>
        </w:tc>
        <w:tc>
          <w:tcPr>
            <w:tcW w:w="861" w:type="dxa"/>
          </w:tcPr>
          <w:p w14:paraId="5A729E4B" w14:textId="77777777" w:rsidR="00214A6B" w:rsidRPr="00E67CB9" w:rsidRDefault="00214A6B" w:rsidP="00A07BA2">
            <w:pPr>
              <w:pStyle w:val="Tabletext4"/>
            </w:pPr>
            <w:r w:rsidRPr="00E67CB9">
              <w:t xml:space="preserve">119 </w:t>
            </w:r>
          </w:p>
        </w:tc>
        <w:tc>
          <w:tcPr>
            <w:tcW w:w="8358" w:type="dxa"/>
          </w:tcPr>
          <w:p w14:paraId="7A2F7DD5" w14:textId="77777777" w:rsidR="00214A6B" w:rsidRPr="00E67CB9" w:rsidRDefault="00214A6B" w:rsidP="00A07BA2">
            <w:pPr>
              <w:pStyle w:val="Tabletext4"/>
            </w:pPr>
            <w:r w:rsidRPr="00E67CB9">
              <w:t>Deskriptor molekul yang diperoleh daripada graf molekul (biasanya H-depleted), iaitu 2D-deskriptor secara konformasi bebas.</w:t>
            </w:r>
          </w:p>
        </w:tc>
      </w:tr>
      <w:tr w:rsidR="00214A6B" w:rsidRPr="00E67CB9" w14:paraId="71B9F93C" w14:textId="77777777" w:rsidTr="00186FED">
        <w:tc>
          <w:tcPr>
            <w:tcW w:w="1088" w:type="dxa"/>
          </w:tcPr>
          <w:p w14:paraId="64A1240D" w14:textId="77777777" w:rsidR="00214A6B" w:rsidRPr="00A07BA2" w:rsidRDefault="00214A6B" w:rsidP="00A07BA2">
            <w:pPr>
              <w:pStyle w:val="ListParagraph"/>
              <w:numPr>
                <w:ilvl w:val="0"/>
                <w:numId w:val="37"/>
              </w:numPr>
            </w:pPr>
          </w:p>
        </w:tc>
        <w:tc>
          <w:tcPr>
            <w:tcW w:w="1562" w:type="dxa"/>
          </w:tcPr>
          <w:p w14:paraId="14F0FF0F" w14:textId="77777777" w:rsidR="00214A6B" w:rsidRPr="00E67CB9" w:rsidRDefault="00214A6B" w:rsidP="00A07BA2">
            <w:pPr>
              <w:pStyle w:val="Tabletext4"/>
            </w:pPr>
            <w:r>
              <w:t>P</w:t>
            </w:r>
            <w:r w:rsidRPr="00E67CB9">
              <w:t>enerangan perlembagaan</w:t>
            </w:r>
          </w:p>
        </w:tc>
        <w:tc>
          <w:tcPr>
            <w:tcW w:w="1243" w:type="dxa"/>
          </w:tcPr>
          <w:p w14:paraId="7C75B158" w14:textId="77777777" w:rsidR="00214A6B" w:rsidRPr="00E67CB9" w:rsidRDefault="00214A6B" w:rsidP="00A07BA2">
            <w:pPr>
              <w:pStyle w:val="Tabletext4"/>
            </w:pPr>
            <w:r w:rsidRPr="00E67CB9">
              <w:t xml:space="preserve">Con </w:t>
            </w:r>
          </w:p>
        </w:tc>
        <w:tc>
          <w:tcPr>
            <w:tcW w:w="928" w:type="dxa"/>
          </w:tcPr>
          <w:p w14:paraId="4A218770" w14:textId="77777777" w:rsidR="00214A6B" w:rsidRPr="00E67CB9" w:rsidRDefault="00214A6B" w:rsidP="00A07BA2">
            <w:pPr>
              <w:pStyle w:val="Tabletext4"/>
            </w:pPr>
            <w:r w:rsidRPr="00E67CB9">
              <w:t xml:space="preserve">0D </w:t>
            </w:r>
          </w:p>
        </w:tc>
        <w:tc>
          <w:tcPr>
            <w:tcW w:w="861" w:type="dxa"/>
          </w:tcPr>
          <w:p w14:paraId="0355A0F1" w14:textId="77777777" w:rsidR="00214A6B" w:rsidRPr="00E67CB9" w:rsidRDefault="00214A6B" w:rsidP="00A07BA2">
            <w:pPr>
              <w:pStyle w:val="Tabletext4"/>
            </w:pPr>
            <w:r w:rsidRPr="00E67CB9">
              <w:t>48</w:t>
            </w:r>
          </w:p>
        </w:tc>
        <w:tc>
          <w:tcPr>
            <w:tcW w:w="8358" w:type="dxa"/>
          </w:tcPr>
          <w:p w14:paraId="070BFB72" w14:textId="77777777" w:rsidR="00214A6B" w:rsidRPr="00E67CB9" w:rsidRDefault="00214A6B" w:rsidP="00A07BA2">
            <w:pPr>
              <w:pStyle w:val="Tabletext4"/>
            </w:pPr>
            <w:r w:rsidRPr="00E67CB9">
              <w:t>Deskriptor daripada penyambungan dan pematuhan molekul. Kiraan atom dan ikatan, berat molekul, jumlah sifat atom, dll</w:t>
            </w:r>
          </w:p>
        </w:tc>
      </w:tr>
      <w:tr w:rsidR="00214A6B" w:rsidRPr="00E67CB9" w14:paraId="4ECB07B9" w14:textId="77777777" w:rsidTr="00186FED">
        <w:tc>
          <w:tcPr>
            <w:tcW w:w="1088" w:type="dxa"/>
          </w:tcPr>
          <w:p w14:paraId="069B752D" w14:textId="77777777" w:rsidR="00214A6B" w:rsidRPr="00A07BA2" w:rsidRDefault="00214A6B" w:rsidP="00A07BA2">
            <w:pPr>
              <w:pStyle w:val="ListParagraph"/>
              <w:numPr>
                <w:ilvl w:val="0"/>
                <w:numId w:val="37"/>
              </w:numPr>
            </w:pPr>
          </w:p>
        </w:tc>
        <w:tc>
          <w:tcPr>
            <w:tcW w:w="1562" w:type="dxa"/>
          </w:tcPr>
          <w:p w14:paraId="14EAF4ED" w14:textId="77777777" w:rsidR="00214A6B" w:rsidRPr="00E67CB9" w:rsidRDefault="00214A6B" w:rsidP="00A07BA2">
            <w:pPr>
              <w:pStyle w:val="Tabletext4"/>
            </w:pPr>
            <w:r w:rsidRPr="00E67CB9">
              <w:t xml:space="preserve">Penerangan topologi </w:t>
            </w:r>
          </w:p>
        </w:tc>
        <w:tc>
          <w:tcPr>
            <w:tcW w:w="1243" w:type="dxa"/>
          </w:tcPr>
          <w:p w14:paraId="14C2D6B5" w14:textId="77777777" w:rsidR="00214A6B" w:rsidRPr="00E67CB9" w:rsidRDefault="00214A6B" w:rsidP="00A07BA2">
            <w:pPr>
              <w:pStyle w:val="Tabletext4"/>
            </w:pPr>
            <w:r w:rsidRPr="00E67CB9">
              <w:t>Topo</w:t>
            </w:r>
          </w:p>
        </w:tc>
        <w:tc>
          <w:tcPr>
            <w:tcW w:w="928" w:type="dxa"/>
          </w:tcPr>
          <w:p w14:paraId="11B3907C" w14:textId="77777777" w:rsidR="00214A6B" w:rsidRPr="00E67CB9" w:rsidRDefault="00214A6B" w:rsidP="00A07BA2">
            <w:pPr>
              <w:pStyle w:val="Tabletext4"/>
            </w:pPr>
            <w:r w:rsidRPr="00E67CB9">
              <w:t xml:space="preserve">2D </w:t>
            </w:r>
          </w:p>
        </w:tc>
        <w:tc>
          <w:tcPr>
            <w:tcW w:w="861" w:type="dxa"/>
          </w:tcPr>
          <w:p w14:paraId="30BA9766" w14:textId="77777777" w:rsidR="00214A6B" w:rsidRPr="00E67CB9" w:rsidRDefault="00214A6B" w:rsidP="00A07BA2">
            <w:pPr>
              <w:pStyle w:val="Tabletext4"/>
            </w:pPr>
            <w:r w:rsidRPr="00E67CB9">
              <w:t xml:space="preserve">119 </w:t>
            </w:r>
          </w:p>
        </w:tc>
        <w:tc>
          <w:tcPr>
            <w:tcW w:w="8358" w:type="dxa"/>
          </w:tcPr>
          <w:p w14:paraId="014F004C" w14:textId="77777777" w:rsidR="00214A6B" w:rsidRPr="00E67CB9" w:rsidRDefault="00214A6B" w:rsidP="00A07BA2">
            <w:pPr>
              <w:pStyle w:val="Tabletext4"/>
            </w:pPr>
            <w:r w:rsidRPr="00E67CB9">
              <w:t>Deskriptor molekul yang diperoleh daripada graf molekul (biasanya H-depleted), iaitu 2D-deskriptor secara konformasi bebas.</w:t>
            </w:r>
          </w:p>
        </w:tc>
      </w:tr>
      <w:tr w:rsidR="00214A6B" w:rsidRPr="00E67CB9" w14:paraId="258FC98D" w14:textId="77777777" w:rsidTr="00186FED">
        <w:tc>
          <w:tcPr>
            <w:tcW w:w="1088" w:type="dxa"/>
            <w:tcBorders>
              <w:bottom w:val="single" w:sz="6" w:space="0" w:color="auto"/>
            </w:tcBorders>
          </w:tcPr>
          <w:p w14:paraId="5DF4332D" w14:textId="77777777" w:rsidR="00214A6B" w:rsidRPr="00A07BA2" w:rsidRDefault="00214A6B" w:rsidP="00A07BA2">
            <w:pPr>
              <w:pStyle w:val="ListParagraph"/>
              <w:numPr>
                <w:ilvl w:val="0"/>
                <w:numId w:val="37"/>
              </w:numPr>
            </w:pPr>
          </w:p>
        </w:tc>
        <w:tc>
          <w:tcPr>
            <w:tcW w:w="1562" w:type="dxa"/>
            <w:tcBorders>
              <w:bottom w:val="single" w:sz="6" w:space="0" w:color="auto"/>
            </w:tcBorders>
          </w:tcPr>
          <w:p w14:paraId="7C5C2B06" w14:textId="77777777" w:rsidR="00214A6B" w:rsidRPr="00E67CB9" w:rsidRDefault="00214A6B" w:rsidP="00A07BA2">
            <w:pPr>
              <w:pStyle w:val="Tabletext4"/>
            </w:pPr>
            <w:r w:rsidRPr="00E67CB9">
              <w:t>Penerangan perlembagaan</w:t>
            </w:r>
          </w:p>
        </w:tc>
        <w:tc>
          <w:tcPr>
            <w:tcW w:w="1243" w:type="dxa"/>
            <w:tcBorders>
              <w:bottom w:val="single" w:sz="6" w:space="0" w:color="auto"/>
            </w:tcBorders>
          </w:tcPr>
          <w:p w14:paraId="76EB71AC" w14:textId="77777777" w:rsidR="00214A6B" w:rsidRPr="00E67CB9" w:rsidRDefault="00214A6B" w:rsidP="00A07BA2">
            <w:pPr>
              <w:pStyle w:val="Tabletext4"/>
            </w:pPr>
            <w:r w:rsidRPr="00E67CB9">
              <w:t xml:space="preserve">Con </w:t>
            </w:r>
          </w:p>
        </w:tc>
        <w:tc>
          <w:tcPr>
            <w:tcW w:w="928" w:type="dxa"/>
            <w:tcBorders>
              <w:bottom w:val="single" w:sz="6" w:space="0" w:color="auto"/>
            </w:tcBorders>
          </w:tcPr>
          <w:p w14:paraId="4174D449" w14:textId="77777777" w:rsidR="00214A6B" w:rsidRPr="00E67CB9" w:rsidRDefault="00214A6B" w:rsidP="00A07BA2">
            <w:pPr>
              <w:pStyle w:val="Tabletext4"/>
            </w:pPr>
            <w:r w:rsidRPr="00E67CB9">
              <w:t xml:space="preserve">0D </w:t>
            </w:r>
          </w:p>
        </w:tc>
        <w:tc>
          <w:tcPr>
            <w:tcW w:w="861" w:type="dxa"/>
            <w:tcBorders>
              <w:bottom w:val="single" w:sz="6" w:space="0" w:color="auto"/>
            </w:tcBorders>
          </w:tcPr>
          <w:p w14:paraId="3A00D7A6" w14:textId="77777777" w:rsidR="00214A6B" w:rsidRPr="00E67CB9" w:rsidRDefault="00214A6B" w:rsidP="00A07BA2">
            <w:pPr>
              <w:pStyle w:val="Tabletext4"/>
            </w:pPr>
            <w:r w:rsidRPr="00E67CB9">
              <w:t>48</w:t>
            </w:r>
          </w:p>
        </w:tc>
        <w:tc>
          <w:tcPr>
            <w:tcW w:w="8358" w:type="dxa"/>
            <w:tcBorders>
              <w:bottom w:val="single" w:sz="6" w:space="0" w:color="auto"/>
            </w:tcBorders>
          </w:tcPr>
          <w:p w14:paraId="4D5DE10F" w14:textId="77777777" w:rsidR="00214A6B" w:rsidRPr="00E67CB9" w:rsidRDefault="00214A6B" w:rsidP="00A07BA2">
            <w:pPr>
              <w:pStyle w:val="Tabletext4"/>
            </w:pPr>
            <w:r w:rsidRPr="00E67CB9">
              <w:t>Deskriptor daripada penyambungan dan pematuhan molekul. Kiraan atom dan ikatan, berat molekul, jumlah sifat atom, dll</w:t>
            </w:r>
          </w:p>
        </w:tc>
      </w:tr>
      <w:tr w:rsidR="00214A6B" w:rsidRPr="00E67CB9" w14:paraId="7874C28C" w14:textId="77777777" w:rsidTr="00186FED">
        <w:tc>
          <w:tcPr>
            <w:tcW w:w="1088" w:type="dxa"/>
            <w:tcBorders>
              <w:top w:val="single" w:sz="6" w:space="0" w:color="auto"/>
              <w:bottom w:val="single" w:sz="18" w:space="0" w:color="auto"/>
            </w:tcBorders>
          </w:tcPr>
          <w:p w14:paraId="1833FC8B" w14:textId="77777777" w:rsidR="00214A6B" w:rsidRPr="00A07BA2" w:rsidRDefault="00214A6B" w:rsidP="00A07BA2">
            <w:pPr>
              <w:pStyle w:val="ListParagraph"/>
              <w:numPr>
                <w:ilvl w:val="0"/>
                <w:numId w:val="37"/>
              </w:numPr>
            </w:pPr>
          </w:p>
        </w:tc>
        <w:tc>
          <w:tcPr>
            <w:tcW w:w="1562" w:type="dxa"/>
            <w:tcBorders>
              <w:top w:val="single" w:sz="6" w:space="0" w:color="auto"/>
              <w:bottom w:val="single" w:sz="18" w:space="0" w:color="auto"/>
            </w:tcBorders>
          </w:tcPr>
          <w:p w14:paraId="1D6C1D91" w14:textId="77777777" w:rsidR="00214A6B" w:rsidRPr="00E67CB9" w:rsidRDefault="00214A6B" w:rsidP="00A07BA2">
            <w:pPr>
              <w:pStyle w:val="Tabletext4"/>
            </w:pPr>
            <w:r w:rsidRPr="00E67CB9">
              <w:t xml:space="preserve">Penerangan </w:t>
            </w:r>
            <w:r w:rsidRPr="00E67CB9">
              <w:lastRenderedPageBreak/>
              <w:t xml:space="preserve">topologi </w:t>
            </w:r>
          </w:p>
        </w:tc>
        <w:tc>
          <w:tcPr>
            <w:tcW w:w="1243" w:type="dxa"/>
            <w:tcBorders>
              <w:top w:val="single" w:sz="6" w:space="0" w:color="auto"/>
              <w:bottom w:val="single" w:sz="18" w:space="0" w:color="auto"/>
            </w:tcBorders>
          </w:tcPr>
          <w:p w14:paraId="57B6F893" w14:textId="77777777" w:rsidR="00214A6B" w:rsidRPr="00E67CB9" w:rsidRDefault="00214A6B" w:rsidP="00A07BA2">
            <w:pPr>
              <w:pStyle w:val="Tabletext4"/>
            </w:pPr>
            <w:r w:rsidRPr="00E67CB9">
              <w:lastRenderedPageBreak/>
              <w:t>Topo</w:t>
            </w:r>
          </w:p>
        </w:tc>
        <w:tc>
          <w:tcPr>
            <w:tcW w:w="928" w:type="dxa"/>
            <w:tcBorders>
              <w:top w:val="single" w:sz="6" w:space="0" w:color="auto"/>
              <w:bottom w:val="single" w:sz="18" w:space="0" w:color="auto"/>
            </w:tcBorders>
          </w:tcPr>
          <w:p w14:paraId="216B0263" w14:textId="77777777" w:rsidR="00214A6B" w:rsidRPr="00E67CB9" w:rsidRDefault="00214A6B" w:rsidP="00A07BA2">
            <w:pPr>
              <w:pStyle w:val="Tabletext4"/>
            </w:pPr>
            <w:r w:rsidRPr="00E67CB9">
              <w:t xml:space="preserve">2D </w:t>
            </w:r>
          </w:p>
        </w:tc>
        <w:tc>
          <w:tcPr>
            <w:tcW w:w="861" w:type="dxa"/>
            <w:tcBorders>
              <w:top w:val="single" w:sz="6" w:space="0" w:color="auto"/>
              <w:bottom w:val="single" w:sz="18" w:space="0" w:color="auto"/>
            </w:tcBorders>
          </w:tcPr>
          <w:p w14:paraId="2147416B" w14:textId="77777777" w:rsidR="00214A6B" w:rsidRPr="00E67CB9" w:rsidRDefault="00214A6B" w:rsidP="00A07BA2">
            <w:pPr>
              <w:pStyle w:val="Tabletext4"/>
            </w:pPr>
            <w:r w:rsidRPr="00E67CB9">
              <w:t xml:space="preserve">119 </w:t>
            </w:r>
          </w:p>
        </w:tc>
        <w:tc>
          <w:tcPr>
            <w:tcW w:w="8358" w:type="dxa"/>
            <w:tcBorders>
              <w:top w:val="single" w:sz="6" w:space="0" w:color="auto"/>
              <w:bottom w:val="single" w:sz="18" w:space="0" w:color="auto"/>
            </w:tcBorders>
          </w:tcPr>
          <w:p w14:paraId="45A57B37" w14:textId="77777777" w:rsidR="00214A6B" w:rsidRPr="00E67CB9" w:rsidRDefault="00214A6B" w:rsidP="00A07BA2">
            <w:pPr>
              <w:pStyle w:val="Tabletext4"/>
            </w:pPr>
            <w:r w:rsidRPr="00E67CB9">
              <w:t xml:space="preserve">Deskriptor molekul yang diperoleh daripada graf molekul (biasanya H-depleted), </w:t>
            </w:r>
            <w:r w:rsidRPr="00E67CB9">
              <w:lastRenderedPageBreak/>
              <w:t>iaitu 2D-deskriptor secara konformasi bebas.</w:t>
            </w:r>
          </w:p>
        </w:tc>
      </w:tr>
    </w:tbl>
    <w:p w14:paraId="32585F55" w14:textId="77777777" w:rsidR="00F115EE" w:rsidRPr="00F115EE" w:rsidRDefault="00F115EE" w:rsidP="00F115EE"/>
    <w:p w14:paraId="034E1E11" w14:textId="77777777" w:rsidR="00DE5C53" w:rsidRDefault="00DE5C53" w:rsidP="00DE5C53">
      <w:pPr>
        <w:pStyle w:val="NormalUiTMParagraph1"/>
      </w:pPr>
    </w:p>
    <w:p w14:paraId="66E43203" w14:textId="77777777" w:rsidR="00DE5C53" w:rsidRDefault="00DE5C53" w:rsidP="00DE5C53">
      <w:pPr>
        <w:pStyle w:val="NormalUiTMParagraph1"/>
        <w:sectPr w:rsidR="00DE5C53" w:rsidSect="00186FED">
          <w:pgSz w:w="16838" w:h="11906" w:orient="landscape"/>
          <w:pgMar w:top="1418" w:right="1418" w:bottom="2155" w:left="1418" w:header="709" w:footer="709" w:gutter="0"/>
          <w:cols w:space="708"/>
          <w:docGrid w:linePitch="360"/>
        </w:sectPr>
      </w:pPr>
    </w:p>
    <w:p w14:paraId="5B5F9401" w14:textId="77777777" w:rsidR="00AF0D1E" w:rsidRDefault="00AF0D1E" w:rsidP="001E460D">
      <w:pPr>
        <w:pStyle w:val="Heading1"/>
      </w:pPr>
      <w:r>
        <w:lastRenderedPageBreak/>
        <w:br/>
      </w:r>
      <w:bookmarkStart w:id="39" w:name="_Toc57797115"/>
      <w:r w:rsidR="00FF1D1D">
        <w:t>SOROTAN LITERATUR</w:t>
      </w:r>
      <w:bookmarkEnd w:id="39"/>
    </w:p>
    <w:p w14:paraId="7CBDBEF4" w14:textId="77777777" w:rsidR="00AF0D1E" w:rsidRDefault="00AF0D1E" w:rsidP="002D3FDA">
      <w:pPr>
        <w:pStyle w:val="Heading2"/>
      </w:pPr>
      <w:bookmarkStart w:id="40" w:name="_Toc401667695"/>
      <w:bookmarkStart w:id="41" w:name="_Toc57797116"/>
      <w:r>
        <w:t>Introduction</w:t>
      </w:r>
      <w:bookmarkEnd w:id="40"/>
      <w:bookmarkEnd w:id="41"/>
    </w:p>
    <w:p w14:paraId="1653999E" w14:textId="77777777" w:rsidR="00AF0D1E" w:rsidRPr="00551DB6" w:rsidRDefault="00AF0D1E" w:rsidP="006302B2">
      <w:pPr>
        <w:pStyle w:val="NormalUiTMParagraph1"/>
      </w:pPr>
      <w:r w:rsidRPr="00551DB6">
        <w:t xml:space="preserve">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As shown in </w:t>
      </w:r>
      <w:r w:rsidR="00E05B11" w:rsidRPr="00551DB6">
        <w:fldChar w:fldCharType="begin"/>
      </w:r>
      <w:r w:rsidR="00E05B11" w:rsidRPr="00551DB6">
        <w:instrText xml:space="preserve"> REF _Ref466868074 \h </w:instrText>
      </w:r>
      <w:r w:rsidR="00E05B11" w:rsidRPr="00551DB6">
        <w:fldChar w:fldCharType="separate"/>
      </w:r>
      <w:r w:rsidR="00263A6A">
        <w:t>Jadual</w:t>
      </w:r>
      <w:r w:rsidR="00263A6A" w:rsidRPr="005E0FA8">
        <w:t xml:space="preserve"> </w:t>
      </w:r>
      <w:r w:rsidR="00263A6A">
        <w:rPr>
          <w:noProof/>
        </w:rPr>
        <w:t>2</w:t>
      </w:r>
      <w:r w:rsidR="00263A6A">
        <w:t>.</w:t>
      </w:r>
      <w:r w:rsidR="00263A6A">
        <w:rPr>
          <w:noProof/>
        </w:rPr>
        <w:t>1</w:t>
      </w:r>
      <w:r w:rsidR="00E05B11" w:rsidRPr="00551DB6">
        <w:fldChar w:fldCharType="end"/>
      </w:r>
      <w:r w:rsidR="00E05B11" w:rsidRPr="00551DB6">
        <w:t xml:space="preserve"> and </w:t>
      </w:r>
      <w:r w:rsidR="00E05B11" w:rsidRPr="00551DB6">
        <w:fldChar w:fldCharType="begin"/>
      </w:r>
      <w:r w:rsidR="00E05B11" w:rsidRPr="00551DB6">
        <w:instrText xml:space="preserve"> REF _Ref466868077 \h </w:instrText>
      </w:r>
      <w:r w:rsidR="00E05B11" w:rsidRPr="00551DB6">
        <w:fldChar w:fldCharType="separate"/>
      </w:r>
      <w:r w:rsidR="00263A6A">
        <w:t>Jadual</w:t>
      </w:r>
      <w:r w:rsidR="00263A6A" w:rsidRPr="005E0FA8">
        <w:t xml:space="preserve"> </w:t>
      </w:r>
      <w:r w:rsidR="00263A6A">
        <w:rPr>
          <w:noProof/>
        </w:rPr>
        <w:t>2</w:t>
      </w:r>
      <w:r w:rsidR="00263A6A">
        <w:t>.</w:t>
      </w:r>
      <w:r w:rsidR="00263A6A">
        <w:rPr>
          <w:noProof/>
        </w:rPr>
        <w:t>2</w:t>
      </w:r>
      <w:r w:rsidR="00E05B11" w:rsidRPr="00551DB6">
        <w:fldChar w:fldCharType="end"/>
      </w:r>
    </w:p>
    <w:p w14:paraId="2039095C" w14:textId="77777777" w:rsidR="00AF0D1E" w:rsidRPr="005E0FA8" w:rsidRDefault="00D704BF" w:rsidP="00BB3D5C">
      <w:pPr>
        <w:pStyle w:val="CaptionforTableUiTM"/>
        <w:spacing w:before="240"/>
      </w:pPr>
      <w:bookmarkStart w:id="42" w:name="_Ref466868074"/>
      <w:bookmarkStart w:id="43" w:name="_Toc424050658"/>
      <w:bookmarkStart w:id="44" w:name="_Toc463972080"/>
      <w:bookmarkStart w:id="45" w:name="_Toc467450058"/>
      <w:bookmarkStart w:id="46" w:name="_Toc57796869"/>
      <w:r>
        <w:t>Jadual</w:t>
      </w:r>
      <w:r w:rsidR="00AF0D1E" w:rsidRPr="005E0FA8">
        <w:t xml:space="preserve"> </w:t>
      </w:r>
      <w:r w:rsidR="00EB6460">
        <w:fldChar w:fldCharType="begin"/>
      </w:r>
      <w:r w:rsidR="00EB6460">
        <w:instrText xml:space="preserve"> STYLEREF 1 \s </w:instrText>
      </w:r>
      <w:r w:rsidR="00EB6460">
        <w:fldChar w:fldCharType="separate"/>
      </w:r>
      <w:r w:rsidR="00263A6A">
        <w:t>2</w:t>
      </w:r>
      <w:r w:rsidR="00EB6460">
        <w:fldChar w:fldCharType="end"/>
      </w:r>
      <w:r w:rsidR="00EB6460">
        <w:t>.</w:t>
      </w:r>
      <w:r w:rsidR="00EB6460">
        <w:fldChar w:fldCharType="begin"/>
      </w:r>
      <w:r w:rsidR="00EB6460">
        <w:instrText xml:space="preserve"> SEQ Jadual \* ARABIC \s 1 </w:instrText>
      </w:r>
      <w:r w:rsidR="00EB6460">
        <w:fldChar w:fldCharType="separate"/>
      </w:r>
      <w:r w:rsidR="00263A6A">
        <w:t>1</w:t>
      </w:r>
      <w:r w:rsidR="00EB6460">
        <w:fldChar w:fldCharType="end"/>
      </w:r>
      <w:bookmarkEnd w:id="42"/>
      <w:bookmarkEnd w:id="43"/>
      <w:bookmarkEnd w:id="44"/>
      <w:bookmarkEnd w:id="45"/>
      <w:r w:rsidR="0011195D">
        <w:tab/>
      </w:r>
      <w:r w:rsidR="005E0FA8">
        <w:br/>
      </w:r>
      <w:r w:rsidR="00B81E2F" w:rsidRPr="005E0FA8">
        <w:t xml:space="preserve">The </w:t>
      </w:r>
      <w:r w:rsidR="005E0FA8" w:rsidRPr="005E0FA8">
        <w:t>Temperature Infomation</w:t>
      </w:r>
      <w:bookmarkEnd w:id="46"/>
    </w:p>
    <w:tbl>
      <w:tblPr>
        <w:tblW w:w="8298" w:type="dxa"/>
        <w:tblBorders>
          <w:top w:val="single" w:sz="6" w:space="0" w:color="auto"/>
          <w:bottom w:val="single" w:sz="6" w:space="0" w:color="auto"/>
          <w:insideH w:val="single" w:sz="6" w:space="0" w:color="auto"/>
        </w:tblBorders>
        <w:tblLook w:val="00A0" w:firstRow="1" w:lastRow="0" w:firstColumn="1" w:lastColumn="0" w:noHBand="0" w:noVBand="0"/>
      </w:tblPr>
      <w:tblGrid>
        <w:gridCol w:w="3085"/>
        <w:gridCol w:w="1418"/>
        <w:gridCol w:w="1417"/>
        <w:gridCol w:w="1172"/>
        <w:gridCol w:w="1206"/>
      </w:tblGrid>
      <w:tr w:rsidR="00BC2885" w:rsidRPr="006B48D5" w14:paraId="5B0EAB93" w14:textId="77777777" w:rsidTr="00602488">
        <w:tc>
          <w:tcPr>
            <w:tcW w:w="3085" w:type="dxa"/>
          </w:tcPr>
          <w:p w14:paraId="4728C26C" w14:textId="77777777" w:rsidR="00BC2885" w:rsidRPr="00BC2885" w:rsidRDefault="00BC2885" w:rsidP="0011195D">
            <w:pPr>
              <w:pStyle w:val="Tabletext3left"/>
            </w:pPr>
            <w:r w:rsidRPr="00BC2885">
              <w:t>Variable</w:t>
            </w:r>
          </w:p>
        </w:tc>
        <w:tc>
          <w:tcPr>
            <w:tcW w:w="1418" w:type="dxa"/>
          </w:tcPr>
          <w:p w14:paraId="01B78553" w14:textId="77777777" w:rsidR="00BC2885" w:rsidRPr="00BC2885" w:rsidRDefault="00BC2885" w:rsidP="0011195D">
            <w:pPr>
              <w:pStyle w:val="Tabletext3left"/>
            </w:pPr>
            <w:r w:rsidRPr="00BC2885">
              <w:t>Minimum</w:t>
            </w:r>
          </w:p>
        </w:tc>
        <w:tc>
          <w:tcPr>
            <w:tcW w:w="1417" w:type="dxa"/>
          </w:tcPr>
          <w:p w14:paraId="78827DB1" w14:textId="77777777" w:rsidR="00BC2885" w:rsidRPr="00BC2885" w:rsidRDefault="00BC2885" w:rsidP="0011195D">
            <w:pPr>
              <w:pStyle w:val="Tabletext3left"/>
            </w:pPr>
            <w:r w:rsidRPr="00BC2885">
              <w:t>Maximum</w:t>
            </w:r>
          </w:p>
        </w:tc>
        <w:tc>
          <w:tcPr>
            <w:tcW w:w="1172" w:type="dxa"/>
          </w:tcPr>
          <w:p w14:paraId="411CE684" w14:textId="77777777" w:rsidR="00BC2885" w:rsidRPr="00BC2885" w:rsidRDefault="00BC2885" w:rsidP="0011195D">
            <w:pPr>
              <w:pStyle w:val="Tabletext3left"/>
            </w:pPr>
            <w:r w:rsidRPr="00BC2885">
              <w:t>Average</w:t>
            </w:r>
          </w:p>
        </w:tc>
        <w:tc>
          <w:tcPr>
            <w:tcW w:w="1206" w:type="dxa"/>
          </w:tcPr>
          <w:p w14:paraId="0CC42010" w14:textId="77777777" w:rsidR="00BC2885" w:rsidRPr="006B48D5" w:rsidRDefault="00BC2885" w:rsidP="0011195D">
            <w:pPr>
              <w:pStyle w:val="Tabletext3left"/>
            </w:pPr>
            <w:r w:rsidRPr="006B48D5">
              <w:t>Standard deviation</w:t>
            </w:r>
          </w:p>
        </w:tc>
      </w:tr>
      <w:tr w:rsidR="00BC2885" w:rsidRPr="006B48D5" w14:paraId="466BE435" w14:textId="77777777" w:rsidTr="00602488">
        <w:tc>
          <w:tcPr>
            <w:tcW w:w="3085" w:type="dxa"/>
          </w:tcPr>
          <w:p w14:paraId="5CD91538" w14:textId="77777777" w:rsidR="00BC2885" w:rsidRPr="006B48D5" w:rsidRDefault="00BC2885" w:rsidP="00602488">
            <w:pPr>
              <w:pStyle w:val="Tabletext1minsize9"/>
            </w:pPr>
            <w:r w:rsidRPr="006B48D5">
              <w:t>Minimum temperature over 24 hours preceding 0300 GMT (0C)</w:t>
            </w:r>
          </w:p>
        </w:tc>
        <w:tc>
          <w:tcPr>
            <w:tcW w:w="1418" w:type="dxa"/>
          </w:tcPr>
          <w:p w14:paraId="0F0FF7FD" w14:textId="77777777" w:rsidR="00BC2885" w:rsidRPr="006B48D5" w:rsidRDefault="00BC2885" w:rsidP="00602488">
            <w:pPr>
              <w:pStyle w:val="Tabletext1minsize9"/>
            </w:pPr>
            <w:r w:rsidRPr="006B48D5">
              <w:t>0.0</w:t>
            </w:r>
          </w:p>
        </w:tc>
        <w:tc>
          <w:tcPr>
            <w:tcW w:w="1417" w:type="dxa"/>
          </w:tcPr>
          <w:p w14:paraId="72A954F0" w14:textId="77777777" w:rsidR="00BC2885" w:rsidRPr="006B48D5" w:rsidRDefault="00BC2885" w:rsidP="00602488">
            <w:pPr>
              <w:pStyle w:val="Tabletext1minsize9"/>
            </w:pPr>
            <w:r w:rsidRPr="006B48D5">
              <w:t>30.0</w:t>
            </w:r>
          </w:p>
        </w:tc>
        <w:tc>
          <w:tcPr>
            <w:tcW w:w="1172" w:type="dxa"/>
          </w:tcPr>
          <w:p w14:paraId="652C6595" w14:textId="77777777" w:rsidR="00BC2885" w:rsidRPr="006B48D5" w:rsidRDefault="00BC2885" w:rsidP="00602488">
            <w:pPr>
              <w:pStyle w:val="Tabletext1minsize9"/>
            </w:pPr>
            <w:r w:rsidRPr="006B48D5">
              <w:t>15.33</w:t>
            </w:r>
          </w:p>
        </w:tc>
        <w:tc>
          <w:tcPr>
            <w:tcW w:w="1206" w:type="dxa"/>
          </w:tcPr>
          <w:p w14:paraId="734202A2" w14:textId="77777777" w:rsidR="00BC2885" w:rsidRPr="006B48D5" w:rsidRDefault="00BC2885" w:rsidP="00602488">
            <w:pPr>
              <w:pStyle w:val="Tabletext1minsize9"/>
            </w:pPr>
            <w:r w:rsidRPr="006B48D5">
              <w:t>7.06</w:t>
            </w:r>
          </w:p>
        </w:tc>
      </w:tr>
      <w:tr w:rsidR="00BC2885" w:rsidRPr="006B48D5" w14:paraId="78180CF5" w14:textId="77777777" w:rsidTr="00602488">
        <w:tc>
          <w:tcPr>
            <w:tcW w:w="3085" w:type="dxa"/>
          </w:tcPr>
          <w:p w14:paraId="341E99B3" w14:textId="77777777" w:rsidR="00BC2885" w:rsidRPr="006B48D5" w:rsidRDefault="00BC2885" w:rsidP="00602488">
            <w:pPr>
              <w:pStyle w:val="Tabletext1minsize9"/>
            </w:pPr>
            <w:r w:rsidRPr="006B48D5">
              <w:t>Maximum temperature over 24 hours preceding 1200 GMT (0C)</w:t>
            </w:r>
          </w:p>
        </w:tc>
        <w:tc>
          <w:tcPr>
            <w:tcW w:w="1418" w:type="dxa"/>
          </w:tcPr>
          <w:p w14:paraId="14FB36B4" w14:textId="77777777" w:rsidR="00BC2885" w:rsidRPr="006B48D5" w:rsidRDefault="00BC2885" w:rsidP="00602488">
            <w:pPr>
              <w:pStyle w:val="Tabletext1minsize9"/>
            </w:pPr>
            <w:r w:rsidRPr="006B48D5">
              <w:t>12.5</w:t>
            </w:r>
          </w:p>
        </w:tc>
        <w:tc>
          <w:tcPr>
            <w:tcW w:w="1417" w:type="dxa"/>
          </w:tcPr>
          <w:p w14:paraId="046E6698" w14:textId="77777777" w:rsidR="00BC2885" w:rsidRPr="006B48D5" w:rsidRDefault="00BC2885" w:rsidP="00602488">
            <w:pPr>
              <w:pStyle w:val="Tabletext1minsize9"/>
            </w:pPr>
            <w:r w:rsidRPr="006B48D5">
              <w:t>44.7</w:t>
            </w:r>
          </w:p>
        </w:tc>
        <w:tc>
          <w:tcPr>
            <w:tcW w:w="1172" w:type="dxa"/>
          </w:tcPr>
          <w:p w14:paraId="1A628879" w14:textId="77777777" w:rsidR="00BC2885" w:rsidRPr="006B48D5" w:rsidRDefault="00BC2885" w:rsidP="00602488">
            <w:pPr>
              <w:pStyle w:val="Tabletext1minsize9"/>
            </w:pPr>
            <w:r w:rsidRPr="006B48D5">
              <w:t>29.85</w:t>
            </w:r>
          </w:p>
        </w:tc>
        <w:tc>
          <w:tcPr>
            <w:tcW w:w="1206" w:type="dxa"/>
          </w:tcPr>
          <w:p w14:paraId="511A46B9" w14:textId="77777777" w:rsidR="00BC2885" w:rsidRPr="006B48D5" w:rsidRDefault="00BC2885" w:rsidP="00602488">
            <w:pPr>
              <w:pStyle w:val="Tabletext1minsize9"/>
            </w:pPr>
            <w:r w:rsidRPr="006B48D5">
              <w:t>6.93</w:t>
            </w:r>
          </w:p>
        </w:tc>
      </w:tr>
    </w:tbl>
    <w:p w14:paraId="4DB60678" w14:textId="77777777" w:rsidR="00AF0D1E" w:rsidRPr="00551DB6" w:rsidRDefault="00AF0D1E" w:rsidP="00551DB6"/>
    <w:p w14:paraId="5B22FFFC" w14:textId="77777777" w:rsidR="009F7D0A" w:rsidRPr="005E0FA8" w:rsidRDefault="00D704BF" w:rsidP="00BB3D5C">
      <w:pPr>
        <w:pStyle w:val="CaptionforTableUiTM"/>
        <w:spacing w:before="240"/>
      </w:pPr>
      <w:bookmarkStart w:id="47" w:name="_Ref466868077"/>
      <w:bookmarkStart w:id="48" w:name="_Toc463972081"/>
      <w:bookmarkStart w:id="49" w:name="_Toc467450059"/>
      <w:bookmarkStart w:id="50" w:name="_Toc57796870"/>
      <w:r>
        <w:t>Jadual</w:t>
      </w:r>
      <w:r w:rsidR="009F7D0A" w:rsidRPr="005E0FA8">
        <w:t xml:space="preserve"> </w:t>
      </w:r>
      <w:r w:rsidR="00EB6460">
        <w:fldChar w:fldCharType="begin"/>
      </w:r>
      <w:r w:rsidR="00EB6460">
        <w:instrText xml:space="preserve"> STYLEREF 1 \s </w:instrText>
      </w:r>
      <w:r w:rsidR="00EB6460">
        <w:fldChar w:fldCharType="separate"/>
      </w:r>
      <w:r w:rsidR="00263A6A">
        <w:t>2</w:t>
      </w:r>
      <w:r w:rsidR="00EB6460">
        <w:fldChar w:fldCharType="end"/>
      </w:r>
      <w:r w:rsidR="00EB6460">
        <w:t>.</w:t>
      </w:r>
      <w:r w:rsidR="00EB6460">
        <w:fldChar w:fldCharType="begin"/>
      </w:r>
      <w:r w:rsidR="00EB6460">
        <w:instrText xml:space="preserve"> SEQ Jadual \* ARABIC \s 1 </w:instrText>
      </w:r>
      <w:r w:rsidR="00EB6460">
        <w:fldChar w:fldCharType="separate"/>
      </w:r>
      <w:r w:rsidR="00263A6A">
        <w:t>2</w:t>
      </w:r>
      <w:r w:rsidR="00EB6460">
        <w:fldChar w:fldCharType="end"/>
      </w:r>
      <w:bookmarkEnd w:id="47"/>
      <w:bookmarkEnd w:id="48"/>
      <w:bookmarkEnd w:id="49"/>
      <w:r w:rsidR="0011195D">
        <w:tab/>
      </w:r>
      <w:r w:rsidR="005E0FA8">
        <w:br/>
      </w:r>
      <w:r w:rsidR="00B81E2F" w:rsidRPr="005E0FA8">
        <w:t xml:space="preserve">The </w:t>
      </w:r>
      <w:r w:rsidR="00CD20D3" w:rsidRPr="005E0FA8">
        <w:t>Environmental Dataset Infomation</w:t>
      </w:r>
      <w:bookmarkEnd w:id="50"/>
    </w:p>
    <w:tbl>
      <w:tblPr>
        <w:tblW w:w="8298" w:type="dxa"/>
        <w:tblBorders>
          <w:top w:val="single" w:sz="6" w:space="0" w:color="auto"/>
          <w:bottom w:val="single" w:sz="6" w:space="0" w:color="auto"/>
          <w:insideH w:val="single" w:sz="6" w:space="0" w:color="auto"/>
        </w:tblBorders>
        <w:tblLook w:val="00A0" w:firstRow="1" w:lastRow="0" w:firstColumn="1" w:lastColumn="0" w:noHBand="0" w:noVBand="0"/>
      </w:tblPr>
      <w:tblGrid>
        <w:gridCol w:w="3085"/>
        <w:gridCol w:w="1418"/>
        <w:gridCol w:w="1417"/>
        <w:gridCol w:w="1172"/>
        <w:gridCol w:w="1206"/>
      </w:tblGrid>
      <w:tr w:rsidR="00BC2885" w:rsidRPr="006B48D5" w14:paraId="23F906FC" w14:textId="77777777" w:rsidTr="00602488">
        <w:tc>
          <w:tcPr>
            <w:tcW w:w="3085" w:type="dxa"/>
          </w:tcPr>
          <w:p w14:paraId="68C350F1" w14:textId="77777777" w:rsidR="00BC2885" w:rsidRPr="00BC2885" w:rsidRDefault="00BC2885" w:rsidP="00BC2885">
            <w:pPr>
              <w:pStyle w:val="Tabletext2"/>
            </w:pPr>
            <w:r w:rsidRPr="00BC2885">
              <w:t>Variable</w:t>
            </w:r>
          </w:p>
        </w:tc>
        <w:tc>
          <w:tcPr>
            <w:tcW w:w="1418" w:type="dxa"/>
          </w:tcPr>
          <w:p w14:paraId="28052B0F" w14:textId="77777777" w:rsidR="00BC2885" w:rsidRPr="00BC2885" w:rsidRDefault="00BC2885" w:rsidP="00BC2885">
            <w:pPr>
              <w:pStyle w:val="Tabletext2"/>
            </w:pPr>
            <w:r w:rsidRPr="00BC2885">
              <w:t>Minimum</w:t>
            </w:r>
          </w:p>
        </w:tc>
        <w:tc>
          <w:tcPr>
            <w:tcW w:w="1417" w:type="dxa"/>
          </w:tcPr>
          <w:p w14:paraId="69519B70" w14:textId="77777777" w:rsidR="00BC2885" w:rsidRPr="00BC2885" w:rsidRDefault="00BC2885" w:rsidP="00BC2885">
            <w:pPr>
              <w:pStyle w:val="Tabletext2"/>
            </w:pPr>
            <w:r w:rsidRPr="00BC2885">
              <w:t>Maximum</w:t>
            </w:r>
          </w:p>
        </w:tc>
        <w:tc>
          <w:tcPr>
            <w:tcW w:w="1172" w:type="dxa"/>
          </w:tcPr>
          <w:p w14:paraId="7AC51258" w14:textId="77777777" w:rsidR="00BC2885" w:rsidRPr="00BC2885" w:rsidRDefault="00BC2885" w:rsidP="00BC2885">
            <w:pPr>
              <w:pStyle w:val="Tabletext2"/>
            </w:pPr>
            <w:r w:rsidRPr="00BC2885">
              <w:t>Average</w:t>
            </w:r>
          </w:p>
        </w:tc>
        <w:tc>
          <w:tcPr>
            <w:tcW w:w="1206" w:type="dxa"/>
          </w:tcPr>
          <w:p w14:paraId="755DA111" w14:textId="77777777" w:rsidR="00BC2885" w:rsidRPr="006B48D5" w:rsidRDefault="00BC2885" w:rsidP="00BC2885">
            <w:pPr>
              <w:pStyle w:val="Tabletext2"/>
            </w:pPr>
            <w:r w:rsidRPr="006B48D5">
              <w:t>Standard deviation</w:t>
            </w:r>
          </w:p>
        </w:tc>
      </w:tr>
      <w:tr w:rsidR="00BC2885" w:rsidRPr="006B48D5" w14:paraId="17F700AF" w14:textId="77777777" w:rsidTr="00602488">
        <w:tc>
          <w:tcPr>
            <w:tcW w:w="3085" w:type="dxa"/>
          </w:tcPr>
          <w:p w14:paraId="238DA420" w14:textId="77777777" w:rsidR="00BC2885" w:rsidRPr="006B48D5" w:rsidRDefault="00BC2885" w:rsidP="00BC2885">
            <w:pPr>
              <w:pStyle w:val="TableText2a"/>
            </w:pPr>
            <w:r w:rsidRPr="006B48D5">
              <w:t>Average relative humidity (%)</w:t>
            </w:r>
          </w:p>
        </w:tc>
        <w:tc>
          <w:tcPr>
            <w:tcW w:w="1418" w:type="dxa"/>
          </w:tcPr>
          <w:p w14:paraId="0BDE2A68" w14:textId="77777777" w:rsidR="00BC2885" w:rsidRPr="006B48D5" w:rsidRDefault="00BC2885" w:rsidP="00BC2885">
            <w:pPr>
              <w:pStyle w:val="TableText2a"/>
            </w:pPr>
            <w:r w:rsidRPr="006B48D5">
              <w:t>31.0</w:t>
            </w:r>
          </w:p>
        </w:tc>
        <w:tc>
          <w:tcPr>
            <w:tcW w:w="1417" w:type="dxa"/>
          </w:tcPr>
          <w:p w14:paraId="650D95E5" w14:textId="77777777" w:rsidR="00BC2885" w:rsidRPr="006B48D5" w:rsidRDefault="00BC2885" w:rsidP="00BC2885">
            <w:pPr>
              <w:pStyle w:val="TableText2a"/>
            </w:pPr>
            <w:r w:rsidRPr="006B48D5">
              <w:t>97.0</w:t>
            </w:r>
          </w:p>
        </w:tc>
        <w:tc>
          <w:tcPr>
            <w:tcW w:w="1172" w:type="dxa"/>
          </w:tcPr>
          <w:p w14:paraId="553C6248" w14:textId="77777777" w:rsidR="00BC2885" w:rsidRPr="006B48D5" w:rsidRDefault="00BC2885" w:rsidP="00BC2885">
            <w:pPr>
              <w:pStyle w:val="TableText2a"/>
            </w:pPr>
            <w:r w:rsidRPr="006B48D5">
              <w:t>63.70</w:t>
            </w:r>
          </w:p>
        </w:tc>
        <w:tc>
          <w:tcPr>
            <w:tcW w:w="1206" w:type="dxa"/>
          </w:tcPr>
          <w:p w14:paraId="08935A2C" w14:textId="77777777" w:rsidR="00BC2885" w:rsidRPr="006B48D5" w:rsidRDefault="00BC2885" w:rsidP="00BC2885">
            <w:pPr>
              <w:pStyle w:val="TableText2a"/>
            </w:pPr>
            <w:r w:rsidRPr="006B48D5">
              <w:t>14.80</w:t>
            </w:r>
          </w:p>
        </w:tc>
      </w:tr>
      <w:tr w:rsidR="00BC2885" w:rsidRPr="006B48D5" w14:paraId="01F2594E" w14:textId="77777777" w:rsidTr="00602488">
        <w:tc>
          <w:tcPr>
            <w:tcW w:w="3085" w:type="dxa"/>
          </w:tcPr>
          <w:p w14:paraId="79E203FA" w14:textId="77777777" w:rsidR="00BC2885" w:rsidRPr="006B48D5" w:rsidRDefault="00BC2885" w:rsidP="00BC2885">
            <w:pPr>
              <w:pStyle w:val="TableText2a"/>
            </w:pPr>
            <w:r w:rsidRPr="006B48D5">
              <w:t>Average pressure (hPa)</w:t>
            </w:r>
          </w:p>
        </w:tc>
        <w:tc>
          <w:tcPr>
            <w:tcW w:w="1418" w:type="dxa"/>
          </w:tcPr>
          <w:p w14:paraId="6EBF75D1" w14:textId="77777777" w:rsidR="00BC2885" w:rsidRPr="006B48D5" w:rsidRDefault="00BC2885" w:rsidP="00BC2885">
            <w:pPr>
              <w:pStyle w:val="TableText2a"/>
            </w:pPr>
            <w:r w:rsidRPr="006B48D5">
              <w:t>994.37</w:t>
            </w:r>
          </w:p>
        </w:tc>
        <w:tc>
          <w:tcPr>
            <w:tcW w:w="1417" w:type="dxa"/>
          </w:tcPr>
          <w:p w14:paraId="4217D7A0" w14:textId="77777777" w:rsidR="00BC2885" w:rsidRPr="006B48D5" w:rsidRDefault="00BC2885" w:rsidP="00BC2885">
            <w:pPr>
              <w:pStyle w:val="TableText2a"/>
            </w:pPr>
            <w:r w:rsidRPr="006B48D5">
              <w:t>1022.43</w:t>
            </w:r>
          </w:p>
        </w:tc>
        <w:tc>
          <w:tcPr>
            <w:tcW w:w="1172" w:type="dxa"/>
          </w:tcPr>
          <w:p w14:paraId="27B7E2FA" w14:textId="77777777" w:rsidR="00BC2885" w:rsidRPr="006B48D5" w:rsidRDefault="00BC2885" w:rsidP="00BC2885">
            <w:pPr>
              <w:pStyle w:val="TableText2a"/>
            </w:pPr>
            <w:r w:rsidRPr="006B48D5">
              <w:t>1009.04</w:t>
            </w:r>
          </w:p>
        </w:tc>
        <w:tc>
          <w:tcPr>
            <w:tcW w:w="1206" w:type="dxa"/>
          </w:tcPr>
          <w:p w14:paraId="548B6018" w14:textId="77777777" w:rsidR="00BC2885" w:rsidRPr="006B48D5" w:rsidRDefault="00BC2885" w:rsidP="00BC2885">
            <w:pPr>
              <w:pStyle w:val="TableText2a"/>
            </w:pPr>
            <w:r w:rsidRPr="006B48D5">
              <w:t>6.48</w:t>
            </w:r>
          </w:p>
        </w:tc>
      </w:tr>
      <w:tr w:rsidR="00BC2885" w:rsidRPr="006B48D5" w14:paraId="3FF26E40" w14:textId="77777777" w:rsidTr="00602488">
        <w:tc>
          <w:tcPr>
            <w:tcW w:w="3085" w:type="dxa"/>
          </w:tcPr>
          <w:p w14:paraId="4958BDFB" w14:textId="77777777" w:rsidR="00BC2885" w:rsidRPr="006B48D5" w:rsidRDefault="00BC2885" w:rsidP="00BC2885">
            <w:pPr>
              <w:pStyle w:val="TableText2a"/>
            </w:pPr>
            <w:r w:rsidRPr="006B48D5">
              <w:t>Average wind speed (Knot)</w:t>
            </w:r>
          </w:p>
        </w:tc>
        <w:tc>
          <w:tcPr>
            <w:tcW w:w="1418" w:type="dxa"/>
          </w:tcPr>
          <w:p w14:paraId="6C7D2C50" w14:textId="77777777" w:rsidR="00BC2885" w:rsidRPr="006B48D5" w:rsidRDefault="00BC2885" w:rsidP="00BC2885">
            <w:pPr>
              <w:pStyle w:val="TableText2a"/>
            </w:pPr>
            <w:r w:rsidRPr="006B48D5">
              <w:t>0.0</w:t>
            </w:r>
          </w:p>
        </w:tc>
        <w:tc>
          <w:tcPr>
            <w:tcW w:w="1417" w:type="dxa"/>
          </w:tcPr>
          <w:p w14:paraId="1919D9A6" w14:textId="77777777" w:rsidR="00BC2885" w:rsidRPr="006B48D5" w:rsidRDefault="00BC2885" w:rsidP="00BC2885">
            <w:pPr>
              <w:pStyle w:val="TableText2a"/>
            </w:pPr>
            <w:r w:rsidRPr="006B48D5">
              <w:t>9.0</w:t>
            </w:r>
          </w:p>
        </w:tc>
        <w:tc>
          <w:tcPr>
            <w:tcW w:w="1172" w:type="dxa"/>
          </w:tcPr>
          <w:p w14:paraId="0FBF6E07" w14:textId="77777777" w:rsidR="00BC2885" w:rsidRPr="006B48D5" w:rsidRDefault="00BC2885" w:rsidP="00BC2885">
            <w:pPr>
              <w:pStyle w:val="TableText2a"/>
            </w:pPr>
            <w:r w:rsidRPr="006B48D5">
              <w:t>0.79</w:t>
            </w:r>
          </w:p>
        </w:tc>
        <w:tc>
          <w:tcPr>
            <w:tcW w:w="1206" w:type="dxa"/>
          </w:tcPr>
          <w:p w14:paraId="3DECC947" w14:textId="77777777" w:rsidR="00BC2885" w:rsidRPr="006B48D5" w:rsidRDefault="00BC2885" w:rsidP="00BC2885">
            <w:pPr>
              <w:pStyle w:val="TableText2a"/>
            </w:pPr>
            <w:r w:rsidRPr="006B48D5">
              <w:t>1.43</w:t>
            </w:r>
          </w:p>
        </w:tc>
      </w:tr>
      <w:tr w:rsidR="00BC2885" w:rsidRPr="006B48D5" w14:paraId="24C3400E" w14:textId="77777777" w:rsidTr="00602488">
        <w:tc>
          <w:tcPr>
            <w:tcW w:w="3085" w:type="dxa"/>
          </w:tcPr>
          <w:p w14:paraId="527C75B3" w14:textId="77777777" w:rsidR="00BC2885" w:rsidRPr="006B48D5" w:rsidRDefault="00BC2885" w:rsidP="00BC2885">
            <w:pPr>
              <w:pStyle w:val="TableText2a"/>
            </w:pPr>
            <w:r w:rsidRPr="006B48D5">
              <w:t>Average rainfall (mm)</w:t>
            </w:r>
          </w:p>
        </w:tc>
        <w:tc>
          <w:tcPr>
            <w:tcW w:w="1418" w:type="dxa"/>
          </w:tcPr>
          <w:p w14:paraId="0BBC35D0" w14:textId="77777777" w:rsidR="00BC2885" w:rsidRPr="006B48D5" w:rsidRDefault="00BC2885" w:rsidP="00BC2885">
            <w:pPr>
              <w:pStyle w:val="TableText2a"/>
            </w:pPr>
            <w:r w:rsidRPr="006B48D5">
              <w:t>0.0</w:t>
            </w:r>
          </w:p>
        </w:tc>
        <w:tc>
          <w:tcPr>
            <w:tcW w:w="1417" w:type="dxa"/>
          </w:tcPr>
          <w:p w14:paraId="4E69219C" w14:textId="77777777" w:rsidR="00BC2885" w:rsidRPr="006B48D5" w:rsidRDefault="00BC2885" w:rsidP="00BC2885">
            <w:pPr>
              <w:pStyle w:val="TableText2a"/>
            </w:pPr>
            <w:r w:rsidRPr="006B48D5">
              <w:t>140.0</w:t>
            </w:r>
          </w:p>
        </w:tc>
        <w:tc>
          <w:tcPr>
            <w:tcW w:w="1172" w:type="dxa"/>
          </w:tcPr>
          <w:p w14:paraId="323B4E97" w14:textId="77777777" w:rsidR="00BC2885" w:rsidRPr="006B48D5" w:rsidRDefault="00BC2885" w:rsidP="00BC2885">
            <w:pPr>
              <w:pStyle w:val="TableText2a"/>
            </w:pPr>
            <w:r w:rsidRPr="006B48D5">
              <w:t>3.82</w:t>
            </w:r>
          </w:p>
        </w:tc>
        <w:tc>
          <w:tcPr>
            <w:tcW w:w="1206" w:type="dxa"/>
          </w:tcPr>
          <w:p w14:paraId="2842C66E" w14:textId="77777777" w:rsidR="00BC2885" w:rsidRPr="006B48D5" w:rsidRDefault="00BC2885" w:rsidP="00BC2885">
            <w:pPr>
              <w:pStyle w:val="TableText2a"/>
            </w:pPr>
            <w:r w:rsidRPr="006B48D5">
              <w:t>14.05</w:t>
            </w:r>
          </w:p>
        </w:tc>
      </w:tr>
    </w:tbl>
    <w:p w14:paraId="717D279C" w14:textId="77777777" w:rsidR="00AF0D1E" w:rsidRPr="00270F07" w:rsidRDefault="00AF0D1E" w:rsidP="00270F07">
      <w:pPr>
        <w:spacing w:after="240"/>
      </w:pPr>
    </w:p>
    <w:p w14:paraId="6965734C" w14:textId="77777777" w:rsidR="002025F4" w:rsidRPr="00A50B4E" w:rsidRDefault="002025F4" w:rsidP="007134C5">
      <w:pPr>
        <w:pStyle w:val="Heading4"/>
        <w:spacing w:after="360"/>
      </w:pPr>
      <w:bookmarkStart w:id="51" w:name="_Toc286416929"/>
      <w:bookmarkStart w:id="52" w:name="_Toc286422517"/>
      <w:bookmarkStart w:id="53" w:name="_Toc488068893"/>
      <w:bookmarkStart w:id="54" w:name="_Toc57797117"/>
      <w:bookmarkStart w:id="55" w:name="_Toc401667696"/>
      <w:r w:rsidRPr="00A50B4E">
        <w:t xml:space="preserve">Data </w:t>
      </w:r>
      <w:r>
        <w:t>Pre-Processing a</w:t>
      </w:r>
      <w:r w:rsidRPr="00A50B4E">
        <w:t xml:space="preserve">nd </w:t>
      </w:r>
      <w:r>
        <w:t xml:space="preserve">Data Drift: The Utility of </w:t>
      </w:r>
      <w:r w:rsidRPr="00A50B4E">
        <w:t>Pr</w:t>
      </w:r>
      <w:r>
        <w:t xml:space="preserve">incipal Component Analysis, </w:t>
      </w:r>
      <w:r w:rsidR="007134C5">
        <w:t>Self-Organizing</w:t>
      </w:r>
      <w:r>
        <w:t xml:space="preserve"> Maps </w:t>
      </w:r>
      <w:r w:rsidR="007134C5">
        <w:t>a</w:t>
      </w:r>
      <w:r>
        <w:t>nd Class Separation Indices</w:t>
      </w:r>
      <w:bookmarkEnd w:id="51"/>
      <w:bookmarkEnd w:id="52"/>
      <w:bookmarkEnd w:id="53"/>
      <w:bookmarkEnd w:id="54"/>
    </w:p>
    <w:p w14:paraId="74050C8A" w14:textId="77777777" w:rsidR="00E514C6" w:rsidRPr="00551DB6" w:rsidRDefault="00E514C6" w:rsidP="00B915DD">
      <w:pPr>
        <w:pStyle w:val="NormalUiTMParagraph2b"/>
        <w:spacing w:after="480"/>
      </w:pPr>
      <w:r w:rsidRPr="00551DB6">
        <w:t xml:space="preserve">On the Insert tab, the galleries include items that are designed to coordinate with the overall look of your document. You can use these galleries to insert tables, headers, footers, lists, cover pages, and other document building blocks. When you create </w:t>
      </w:r>
      <w:r w:rsidRPr="00551DB6">
        <w:lastRenderedPageBreak/>
        <w:t>pictures, charts, or diagrams, they also coordinate with your current document look.</w:t>
      </w:r>
      <w:r w:rsidR="00AD52C5" w:rsidRPr="00551DB6">
        <w:t xml:space="preserve"> The sample of equation is given in </w:t>
      </w:r>
      <w:r w:rsidR="00AD52C5" w:rsidRPr="00551DB6">
        <w:fldChar w:fldCharType="begin"/>
      </w:r>
      <w:r w:rsidR="00AD52C5" w:rsidRPr="00551DB6">
        <w:instrText xml:space="preserve"> REF _Ref464050862 \h </w:instrText>
      </w:r>
      <w:r w:rsidR="00AD52C5" w:rsidRPr="00551DB6">
        <w:fldChar w:fldCharType="separate"/>
      </w:r>
      <w:r w:rsidR="00263A6A">
        <w:t>(</w:t>
      </w:r>
      <w:r w:rsidR="00263A6A">
        <w:rPr>
          <w:noProof/>
        </w:rPr>
        <w:t>2</w:t>
      </w:r>
      <w:r w:rsidR="00263A6A" w:rsidRPr="00F21164">
        <w:t>.</w:t>
      </w:r>
      <w:r w:rsidR="00263A6A">
        <w:rPr>
          <w:noProof/>
        </w:rPr>
        <w:t>1</w:t>
      </w:r>
      <w:r w:rsidR="00AD52C5" w:rsidRPr="00551DB6">
        <w:fldChar w:fldCharType="end"/>
      </w:r>
      <w:r w:rsidR="000968F2">
        <w:t>)</w:t>
      </w:r>
      <w:r w:rsidR="00AD52C5" w:rsidRPr="00551DB6">
        <w:t xml:space="preserve">. </w:t>
      </w:r>
      <w:r w:rsidR="009C502D">
        <w:t xml:space="preserve">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as shown in </w:t>
      </w:r>
      <w:r w:rsidR="009C502D">
        <w:fldChar w:fldCharType="begin"/>
      </w:r>
      <w:r w:rsidR="009C502D">
        <w:instrText xml:space="preserve"> REF _Ref465327895 \h </w:instrText>
      </w:r>
      <w:r w:rsidR="009C502D">
        <w:fldChar w:fldCharType="separate"/>
      </w:r>
      <w:r w:rsidR="00263A6A">
        <w:t>(</w:t>
      </w:r>
      <w:r w:rsidR="00263A6A">
        <w:rPr>
          <w:noProof/>
        </w:rPr>
        <w:t>2</w:t>
      </w:r>
      <w:r w:rsidR="00263A6A" w:rsidRPr="00F21164">
        <w:t>.</w:t>
      </w:r>
      <w:r w:rsidR="00263A6A">
        <w:rPr>
          <w:noProof/>
        </w:rPr>
        <w:t>2</w:t>
      </w:r>
      <w:r w:rsidR="009C502D">
        <w:fldChar w:fldCharType="end"/>
      </w:r>
      <w:r w:rsidR="000968F2">
        <w:t>).</w:t>
      </w:r>
    </w:p>
    <w:tbl>
      <w:tblPr>
        <w:tblStyle w:val="TableGrid"/>
        <w:tblW w:w="82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58"/>
        <w:gridCol w:w="1440"/>
      </w:tblGrid>
      <w:tr w:rsidR="00CD00B8" w14:paraId="78C0BF7C" w14:textId="77777777" w:rsidTr="002E0DDB">
        <w:tc>
          <w:tcPr>
            <w:tcW w:w="6858" w:type="dxa"/>
          </w:tcPr>
          <w:p w14:paraId="00BEF37C" w14:textId="77777777" w:rsidR="00CD00B8" w:rsidRDefault="00CD00B8" w:rsidP="00A0594F">
            <w:pPr>
              <w:pStyle w:val="CaptionforEquationCentre"/>
            </w:pPr>
            <w:r w:rsidRPr="00F21164">
              <w:object w:dxaOrig="1100" w:dyaOrig="320" w14:anchorId="5D4C77C7">
                <v:shape id="_x0000_i1031" type="#_x0000_t75" style="width:51.9pt;height:15.9pt" o:ole="">
                  <v:imagedata r:id="rId19" o:title=""/>
                </v:shape>
                <o:OLEObject Type="Embed" ProgID="Equation.3" ShapeID="_x0000_i1031" DrawAspect="Content" ObjectID="_1771937066" r:id="rId27"/>
              </w:object>
            </w:r>
          </w:p>
        </w:tc>
        <w:tc>
          <w:tcPr>
            <w:tcW w:w="1440" w:type="dxa"/>
          </w:tcPr>
          <w:p w14:paraId="388F9E82" w14:textId="77777777" w:rsidR="00CD00B8" w:rsidRDefault="00CD20D3" w:rsidP="00CA0A4D">
            <w:pPr>
              <w:pStyle w:val="CaptionforEquationRight"/>
              <w:framePr w:wrap="notBeside"/>
            </w:pPr>
            <w:bookmarkStart w:id="56" w:name="_Ref464050862"/>
            <w:r>
              <w:t>(</w:t>
            </w:r>
            <w:r w:rsidR="00CD00B8" w:rsidRPr="00F21164">
              <w:fldChar w:fldCharType="begin"/>
            </w:r>
            <w:r w:rsidR="00CD00B8" w:rsidRPr="00F21164">
              <w:instrText xml:space="preserve"> STYLEREF 1 \s </w:instrText>
            </w:r>
            <w:r w:rsidR="00CD00B8" w:rsidRPr="00F21164">
              <w:fldChar w:fldCharType="separate"/>
            </w:r>
            <w:r w:rsidR="00263A6A">
              <w:t>2</w:t>
            </w:r>
            <w:r w:rsidR="00CD00B8" w:rsidRPr="00F21164">
              <w:fldChar w:fldCharType="end"/>
            </w:r>
            <w:r w:rsidR="00CD00B8" w:rsidRPr="00F21164">
              <w:t>.</w:t>
            </w:r>
            <w:r w:rsidR="00CD00B8" w:rsidRPr="00F21164">
              <w:fldChar w:fldCharType="begin"/>
            </w:r>
            <w:r w:rsidR="00CD00B8" w:rsidRPr="00F21164">
              <w:instrText xml:space="preserve"> SEQ Equation \* ARABIC \s 1 </w:instrText>
            </w:r>
            <w:r w:rsidR="00CD00B8" w:rsidRPr="00F21164">
              <w:fldChar w:fldCharType="separate"/>
            </w:r>
            <w:r w:rsidR="00263A6A">
              <w:t>1</w:t>
            </w:r>
            <w:r w:rsidR="00CD00B8" w:rsidRPr="00F21164">
              <w:fldChar w:fldCharType="end"/>
            </w:r>
            <w:bookmarkEnd w:id="56"/>
            <w:r>
              <w:t>)</w:t>
            </w:r>
          </w:p>
        </w:tc>
      </w:tr>
    </w:tbl>
    <w:p w14:paraId="157EF0AF" w14:textId="77777777" w:rsidR="000D02F3" w:rsidRDefault="000D02F3"/>
    <w:tbl>
      <w:tblPr>
        <w:tblStyle w:val="TableGrid"/>
        <w:tblW w:w="82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58"/>
        <w:gridCol w:w="1440"/>
      </w:tblGrid>
      <w:tr w:rsidR="00BA6868" w14:paraId="1FCB4428" w14:textId="77777777" w:rsidTr="002E0DDB">
        <w:tc>
          <w:tcPr>
            <w:tcW w:w="6858" w:type="dxa"/>
          </w:tcPr>
          <w:bookmarkEnd w:id="55"/>
          <w:p w14:paraId="41E42E22" w14:textId="77777777" w:rsidR="00BA6868" w:rsidRDefault="009C502D" w:rsidP="00A0594F">
            <w:pPr>
              <w:pStyle w:val="CaptionforEquationCentre"/>
            </w:pPr>
            <w:r w:rsidRPr="009C502D">
              <w:object w:dxaOrig="1600" w:dyaOrig="320" w14:anchorId="599C05A0">
                <v:shape id="_x0000_i1032" type="#_x0000_t75" style="width:76.2pt;height:15.9pt" o:ole="">
                  <v:imagedata r:id="rId28" o:title=""/>
                </v:shape>
                <o:OLEObject Type="Embed" ProgID="Equation.3" ShapeID="_x0000_i1032" DrawAspect="Content" ObjectID="_1771937067" r:id="rId29"/>
              </w:object>
            </w:r>
          </w:p>
        </w:tc>
        <w:tc>
          <w:tcPr>
            <w:tcW w:w="1440" w:type="dxa"/>
          </w:tcPr>
          <w:p w14:paraId="69CAAFE8" w14:textId="77777777" w:rsidR="00BA6868" w:rsidRDefault="00CD20D3" w:rsidP="00CA0A4D">
            <w:pPr>
              <w:pStyle w:val="CaptionforEquationRight"/>
              <w:framePr w:wrap="notBeside"/>
            </w:pPr>
            <w:bookmarkStart w:id="57" w:name="_Ref465327895"/>
            <w:r>
              <w:t>(</w:t>
            </w:r>
            <w:r w:rsidR="00BA6868" w:rsidRPr="00F21164">
              <w:fldChar w:fldCharType="begin"/>
            </w:r>
            <w:r w:rsidR="00BA6868" w:rsidRPr="00F21164">
              <w:instrText xml:space="preserve"> STYLEREF 1 \s </w:instrText>
            </w:r>
            <w:r w:rsidR="00BA6868" w:rsidRPr="00F21164">
              <w:fldChar w:fldCharType="separate"/>
            </w:r>
            <w:r w:rsidR="00263A6A">
              <w:t>2</w:t>
            </w:r>
            <w:r w:rsidR="00BA6868" w:rsidRPr="00F21164">
              <w:fldChar w:fldCharType="end"/>
            </w:r>
            <w:r w:rsidR="00BA6868" w:rsidRPr="00F21164">
              <w:t>.</w:t>
            </w:r>
            <w:r w:rsidR="00BA6868" w:rsidRPr="00F21164">
              <w:fldChar w:fldCharType="begin"/>
            </w:r>
            <w:r w:rsidR="00BA6868" w:rsidRPr="00F21164">
              <w:instrText xml:space="preserve"> SEQ Equation \* ARABIC \s 1 </w:instrText>
            </w:r>
            <w:r w:rsidR="00BA6868" w:rsidRPr="00F21164">
              <w:fldChar w:fldCharType="separate"/>
            </w:r>
            <w:r w:rsidR="00263A6A">
              <w:t>2</w:t>
            </w:r>
            <w:r w:rsidR="00BA6868" w:rsidRPr="00F21164">
              <w:fldChar w:fldCharType="end"/>
            </w:r>
            <w:bookmarkEnd w:id="57"/>
            <w:r>
              <w:t>)</w:t>
            </w:r>
          </w:p>
        </w:tc>
      </w:tr>
    </w:tbl>
    <w:p w14:paraId="54026315" w14:textId="77777777" w:rsidR="009C502D" w:rsidRDefault="009C502D" w:rsidP="00551DB6"/>
    <w:p w14:paraId="7AA01170" w14:textId="77777777" w:rsidR="00AA626B" w:rsidRDefault="002025F4" w:rsidP="00F64931">
      <w:pPr>
        <w:pStyle w:val="Heading4"/>
        <w:spacing w:after="360"/>
      </w:pPr>
      <w:bookmarkStart w:id="58" w:name="_Toc399518898"/>
      <w:bookmarkStart w:id="59" w:name="_Toc57797118"/>
      <w:r w:rsidRPr="008746B6">
        <w:t>Multivariate Linear Regression</w:t>
      </w:r>
      <w:bookmarkEnd w:id="58"/>
      <w:bookmarkEnd w:id="59"/>
    </w:p>
    <w:p w14:paraId="69C9FCB5" w14:textId="77777777" w:rsidR="000711E3" w:rsidRDefault="000711E3" w:rsidP="000711E3">
      <w:pPr>
        <w:pStyle w:val="NormalUiTMParagraph1"/>
      </w:pPr>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w:t>
      </w:r>
    </w:p>
    <w:p w14:paraId="04F091E3" w14:textId="77777777" w:rsidR="000711E3" w:rsidRDefault="000711E3" w:rsidP="000711E3">
      <w:pPr>
        <w:pStyle w:val="NormalUiTMParagraph1"/>
      </w:pPr>
      <w:r>
        <w:t>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w:t>
      </w:r>
    </w:p>
    <w:p w14:paraId="1C1954AF" w14:textId="77777777" w:rsidR="00AA626B" w:rsidRDefault="000711E3" w:rsidP="0068729C">
      <w:pPr>
        <w:pStyle w:val="NormalUiTMParagraph1a"/>
        <w:spacing w:after="480"/>
      </w:pPr>
      <w:r>
        <w:t>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14:paraId="12D27F4A" w14:textId="77777777" w:rsidR="009C502D" w:rsidRDefault="009C502D" w:rsidP="002D3FDA">
      <w:pPr>
        <w:pStyle w:val="Heading2"/>
      </w:pPr>
      <w:bookmarkStart w:id="60" w:name="_Toc57797119"/>
      <w:r w:rsidRPr="00BA2F97">
        <w:t xml:space="preserve">Environmental </w:t>
      </w:r>
      <w:r w:rsidR="005A78DB">
        <w:t>St</w:t>
      </w:r>
      <w:r>
        <w:t>udies</w:t>
      </w:r>
      <w:bookmarkEnd w:id="60"/>
    </w:p>
    <w:p w14:paraId="3069F8D3" w14:textId="77777777" w:rsidR="00AF0D1E" w:rsidRPr="00551DB6" w:rsidRDefault="00AF0D1E" w:rsidP="006302B2">
      <w:pPr>
        <w:pStyle w:val="NormalUiTMParagraph1"/>
      </w:pPr>
      <w:r w:rsidRPr="00551DB6">
        <w:t xml:space="preserve">You can easily change the formatting of selected text in the document text by choosing a look for the selected text from the </w:t>
      </w:r>
      <w:r w:rsidRPr="009C502D">
        <w:t>Q</w:t>
      </w:r>
      <w:r w:rsidRPr="00551DB6">
        <w:t xml:space="preserve">uick Styles gallery on the Home tab. You can also format text directly by using the other controls on the Home tab. Most </w:t>
      </w:r>
      <w:r w:rsidRPr="00551DB6">
        <w:lastRenderedPageBreak/>
        <w:t>controls offer a choice of using the look from the current theme or using a format that you specify directly.</w:t>
      </w:r>
    </w:p>
    <w:p w14:paraId="6C7B804E" w14:textId="77777777" w:rsidR="00DC7FD3" w:rsidRDefault="00AF0D1E" w:rsidP="0068729C">
      <w:pPr>
        <w:pStyle w:val="NormalUiTMParagraph1a"/>
        <w:spacing w:after="480"/>
      </w:pPr>
      <w:r w:rsidRPr="000711E3">
        <w:t>To</w:t>
      </w:r>
      <w:r>
        <w:t xml:space="preserve">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14:paraId="58F61F61" w14:textId="77777777" w:rsidR="00BC40FE" w:rsidRPr="00CD20D3" w:rsidRDefault="00D704BF" w:rsidP="00BB3D5C">
      <w:pPr>
        <w:pStyle w:val="CaptionforTableUiTM"/>
        <w:spacing w:before="240"/>
      </w:pPr>
      <w:bookmarkStart w:id="61" w:name="_Ref278491393"/>
      <w:bookmarkStart w:id="62" w:name="_Ref283075318"/>
      <w:bookmarkStart w:id="63" w:name="_Toc286417056"/>
      <w:bookmarkStart w:id="64" w:name="_Toc414096286"/>
      <w:bookmarkStart w:id="65" w:name="_Toc467450061"/>
      <w:bookmarkStart w:id="66" w:name="_Toc57796871"/>
      <w:r>
        <w:t>Jadual</w:t>
      </w:r>
      <w:r w:rsidR="00BC40FE" w:rsidRPr="00CD20D3">
        <w:t xml:space="preserve"> </w:t>
      </w:r>
      <w:r w:rsidR="00EB6460">
        <w:fldChar w:fldCharType="begin"/>
      </w:r>
      <w:r w:rsidR="00EB6460">
        <w:instrText xml:space="preserve"> STYLEREF 1 \s </w:instrText>
      </w:r>
      <w:r w:rsidR="00EB6460">
        <w:fldChar w:fldCharType="separate"/>
      </w:r>
      <w:r w:rsidR="00263A6A">
        <w:t>2</w:t>
      </w:r>
      <w:r w:rsidR="00EB6460">
        <w:fldChar w:fldCharType="end"/>
      </w:r>
      <w:r w:rsidR="00EB6460">
        <w:t>.</w:t>
      </w:r>
      <w:r w:rsidR="00EB6460">
        <w:fldChar w:fldCharType="begin"/>
      </w:r>
      <w:r w:rsidR="00EB6460">
        <w:instrText xml:space="preserve"> SEQ Jadual \* ARABIC \s 1 </w:instrText>
      </w:r>
      <w:r w:rsidR="00EB6460">
        <w:fldChar w:fldCharType="separate"/>
      </w:r>
      <w:r w:rsidR="00263A6A">
        <w:t>3</w:t>
      </w:r>
      <w:r w:rsidR="00EB6460">
        <w:fldChar w:fldCharType="end"/>
      </w:r>
      <w:bookmarkEnd w:id="61"/>
      <w:bookmarkEnd w:id="62"/>
      <w:r w:rsidR="0011195D">
        <w:tab/>
      </w:r>
      <w:r w:rsidR="00CD20D3">
        <w:br/>
      </w:r>
      <w:r w:rsidR="00BC40FE" w:rsidRPr="00CD20D3">
        <w:t xml:space="preserve">Summary </w:t>
      </w:r>
      <w:r w:rsidR="00CD20D3">
        <w:t>o</w:t>
      </w:r>
      <w:r w:rsidR="00CD20D3" w:rsidRPr="00CD20D3">
        <w:t xml:space="preserve">f </w:t>
      </w:r>
      <w:r w:rsidR="00CD20D3">
        <w:t>t</w:t>
      </w:r>
      <w:r w:rsidR="00CD20D3" w:rsidRPr="00CD20D3">
        <w:t>he Meteorological Parameters</w:t>
      </w:r>
      <w:bookmarkEnd w:id="63"/>
      <w:bookmarkEnd w:id="64"/>
      <w:bookmarkEnd w:id="65"/>
      <w:bookmarkEnd w:id="66"/>
    </w:p>
    <w:tbl>
      <w:tblPr>
        <w:tblW w:w="8298" w:type="dxa"/>
        <w:tblBorders>
          <w:top w:val="single" w:sz="6" w:space="0" w:color="auto"/>
          <w:bottom w:val="single" w:sz="6" w:space="0" w:color="auto"/>
          <w:insideH w:val="single" w:sz="6" w:space="0" w:color="auto"/>
        </w:tblBorders>
        <w:tblLook w:val="00A0" w:firstRow="1" w:lastRow="0" w:firstColumn="1" w:lastColumn="0" w:noHBand="0" w:noVBand="0"/>
      </w:tblPr>
      <w:tblGrid>
        <w:gridCol w:w="3085"/>
        <w:gridCol w:w="1418"/>
        <w:gridCol w:w="1417"/>
        <w:gridCol w:w="1172"/>
        <w:gridCol w:w="1206"/>
      </w:tblGrid>
      <w:tr w:rsidR="00BC40FE" w:rsidRPr="006B48D5" w14:paraId="10D52893" w14:textId="77777777" w:rsidTr="005F57FD">
        <w:tc>
          <w:tcPr>
            <w:tcW w:w="3085" w:type="dxa"/>
          </w:tcPr>
          <w:p w14:paraId="751EAD91" w14:textId="77777777" w:rsidR="00BC40FE" w:rsidRPr="00BC2885" w:rsidRDefault="00BC40FE" w:rsidP="00BC2885">
            <w:pPr>
              <w:pStyle w:val="Tabletext3left"/>
            </w:pPr>
            <w:r w:rsidRPr="00BC2885">
              <w:t>Variable</w:t>
            </w:r>
          </w:p>
        </w:tc>
        <w:tc>
          <w:tcPr>
            <w:tcW w:w="1418" w:type="dxa"/>
          </w:tcPr>
          <w:p w14:paraId="34F59202" w14:textId="77777777" w:rsidR="00BC40FE" w:rsidRPr="00BC2885" w:rsidRDefault="00BC40FE" w:rsidP="00BC2885">
            <w:pPr>
              <w:pStyle w:val="Tabletext3left"/>
            </w:pPr>
            <w:r w:rsidRPr="00BC2885">
              <w:t>Minimum</w:t>
            </w:r>
          </w:p>
        </w:tc>
        <w:tc>
          <w:tcPr>
            <w:tcW w:w="1417" w:type="dxa"/>
          </w:tcPr>
          <w:p w14:paraId="4BEF13CB" w14:textId="77777777" w:rsidR="00BC40FE" w:rsidRPr="00BC2885" w:rsidRDefault="00BC40FE" w:rsidP="00BC2885">
            <w:pPr>
              <w:pStyle w:val="Tabletext3left"/>
            </w:pPr>
            <w:r w:rsidRPr="00BC2885">
              <w:t>Maximum</w:t>
            </w:r>
          </w:p>
        </w:tc>
        <w:tc>
          <w:tcPr>
            <w:tcW w:w="1172" w:type="dxa"/>
          </w:tcPr>
          <w:p w14:paraId="2DD72E03" w14:textId="77777777" w:rsidR="00BC40FE" w:rsidRPr="00BC2885" w:rsidRDefault="00BC40FE" w:rsidP="00BC2885">
            <w:pPr>
              <w:pStyle w:val="Tabletext3left"/>
            </w:pPr>
            <w:r w:rsidRPr="00BC2885">
              <w:t>Average</w:t>
            </w:r>
          </w:p>
        </w:tc>
        <w:tc>
          <w:tcPr>
            <w:tcW w:w="1206" w:type="dxa"/>
          </w:tcPr>
          <w:p w14:paraId="330CE5B5" w14:textId="77777777" w:rsidR="00BC40FE" w:rsidRPr="006B48D5" w:rsidRDefault="00BC40FE" w:rsidP="00BC2885">
            <w:pPr>
              <w:pStyle w:val="Tabletext3left"/>
            </w:pPr>
            <w:r w:rsidRPr="006B48D5">
              <w:t>Standard deviation</w:t>
            </w:r>
          </w:p>
        </w:tc>
      </w:tr>
      <w:tr w:rsidR="00BC40FE" w:rsidRPr="006B48D5" w14:paraId="49076CEB" w14:textId="77777777" w:rsidTr="005F57FD">
        <w:tc>
          <w:tcPr>
            <w:tcW w:w="3085" w:type="dxa"/>
          </w:tcPr>
          <w:p w14:paraId="5C823E62" w14:textId="77777777" w:rsidR="00BC40FE" w:rsidRPr="006B48D5" w:rsidRDefault="00BC40FE" w:rsidP="00BC2885">
            <w:pPr>
              <w:pStyle w:val="Tabletext1a"/>
            </w:pPr>
            <w:r w:rsidRPr="006B48D5">
              <w:t>Minimum temperature over 24 hours preceding 0300 GMT (0C)</w:t>
            </w:r>
          </w:p>
        </w:tc>
        <w:tc>
          <w:tcPr>
            <w:tcW w:w="1418" w:type="dxa"/>
          </w:tcPr>
          <w:p w14:paraId="0BA00B2C" w14:textId="77777777" w:rsidR="00BC40FE" w:rsidRPr="006B48D5" w:rsidRDefault="00BC40FE" w:rsidP="00BC2885">
            <w:pPr>
              <w:pStyle w:val="TableText2a"/>
            </w:pPr>
            <w:r w:rsidRPr="006B48D5">
              <w:t>0.0</w:t>
            </w:r>
          </w:p>
        </w:tc>
        <w:tc>
          <w:tcPr>
            <w:tcW w:w="1417" w:type="dxa"/>
          </w:tcPr>
          <w:p w14:paraId="15D95B19" w14:textId="77777777" w:rsidR="00BC40FE" w:rsidRPr="006B48D5" w:rsidRDefault="00BC40FE" w:rsidP="00BC2885">
            <w:pPr>
              <w:pStyle w:val="TableText2a"/>
            </w:pPr>
            <w:r w:rsidRPr="006B48D5">
              <w:t>30.0</w:t>
            </w:r>
          </w:p>
        </w:tc>
        <w:tc>
          <w:tcPr>
            <w:tcW w:w="1172" w:type="dxa"/>
          </w:tcPr>
          <w:p w14:paraId="4E8885D4" w14:textId="77777777" w:rsidR="00BC40FE" w:rsidRPr="006B48D5" w:rsidRDefault="00BC40FE" w:rsidP="00BC2885">
            <w:pPr>
              <w:pStyle w:val="TableText2a"/>
            </w:pPr>
            <w:r w:rsidRPr="006B48D5">
              <w:t>15.33</w:t>
            </w:r>
          </w:p>
        </w:tc>
        <w:tc>
          <w:tcPr>
            <w:tcW w:w="1206" w:type="dxa"/>
          </w:tcPr>
          <w:p w14:paraId="6682F53F" w14:textId="77777777" w:rsidR="00BC40FE" w:rsidRPr="006B48D5" w:rsidRDefault="00BC40FE" w:rsidP="00BC2885">
            <w:pPr>
              <w:pStyle w:val="TableText2a"/>
            </w:pPr>
            <w:r w:rsidRPr="006B48D5">
              <w:t>7.06</w:t>
            </w:r>
          </w:p>
        </w:tc>
      </w:tr>
      <w:tr w:rsidR="00BC40FE" w:rsidRPr="006B48D5" w14:paraId="479B11E9" w14:textId="77777777" w:rsidTr="005F57FD">
        <w:tc>
          <w:tcPr>
            <w:tcW w:w="3085" w:type="dxa"/>
          </w:tcPr>
          <w:p w14:paraId="3CEA56F4" w14:textId="77777777" w:rsidR="00BC40FE" w:rsidRPr="006B48D5" w:rsidRDefault="00BC40FE" w:rsidP="00BC2885">
            <w:pPr>
              <w:pStyle w:val="Tabletext1a"/>
            </w:pPr>
            <w:r w:rsidRPr="006B48D5">
              <w:t>Maximum temperature over 24 hours preceding 1200 GMT (0C)</w:t>
            </w:r>
          </w:p>
        </w:tc>
        <w:tc>
          <w:tcPr>
            <w:tcW w:w="1418" w:type="dxa"/>
          </w:tcPr>
          <w:p w14:paraId="0516917B" w14:textId="77777777" w:rsidR="00BC40FE" w:rsidRPr="006B48D5" w:rsidRDefault="00BC40FE" w:rsidP="00BC2885">
            <w:pPr>
              <w:pStyle w:val="TableText2a"/>
            </w:pPr>
            <w:r w:rsidRPr="006B48D5">
              <w:t>12.5</w:t>
            </w:r>
          </w:p>
        </w:tc>
        <w:tc>
          <w:tcPr>
            <w:tcW w:w="1417" w:type="dxa"/>
          </w:tcPr>
          <w:p w14:paraId="4DD7D00F" w14:textId="77777777" w:rsidR="00BC40FE" w:rsidRPr="006B48D5" w:rsidRDefault="00BC40FE" w:rsidP="00BC2885">
            <w:pPr>
              <w:pStyle w:val="TableText2a"/>
            </w:pPr>
            <w:r w:rsidRPr="006B48D5">
              <w:t>44.7</w:t>
            </w:r>
          </w:p>
        </w:tc>
        <w:tc>
          <w:tcPr>
            <w:tcW w:w="1172" w:type="dxa"/>
          </w:tcPr>
          <w:p w14:paraId="6B55A803" w14:textId="77777777" w:rsidR="00BC40FE" w:rsidRPr="006B48D5" w:rsidRDefault="00BC40FE" w:rsidP="00BC2885">
            <w:pPr>
              <w:pStyle w:val="TableText2a"/>
            </w:pPr>
            <w:r w:rsidRPr="006B48D5">
              <w:t>29.85</w:t>
            </w:r>
          </w:p>
        </w:tc>
        <w:tc>
          <w:tcPr>
            <w:tcW w:w="1206" w:type="dxa"/>
          </w:tcPr>
          <w:p w14:paraId="501B6FC1" w14:textId="77777777" w:rsidR="00BC40FE" w:rsidRPr="006B48D5" w:rsidRDefault="00BC40FE" w:rsidP="00BC2885">
            <w:pPr>
              <w:pStyle w:val="TableText2a"/>
            </w:pPr>
            <w:r w:rsidRPr="006B48D5">
              <w:t>6.93</w:t>
            </w:r>
          </w:p>
        </w:tc>
      </w:tr>
      <w:tr w:rsidR="00BC40FE" w:rsidRPr="006B48D5" w14:paraId="3FF0FD56" w14:textId="77777777" w:rsidTr="005F57FD">
        <w:tc>
          <w:tcPr>
            <w:tcW w:w="3085" w:type="dxa"/>
          </w:tcPr>
          <w:p w14:paraId="230AE679" w14:textId="77777777" w:rsidR="00BC40FE" w:rsidRPr="006B48D5" w:rsidRDefault="00BC40FE" w:rsidP="00BC2885">
            <w:pPr>
              <w:pStyle w:val="Tabletext1a"/>
            </w:pPr>
            <w:r w:rsidRPr="006B48D5">
              <w:t>Average relative humidity (%)</w:t>
            </w:r>
          </w:p>
        </w:tc>
        <w:tc>
          <w:tcPr>
            <w:tcW w:w="1418" w:type="dxa"/>
          </w:tcPr>
          <w:p w14:paraId="743866BA" w14:textId="77777777" w:rsidR="00BC40FE" w:rsidRPr="006B48D5" w:rsidRDefault="00BC40FE" w:rsidP="00BC2885">
            <w:pPr>
              <w:pStyle w:val="TableText2a"/>
            </w:pPr>
            <w:r w:rsidRPr="006B48D5">
              <w:t>31.0</w:t>
            </w:r>
          </w:p>
        </w:tc>
        <w:tc>
          <w:tcPr>
            <w:tcW w:w="1417" w:type="dxa"/>
          </w:tcPr>
          <w:p w14:paraId="32C9E54F" w14:textId="77777777" w:rsidR="00BC40FE" w:rsidRPr="006B48D5" w:rsidRDefault="00BC40FE" w:rsidP="00BC2885">
            <w:pPr>
              <w:pStyle w:val="TableText2a"/>
            </w:pPr>
            <w:r w:rsidRPr="006B48D5">
              <w:t>97.0</w:t>
            </w:r>
          </w:p>
        </w:tc>
        <w:tc>
          <w:tcPr>
            <w:tcW w:w="1172" w:type="dxa"/>
          </w:tcPr>
          <w:p w14:paraId="066EC55E" w14:textId="77777777" w:rsidR="00BC40FE" w:rsidRPr="006B48D5" w:rsidRDefault="00BC40FE" w:rsidP="00BC2885">
            <w:pPr>
              <w:pStyle w:val="TableText2a"/>
            </w:pPr>
            <w:r w:rsidRPr="006B48D5">
              <w:t>63.70</w:t>
            </w:r>
          </w:p>
        </w:tc>
        <w:tc>
          <w:tcPr>
            <w:tcW w:w="1206" w:type="dxa"/>
          </w:tcPr>
          <w:p w14:paraId="62966D6E" w14:textId="77777777" w:rsidR="00BC40FE" w:rsidRPr="006B48D5" w:rsidRDefault="00BC40FE" w:rsidP="00BC2885">
            <w:pPr>
              <w:pStyle w:val="TableText2a"/>
            </w:pPr>
            <w:r w:rsidRPr="006B48D5">
              <w:t>14.80</w:t>
            </w:r>
          </w:p>
        </w:tc>
      </w:tr>
      <w:tr w:rsidR="00BC40FE" w:rsidRPr="006B48D5" w14:paraId="5E9B883A" w14:textId="77777777" w:rsidTr="005F57FD">
        <w:tc>
          <w:tcPr>
            <w:tcW w:w="3085" w:type="dxa"/>
          </w:tcPr>
          <w:p w14:paraId="1B33A70F" w14:textId="77777777" w:rsidR="00BC40FE" w:rsidRPr="006B48D5" w:rsidRDefault="00BC40FE" w:rsidP="00BC2885">
            <w:pPr>
              <w:pStyle w:val="Tabletext1a"/>
            </w:pPr>
            <w:r w:rsidRPr="006B48D5">
              <w:t>Average pressure (hPa)</w:t>
            </w:r>
          </w:p>
        </w:tc>
        <w:tc>
          <w:tcPr>
            <w:tcW w:w="1418" w:type="dxa"/>
          </w:tcPr>
          <w:p w14:paraId="279CA39F" w14:textId="77777777" w:rsidR="00BC40FE" w:rsidRPr="006B48D5" w:rsidRDefault="00BC40FE" w:rsidP="00BC2885">
            <w:pPr>
              <w:pStyle w:val="TableText2a"/>
            </w:pPr>
            <w:r w:rsidRPr="006B48D5">
              <w:t>994.37</w:t>
            </w:r>
          </w:p>
        </w:tc>
        <w:tc>
          <w:tcPr>
            <w:tcW w:w="1417" w:type="dxa"/>
          </w:tcPr>
          <w:p w14:paraId="3F3DD4F1" w14:textId="77777777" w:rsidR="00BC40FE" w:rsidRPr="006B48D5" w:rsidRDefault="00BC40FE" w:rsidP="00BC2885">
            <w:pPr>
              <w:pStyle w:val="TableText2a"/>
            </w:pPr>
            <w:r w:rsidRPr="006B48D5">
              <w:t>1022.43</w:t>
            </w:r>
          </w:p>
        </w:tc>
        <w:tc>
          <w:tcPr>
            <w:tcW w:w="1172" w:type="dxa"/>
          </w:tcPr>
          <w:p w14:paraId="421EF4A5" w14:textId="77777777" w:rsidR="00BC40FE" w:rsidRPr="006B48D5" w:rsidRDefault="00BC40FE" w:rsidP="00BC2885">
            <w:pPr>
              <w:pStyle w:val="TableText2a"/>
            </w:pPr>
            <w:r w:rsidRPr="006B48D5">
              <w:t>1009.04</w:t>
            </w:r>
          </w:p>
        </w:tc>
        <w:tc>
          <w:tcPr>
            <w:tcW w:w="1206" w:type="dxa"/>
          </w:tcPr>
          <w:p w14:paraId="389C48A4" w14:textId="77777777" w:rsidR="00BC40FE" w:rsidRPr="006B48D5" w:rsidRDefault="00BC40FE" w:rsidP="00BC2885">
            <w:pPr>
              <w:pStyle w:val="TableText2a"/>
            </w:pPr>
            <w:r w:rsidRPr="006B48D5">
              <w:t>6.48</w:t>
            </w:r>
          </w:p>
        </w:tc>
      </w:tr>
      <w:tr w:rsidR="00BC40FE" w:rsidRPr="006B48D5" w14:paraId="18BE7483" w14:textId="77777777" w:rsidTr="005F57FD">
        <w:tc>
          <w:tcPr>
            <w:tcW w:w="3085" w:type="dxa"/>
          </w:tcPr>
          <w:p w14:paraId="0FC6124F" w14:textId="77777777" w:rsidR="00BC40FE" w:rsidRPr="006B48D5" w:rsidRDefault="00BC40FE" w:rsidP="00BC2885">
            <w:pPr>
              <w:pStyle w:val="Tabletext1a"/>
            </w:pPr>
            <w:r w:rsidRPr="006B48D5">
              <w:t>Average wind speed (Knot)</w:t>
            </w:r>
          </w:p>
        </w:tc>
        <w:tc>
          <w:tcPr>
            <w:tcW w:w="1418" w:type="dxa"/>
          </w:tcPr>
          <w:p w14:paraId="3CB91021" w14:textId="77777777" w:rsidR="00BC40FE" w:rsidRPr="006B48D5" w:rsidRDefault="00BC40FE" w:rsidP="00BC2885">
            <w:pPr>
              <w:pStyle w:val="TableText2a"/>
            </w:pPr>
            <w:r w:rsidRPr="006B48D5">
              <w:t>0.0</w:t>
            </w:r>
          </w:p>
        </w:tc>
        <w:tc>
          <w:tcPr>
            <w:tcW w:w="1417" w:type="dxa"/>
          </w:tcPr>
          <w:p w14:paraId="22AC9B01" w14:textId="77777777" w:rsidR="00BC40FE" w:rsidRPr="006B48D5" w:rsidRDefault="00BC40FE" w:rsidP="00BC2885">
            <w:pPr>
              <w:pStyle w:val="TableText2a"/>
            </w:pPr>
            <w:r w:rsidRPr="006B48D5">
              <w:t>9.0</w:t>
            </w:r>
          </w:p>
        </w:tc>
        <w:tc>
          <w:tcPr>
            <w:tcW w:w="1172" w:type="dxa"/>
          </w:tcPr>
          <w:p w14:paraId="52C3471C" w14:textId="77777777" w:rsidR="00BC40FE" w:rsidRPr="006B48D5" w:rsidRDefault="00BC40FE" w:rsidP="00BC2885">
            <w:pPr>
              <w:pStyle w:val="TableText2a"/>
            </w:pPr>
            <w:r w:rsidRPr="006B48D5">
              <w:t>0.79</w:t>
            </w:r>
          </w:p>
        </w:tc>
        <w:tc>
          <w:tcPr>
            <w:tcW w:w="1206" w:type="dxa"/>
          </w:tcPr>
          <w:p w14:paraId="288BDD88" w14:textId="77777777" w:rsidR="00BC40FE" w:rsidRPr="006B48D5" w:rsidRDefault="00BC40FE" w:rsidP="00BC2885">
            <w:pPr>
              <w:pStyle w:val="TableText2a"/>
            </w:pPr>
            <w:r w:rsidRPr="006B48D5">
              <w:t>1.43</w:t>
            </w:r>
          </w:p>
        </w:tc>
      </w:tr>
      <w:tr w:rsidR="00BC40FE" w:rsidRPr="006B48D5" w14:paraId="539681F6" w14:textId="77777777" w:rsidTr="005F57FD">
        <w:tc>
          <w:tcPr>
            <w:tcW w:w="3085" w:type="dxa"/>
          </w:tcPr>
          <w:p w14:paraId="5D8891B7" w14:textId="77777777" w:rsidR="00BC40FE" w:rsidRPr="006B48D5" w:rsidRDefault="00BC40FE" w:rsidP="00BC2885">
            <w:pPr>
              <w:pStyle w:val="Tabletext1a"/>
            </w:pPr>
            <w:r w:rsidRPr="006B48D5">
              <w:t>Average rainfall (mm)</w:t>
            </w:r>
          </w:p>
        </w:tc>
        <w:tc>
          <w:tcPr>
            <w:tcW w:w="1418" w:type="dxa"/>
          </w:tcPr>
          <w:p w14:paraId="5B4B084C" w14:textId="77777777" w:rsidR="00BC40FE" w:rsidRPr="006B48D5" w:rsidRDefault="00BC40FE" w:rsidP="00BC2885">
            <w:pPr>
              <w:pStyle w:val="TableText2a"/>
            </w:pPr>
            <w:r w:rsidRPr="006B48D5">
              <w:t>0.0</w:t>
            </w:r>
          </w:p>
        </w:tc>
        <w:tc>
          <w:tcPr>
            <w:tcW w:w="1417" w:type="dxa"/>
          </w:tcPr>
          <w:p w14:paraId="688A3E3F" w14:textId="77777777" w:rsidR="00BC40FE" w:rsidRPr="006B48D5" w:rsidRDefault="00BC40FE" w:rsidP="00BC2885">
            <w:pPr>
              <w:pStyle w:val="TableText2a"/>
            </w:pPr>
            <w:r w:rsidRPr="006B48D5">
              <w:t>140.0</w:t>
            </w:r>
          </w:p>
        </w:tc>
        <w:tc>
          <w:tcPr>
            <w:tcW w:w="1172" w:type="dxa"/>
          </w:tcPr>
          <w:p w14:paraId="1A82F3A5" w14:textId="77777777" w:rsidR="00BC40FE" w:rsidRPr="006B48D5" w:rsidRDefault="00BC40FE" w:rsidP="00BC2885">
            <w:pPr>
              <w:pStyle w:val="TableText2a"/>
            </w:pPr>
            <w:r w:rsidRPr="006B48D5">
              <w:t>3.82</w:t>
            </w:r>
          </w:p>
        </w:tc>
        <w:tc>
          <w:tcPr>
            <w:tcW w:w="1206" w:type="dxa"/>
          </w:tcPr>
          <w:p w14:paraId="2CC9C4FA" w14:textId="77777777" w:rsidR="00BC40FE" w:rsidRPr="006B48D5" w:rsidRDefault="00BC40FE" w:rsidP="00BC2885">
            <w:pPr>
              <w:pStyle w:val="TableText2a"/>
            </w:pPr>
            <w:r w:rsidRPr="006B48D5">
              <w:t>14.05</w:t>
            </w:r>
          </w:p>
        </w:tc>
      </w:tr>
    </w:tbl>
    <w:p w14:paraId="50049DB9" w14:textId="77777777" w:rsidR="00C4532D" w:rsidRDefault="007E1C51" w:rsidP="00BC2885">
      <w:pPr>
        <w:pStyle w:val="NormalUiTMParagraph4"/>
      </w:pPr>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w:t>
      </w:r>
    </w:p>
    <w:p w14:paraId="5C239680" w14:textId="77777777" w:rsidR="00AF0D1E" w:rsidRDefault="00AF0D1E" w:rsidP="00F64931">
      <w:pPr>
        <w:pStyle w:val="Heading4"/>
        <w:spacing w:after="360"/>
      </w:pPr>
      <w:bookmarkStart w:id="67" w:name="_Toc57797120"/>
      <w:r w:rsidRPr="00BA2F97">
        <w:t>Airborn</w:t>
      </w:r>
      <w:r>
        <w:t xml:space="preserve">e </w:t>
      </w:r>
      <w:r w:rsidR="007134C5">
        <w:t>Particulate Matter Datasets</w:t>
      </w:r>
      <w:bookmarkEnd w:id="67"/>
    </w:p>
    <w:p w14:paraId="5C51939A" w14:textId="77777777" w:rsidR="00AF0D1E" w:rsidRPr="00551DB6" w:rsidRDefault="00AF0D1E" w:rsidP="006302B2">
      <w:pPr>
        <w:pStyle w:val="NormalUiTMParagraph1"/>
      </w:pPr>
      <w:r w:rsidRPr="00551DB6">
        <w:t xml:space="preserve">On the Insert tab, the galleries include items that are designed to coordinate with the overall look of your document. You can use these galleries to insert tables, headers, </w:t>
      </w:r>
      <w:r w:rsidRPr="00551DB6">
        <w:lastRenderedPageBreak/>
        <w:t>footers, lists, cover pages, and other document building blocks. When you create pictures, charts, or diagrams, they also coordinate with your current document look.</w:t>
      </w:r>
    </w:p>
    <w:p w14:paraId="40985263" w14:textId="77777777" w:rsidR="00AF0D1E" w:rsidRPr="00551DB6" w:rsidRDefault="00AF0D1E" w:rsidP="006302B2">
      <w:pPr>
        <w:pStyle w:val="NormalUiTMParagraph1"/>
      </w:pPr>
      <w:r w:rsidRPr="00551DB6">
        <w:t>You can also format text directly by using the other controls on the Home tab. Most controls offer a choice of using the look from the current theme or using a format that you specify directly.</w:t>
      </w:r>
    </w:p>
    <w:p w14:paraId="2E9D78D5" w14:textId="77777777" w:rsidR="00AF0D1E" w:rsidRPr="00551DB6" w:rsidRDefault="00AF0D1E" w:rsidP="0068729C">
      <w:pPr>
        <w:pStyle w:val="NormalUiTMParagraph1a"/>
        <w:spacing w:after="480"/>
      </w:pPr>
      <w:r w:rsidRPr="00551DB6">
        <w:t>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14:paraId="6A314730" w14:textId="77777777" w:rsidR="00AF0D1E" w:rsidRPr="00CD20D3" w:rsidRDefault="00D704BF" w:rsidP="00BB3D5C">
      <w:pPr>
        <w:pStyle w:val="CaptionforTableUiTM"/>
        <w:spacing w:before="240"/>
      </w:pPr>
      <w:bookmarkStart w:id="68" w:name="_Toc401669550"/>
      <w:bookmarkStart w:id="69" w:name="_Toc424050662"/>
      <w:bookmarkStart w:id="70" w:name="_Toc463972085"/>
      <w:bookmarkStart w:id="71" w:name="_Toc467450062"/>
      <w:bookmarkStart w:id="72" w:name="_Toc57796872"/>
      <w:r>
        <w:t>Jadual</w:t>
      </w:r>
      <w:r w:rsidR="00AF0D1E" w:rsidRPr="00CD20D3">
        <w:t xml:space="preserve"> </w:t>
      </w:r>
      <w:r w:rsidR="00EB6460">
        <w:fldChar w:fldCharType="begin"/>
      </w:r>
      <w:r w:rsidR="00EB6460">
        <w:instrText xml:space="preserve"> STYLEREF 1 \s </w:instrText>
      </w:r>
      <w:r w:rsidR="00EB6460">
        <w:fldChar w:fldCharType="separate"/>
      </w:r>
      <w:r w:rsidR="00263A6A">
        <w:t>2</w:t>
      </w:r>
      <w:r w:rsidR="00EB6460">
        <w:fldChar w:fldCharType="end"/>
      </w:r>
      <w:r w:rsidR="00EB6460">
        <w:t>.</w:t>
      </w:r>
      <w:r w:rsidR="00EB6460">
        <w:fldChar w:fldCharType="begin"/>
      </w:r>
      <w:r w:rsidR="00EB6460">
        <w:instrText xml:space="preserve"> SEQ Jadual \* ARABIC \s 1 </w:instrText>
      </w:r>
      <w:r w:rsidR="00EB6460">
        <w:fldChar w:fldCharType="separate"/>
      </w:r>
      <w:r w:rsidR="00263A6A">
        <w:t>4</w:t>
      </w:r>
      <w:r w:rsidR="00EB6460">
        <w:fldChar w:fldCharType="end"/>
      </w:r>
      <w:r w:rsidR="0011195D">
        <w:tab/>
      </w:r>
      <w:r w:rsidR="00CD20D3">
        <w:br/>
      </w:r>
      <w:r w:rsidR="00AF0D1E" w:rsidRPr="00CD20D3">
        <w:t xml:space="preserve">Title </w:t>
      </w:r>
      <w:r w:rsidR="00CD20D3">
        <w:t>f</w:t>
      </w:r>
      <w:r w:rsidR="00CD20D3" w:rsidRPr="00CD20D3">
        <w:t xml:space="preserve">or Third Table </w:t>
      </w:r>
      <w:r w:rsidR="00CD20D3">
        <w:t>i</w:t>
      </w:r>
      <w:r w:rsidR="00CD20D3" w:rsidRPr="00CD20D3">
        <w:t>n Chapter 2</w:t>
      </w:r>
      <w:bookmarkEnd w:id="68"/>
      <w:bookmarkEnd w:id="69"/>
      <w:bookmarkEnd w:id="70"/>
      <w:bookmarkEnd w:id="71"/>
      <w:bookmarkEnd w:id="72"/>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777"/>
        <w:gridCol w:w="2778"/>
        <w:gridCol w:w="2778"/>
      </w:tblGrid>
      <w:tr w:rsidR="00AF0D1E" w:rsidRPr="00DC7FD3" w14:paraId="156E7ACE" w14:textId="77777777" w:rsidTr="00DC7FD3">
        <w:tc>
          <w:tcPr>
            <w:tcW w:w="2849" w:type="dxa"/>
          </w:tcPr>
          <w:p w14:paraId="7F84E509" w14:textId="77777777" w:rsidR="00AF0D1E" w:rsidRPr="00DC7FD3" w:rsidRDefault="00AF0D1E" w:rsidP="00A07BA2">
            <w:pPr>
              <w:pStyle w:val="Tabletext5centre"/>
            </w:pPr>
            <w:r w:rsidRPr="00DC7FD3">
              <w:t>Title</w:t>
            </w:r>
          </w:p>
        </w:tc>
        <w:tc>
          <w:tcPr>
            <w:tcW w:w="2850" w:type="dxa"/>
          </w:tcPr>
          <w:p w14:paraId="285379FD" w14:textId="77777777" w:rsidR="00AF0D1E" w:rsidRPr="00DC7FD3" w:rsidRDefault="00AF0D1E" w:rsidP="00A07BA2">
            <w:pPr>
              <w:pStyle w:val="Tabletext5centre"/>
            </w:pPr>
            <w:r w:rsidRPr="00DC7FD3">
              <w:t>Title</w:t>
            </w:r>
          </w:p>
        </w:tc>
        <w:tc>
          <w:tcPr>
            <w:tcW w:w="2850" w:type="dxa"/>
          </w:tcPr>
          <w:p w14:paraId="257BB228" w14:textId="77777777" w:rsidR="00AF0D1E" w:rsidRPr="00DC7FD3" w:rsidRDefault="00AF0D1E" w:rsidP="00A07BA2">
            <w:pPr>
              <w:pStyle w:val="Tabletext5centre"/>
            </w:pPr>
            <w:r w:rsidRPr="00DC7FD3">
              <w:t xml:space="preserve">Title </w:t>
            </w:r>
          </w:p>
        </w:tc>
      </w:tr>
      <w:tr w:rsidR="00AF0D1E" w:rsidRPr="00DC7FD3" w14:paraId="5BEBFEFD" w14:textId="77777777" w:rsidTr="00DC7FD3">
        <w:tc>
          <w:tcPr>
            <w:tcW w:w="2849" w:type="dxa"/>
          </w:tcPr>
          <w:p w14:paraId="4A69F53F" w14:textId="77777777" w:rsidR="00AF0D1E" w:rsidRPr="00DC7FD3" w:rsidRDefault="00AF0D1E" w:rsidP="00BC2885">
            <w:pPr>
              <w:pStyle w:val="TableText2a"/>
            </w:pPr>
            <w:r w:rsidRPr="00DC7FD3">
              <w:t>To change the overall look of your document</w:t>
            </w:r>
          </w:p>
        </w:tc>
        <w:tc>
          <w:tcPr>
            <w:tcW w:w="2850" w:type="dxa"/>
          </w:tcPr>
          <w:p w14:paraId="5DF24581" w14:textId="77777777" w:rsidR="00AF0D1E" w:rsidRPr="00DC7FD3" w:rsidRDefault="00AF0D1E" w:rsidP="00BC2885">
            <w:pPr>
              <w:pStyle w:val="TableText2a"/>
            </w:pPr>
            <w:r w:rsidRPr="00DC7FD3">
              <w:t>To change the overall look of your document</w:t>
            </w:r>
          </w:p>
        </w:tc>
        <w:tc>
          <w:tcPr>
            <w:tcW w:w="2850" w:type="dxa"/>
          </w:tcPr>
          <w:p w14:paraId="32615AFA" w14:textId="77777777" w:rsidR="00AF0D1E" w:rsidRPr="00DC7FD3" w:rsidRDefault="00AF0D1E" w:rsidP="00BC2885">
            <w:pPr>
              <w:pStyle w:val="TableText2a"/>
            </w:pPr>
            <w:r w:rsidRPr="00DC7FD3">
              <w:t>To change the overall look of your document</w:t>
            </w:r>
          </w:p>
        </w:tc>
      </w:tr>
      <w:tr w:rsidR="00AF0D1E" w:rsidRPr="00DC7FD3" w14:paraId="5DEB40AA" w14:textId="77777777" w:rsidTr="00DC7FD3">
        <w:tc>
          <w:tcPr>
            <w:tcW w:w="2849" w:type="dxa"/>
          </w:tcPr>
          <w:p w14:paraId="07A20568" w14:textId="77777777" w:rsidR="00AF0D1E" w:rsidRPr="00DC7FD3" w:rsidRDefault="00AF0D1E" w:rsidP="00BC2885">
            <w:pPr>
              <w:pStyle w:val="TableText2a"/>
            </w:pPr>
            <w:r w:rsidRPr="00DC7FD3">
              <w:t>To change the overall look of your document</w:t>
            </w:r>
          </w:p>
        </w:tc>
        <w:tc>
          <w:tcPr>
            <w:tcW w:w="2850" w:type="dxa"/>
          </w:tcPr>
          <w:p w14:paraId="6DB623EC" w14:textId="77777777" w:rsidR="00AF0D1E" w:rsidRPr="00DC7FD3" w:rsidRDefault="00AF0D1E" w:rsidP="00BC2885">
            <w:pPr>
              <w:pStyle w:val="TableText2a"/>
            </w:pPr>
            <w:r w:rsidRPr="00DC7FD3">
              <w:t>To change the overall look of your document</w:t>
            </w:r>
          </w:p>
        </w:tc>
        <w:tc>
          <w:tcPr>
            <w:tcW w:w="2850" w:type="dxa"/>
          </w:tcPr>
          <w:p w14:paraId="7F8CF6F6" w14:textId="77777777" w:rsidR="00AF0D1E" w:rsidRPr="00DC7FD3" w:rsidRDefault="00AF0D1E" w:rsidP="00BC2885">
            <w:pPr>
              <w:pStyle w:val="TableText2a"/>
            </w:pPr>
            <w:r w:rsidRPr="00DC7FD3">
              <w:t>To change the overall look of your document</w:t>
            </w:r>
          </w:p>
        </w:tc>
      </w:tr>
      <w:tr w:rsidR="00AF0D1E" w:rsidRPr="00DC7FD3" w14:paraId="55261CF1" w14:textId="77777777" w:rsidTr="00DC7FD3">
        <w:tc>
          <w:tcPr>
            <w:tcW w:w="8549" w:type="dxa"/>
            <w:gridSpan w:val="3"/>
          </w:tcPr>
          <w:p w14:paraId="251C98FE" w14:textId="77777777" w:rsidR="00AF0D1E" w:rsidRPr="00DC7FD3" w:rsidRDefault="00AF0D1E" w:rsidP="00A07BA2">
            <w:pPr>
              <w:pStyle w:val="Tabletext6source"/>
            </w:pPr>
            <w:r w:rsidRPr="00DC7FD3">
              <w:t>Source: World Bank report 2016</w:t>
            </w:r>
          </w:p>
        </w:tc>
      </w:tr>
    </w:tbl>
    <w:p w14:paraId="32312D22" w14:textId="77777777" w:rsidR="00AF0D1E" w:rsidRPr="00270F07" w:rsidRDefault="00AF0D1E" w:rsidP="00270F07">
      <w:pPr>
        <w:spacing w:after="240"/>
      </w:pPr>
      <w:bookmarkStart w:id="73" w:name="_Ref399517866"/>
      <w:bookmarkStart w:id="74" w:name="_Toc286417041"/>
      <w:bookmarkStart w:id="75" w:name="_Toc414096271"/>
    </w:p>
    <w:p w14:paraId="239D3431" w14:textId="77777777" w:rsidR="00AF0D1E" w:rsidRPr="00CD20D3" w:rsidRDefault="00D704BF" w:rsidP="00BB3D5C">
      <w:pPr>
        <w:pStyle w:val="CaptionforTableUiTM"/>
        <w:spacing w:before="240"/>
      </w:pPr>
      <w:bookmarkStart w:id="76" w:name="_Toc463972086"/>
      <w:bookmarkStart w:id="77" w:name="_Toc467450063"/>
      <w:bookmarkStart w:id="78" w:name="_Toc57796873"/>
      <w:r>
        <w:t>Jadual</w:t>
      </w:r>
      <w:r w:rsidR="00AF0D1E" w:rsidRPr="00CD20D3">
        <w:t xml:space="preserve"> </w:t>
      </w:r>
      <w:r w:rsidR="00EB6460">
        <w:fldChar w:fldCharType="begin"/>
      </w:r>
      <w:r w:rsidR="00EB6460">
        <w:instrText xml:space="preserve"> STYLEREF 1 \s </w:instrText>
      </w:r>
      <w:r w:rsidR="00EB6460">
        <w:fldChar w:fldCharType="separate"/>
      </w:r>
      <w:r w:rsidR="00263A6A">
        <w:t>2</w:t>
      </w:r>
      <w:r w:rsidR="00EB6460">
        <w:fldChar w:fldCharType="end"/>
      </w:r>
      <w:r w:rsidR="00EB6460">
        <w:t>.</w:t>
      </w:r>
      <w:r w:rsidR="00EB6460">
        <w:fldChar w:fldCharType="begin"/>
      </w:r>
      <w:r w:rsidR="00EB6460">
        <w:instrText xml:space="preserve"> SEQ Jadual \* ARABIC \s 1 </w:instrText>
      </w:r>
      <w:r w:rsidR="00EB6460">
        <w:fldChar w:fldCharType="separate"/>
      </w:r>
      <w:r w:rsidR="00263A6A">
        <w:t>5</w:t>
      </w:r>
      <w:r w:rsidR="00EB6460">
        <w:fldChar w:fldCharType="end"/>
      </w:r>
      <w:bookmarkEnd w:id="73"/>
      <w:r w:rsidR="0011195D">
        <w:tab/>
      </w:r>
      <w:r w:rsidR="00661214">
        <w:br/>
      </w:r>
      <w:r w:rsidR="00AF0D1E" w:rsidRPr="00CD20D3">
        <w:t xml:space="preserve">The </w:t>
      </w:r>
      <w:r w:rsidR="00661214" w:rsidRPr="00CD20D3">
        <w:t xml:space="preserve">Statistical Information </w:t>
      </w:r>
      <w:r w:rsidR="00661214">
        <w:t>o</w:t>
      </w:r>
      <w:r w:rsidR="00661214" w:rsidRPr="00CD20D3">
        <w:t xml:space="preserve">f </w:t>
      </w:r>
      <w:r w:rsidR="00AF0D1E" w:rsidRPr="00CD20D3">
        <w:t xml:space="preserve">APM </w:t>
      </w:r>
      <w:r w:rsidR="00661214" w:rsidRPr="00CD20D3">
        <w:t>Dataset</w:t>
      </w:r>
      <w:bookmarkEnd w:id="74"/>
      <w:bookmarkEnd w:id="75"/>
      <w:bookmarkEnd w:id="76"/>
      <w:bookmarkEnd w:id="77"/>
      <w:bookmarkEnd w:id="78"/>
    </w:p>
    <w:tbl>
      <w:tblPr>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982"/>
        <w:gridCol w:w="1129"/>
        <w:gridCol w:w="2013"/>
        <w:gridCol w:w="2112"/>
        <w:gridCol w:w="2097"/>
      </w:tblGrid>
      <w:tr w:rsidR="00AF0D1E" w:rsidRPr="00DC7FD3" w14:paraId="75D9C09C" w14:textId="77777777" w:rsidTr="00DC7FD3">
        <w:tc>
          <w:tcPr>
            <w:tcW w:w="1048" w:type="dxa"/>
          </w:tcPr>
          <w:p w14:paraId="60E7F02D" w14:textId="77777777" w:rsidR="00AF0D1E" w:rsidRPr="00DC7FD3" w:rsidRDefault="00AF0D1E" w:rsidP="00A07BA2">
            <w:pPr>
              <w:pStyle w:val="Tabletext5centre"/>
            </w:pPr>
            <w:r w:rsidRPr="00DC7FD3">
              <w:t>Batch</w:t>
            </w:r>
          </w:p>
        </w:tc>
        <w:tc>
          <w:tcPr>
            <w:tcW w:w="1187" w:type="dxa"/>
          </w:tcPr>
          <w:p w14:paraId="3CF5C6EA" w14:textId="77777777" w:rsidR="00AF0D1E" w:rsidRPr="00DC7FD3" w:rsidRDefault="00AF0D1E" w:rsidP="00A07BA2">
            <w:pPr>
              <w:pStyle w:val="Tabletext5centre"/>
            </w:pPr>
            <w:r w:rsidRPr="00DC7FD3">
              <w:t>No of samples</w:t>
            </w:r>
          </w:p>
        </w:tc>
        <w:tc>
          <w:tcPr>
            <w:tcW w:w="2267" w:type="dxa"/>
          </w:tcPr>
          <w:p w14:paraId="3BDCCD4F" w14:textId="77777777" w:rsidR="00AF0D1E" w:rsidRPr="00DC7FD3" w:rsidRDefault="00AF0D1E" w:rsidP="00A07BA2">
            <w:pPr>
              <w:pStyle w:val="Tabletext5centre"/>
            </w:pPr>
            <w:r w:rsidRPr="00DC7FD3">
              <w:t>Average per month</w:t>
            </w:r>
          </w:p>
        </w:tc>
        <w:tc>
          <w:tcPr>
            <w:tcW w:w="2348" w:type="dxa"/>
          </w:tcPr>
          <w:p w14:paraId="20BD226C" w14:textId="77777777" w:rsidR="00AF0D1E" w:rsidRPr="00DC7FD3" w:rsidRDefault="00AF0D1E" w:rsidP="00A07BA2">
            <w:pPr>
              <w:pStyle w:val="Tabletext5centre"/>
            </w:pPr>
            <w:r w:rsidRPr="00DC7FD3">
              <w:t xml:space="preserve">Percentage of </w:t>
            </w:r>
            <w:proofErr w:type="spellStart"/>
            <w:r w:rsidRPr="00DC7FD3">
              <w:t>LoD</w:t>
            </w:r>
            <w:proofErr w:type="spellEnd"/>
            <w:r w:rsidRPr="00DC7FD3">
              <w:t xml:space="preserve"> (Coarse APM)</w:t>
            </w:r>
          </w:p>
        </w:tc>
        <w:tc>
          <w:tcPr>
            <w:tcW w:w="2330" w:type="dxa"/>
          </w:tcPr>
          <w:p w14:paraId="12DE5118" w14:textId="77777777" w:rsidR="00AF0D1E" w:rsidRPr="00DC7FD3" w:rsidRDefault="00AF0D1E" w:rsidP="00A07BA2">
            <w:pPr>
              <w:pStyle w:val="Tabletext5centre"/>
            </w:pPr>
            <w:r w:rsidRPr="00DC7FD3">
              <w:t xml:space="preserve">Percentage of </w:t>
            </w:r>
            <w:proofErr w:type="spellStart"/>
            <w:r w:rsidRPr="00DC7FD3">
              <w:t>LoD</w:t>
            </w:r>
            <w:proofErr w:type="spellEnd"/>
            <w:r w:rsidRPr="00DC7FD3">
              <w:t xml:space="preserve"> (Fine APM)</w:t>
            </w:r>
          </w:p>
        </w:tc>
      </w:tr>
      <w:tr w:rsidR="00AF0D1E" w:rsidRPr="00DC7FD3" w14:paraId="4332C4A9" w14:textId="77777777" w:rsidTr="00DC7FD3">
        <w:tc>
          <w:tcPr>
            <w:tcW w:w="1048" w:type="dxa"/>
          </w:tcPr>
          <w:p w14:paraId="3DBF1808" w14:textId="77777777" w:rsidR="00AF0D1E" w:rsidRPr="00DC7FD3" w:rsidRDefault="00AF0D1E" w:rsidP="00DC7FD3">
            <w:r w:rsidRPr="00DC7FD3">
              <w:t>1</w:t>
            </w:r>
          </w:p>
        </w:tc>
        <w:tc>
          <w:tcPr>
            <w:tcW w:w="1187" w:type="dxa"/>
          </w:tcPr>
          <w:p w14:paraId="6709D261" w14:textId="77777777" w:rsidR="00AF0D1E" w:rsidRPr="00DC7FD3" w:rsidRDefault="00AF0D1E" w:rsidP="00DC7FD3">
            <w:r w:rsidRPr="00DC7FD3">
              <w:t>100</w:t>
            </w:r>
          </w:p>
        </w:tc>
        <w:tc>
          <w:tcPr>
            <w:tcW w:w="2267" w:type="dxa"/>
          </w:tcPr>
          <w:p w14:paraId="7ED8CD85" w14:textId="77777777" w:rsidR="00AF0D1E" w:rsidRPr="00DC7FD3" w:rsidRDefault="00AF0D1E" w:rsidP="00DC7FD3">
            <w:r w:rsidRPr="00DC7FD3">
              <w:t>8 samples</w:t>
            </w:r>
          </w:p>
        </w:tc>
        <w:tc>
          <w:tcPr>
            <w:tcW w:w="2348" w:type="dxa"/>
          </w:tcPr>
          <w:p w14:paraId="5E5151F0" w14:textId="77777777" w:rsidR="00AF0D1E" w:rsidRPr="00DC7FD3" w:rsidRDefault="00AF0D1E" w:rsidP="00DC7FD3">
            <w:r w:rsidRPr="00DC7FD3">
              <w:t>1.70%</w:t>
            </w:r>
          </w:p>
        </w:tc>
        <w:tc>
          <w:tcPr>
            <w:tcW w:w="2330" w:type="dxa"/>
          </w:tcPr>
          <w:p w14:paraId="70C1504E" w14:textId="77777777" w:rsidR="00AF0D1E" w:rsidRPr="00DC7FD3" w:rsidRDefault="00AF0D1E" w:rsidP="00DC7FD3">
            <w:r w:rsidRPr="00DC7FD3">
              <w:t>6.48%</w:t>
            </w:r>
          </w:p>
        </w:tc>
      </w:tr>
      <w:tr w:rsidR="00AF0D1E" w:rsidRPr="00DC7FD3" w14:paraId="7A2BC407" w14:textId="77777777" w:rsidTr="00DC7FD3">
        <w:tc>
          <w:tcPr>
            <w:tcW w:w="1048" w:type="dxa"/>
          </w:tcPr>
          <w:p w14:paraId="0DAF58D8" w14:textId="77777777" w:rsidR="00AF0D1E" w:rsidRPr="00DC7FD3" w:rsidRDefault="00AF0D1E" w:rsidP="00DC7FD3">
            <w:r w:rsidRPr="00DC7FD3">
              <w:t>2</w:t>
            </w:r>
          </w:p>
        </w:tc>
        <w:tc>
          <w:tcPr>
            <w:tcW w:w="1187" w:type="dxa"/>
          </w:tcPr>
          <w:p w14:paraId="1AF01AF5" w14:textId="77777777" w:rsidR="00AF0D1E" w:rsidRPr="00DC7FD3" w:rsidRDefault="00AF0D1E" w:rsidP="00DC7FD3">
            <w:r w:rsidRPr="00DC7FD3">
              <w:t>102</w:t>
            </w:r>
          </w:p>
        </w:tc>
        <w:tc>
          <w:tcPr>
            <w:tcW w:w="2267" w:type="dxa"/>
          </w:tcPr>
          <w:p w14:paraId="0846DD3C" w14:textId="77777777" w:rsidR="00AF0D1E" w:rsidRPr="00DC7FD3" w:rsidRDefault="00AF0D1E" w:rsidP="00DC7FD3">
            <w:r w:rsidRPr="00DC7FD3">
              <w:t>9 samples</w:t>
            </w:r>
          </w:p>
        </w:tc>
        <w:tc>
          <w:tcPr>
            <w:tcW w:w="2348" w:type="dxa"/>
          </w:tcPr>
          <w:p w14:paraId="21A1EB10" w14:textId="77777777" w:rsidR="00AF0D1E" w:rsidRPr="00DC7FD3" w:rsidRDefault="00AF0D1E" w:rsidP="00DC7FD3">
            <w:r w:rsidRPr="00DC7FD3">
              <w:t>9.29%</w:t>
            </w:r>
          </w:p>
        </w:tc>
        <w:tc>
          <w:tcPr>
            <w:tcW w:w="2330" w:type="dxa"/>
          </w:tcPr>
          <w:p w14:paraId="5BC39B5A" w14:textId="77777777" w:rsidR="00AF0D1E" w:rsidRPr="00DC7FD3" w:rsidRDefault="00AF0D1E" w:rsidP="00DC7FD3">
            <w:r w:rsidRPr="00DC7FD3">
              <w:t>9.09%</w:t>
            </w:r>
          </w:p>
        </w:tc>
      </w:tr>
      <w:tr w:rsidR="00AF0D1E" w:rsidRPr="00DC7FD3" w14:paraId="62F672D2" w14:textId="77777777" w:rsidTr="00DC7FD3">
        <w:tc>
          <w:tcPr>
            <w:tcW w:w="1048" w:type="dxa"/>
          </w:tcPr>
          <w:p w14:paraId="7C0C35CD" w14:textId="77777777" w:rsidR="00AF0D1E" w:rsidRPr="00DC7FD3" w:rsidRDefault="00AF0D1E" w:rsidP="00DC7FD3">
            <w:r w:rsidRPr="00DC7FD3">
              <w:t>3</w:t>
            </w:r>
          </w:p>
        </w:tc>
        <w:tc>
          <w:tcPr>
            <w:tcW w:w="1187" w:type="dxa"/>
          </w:tcPr>
          <w:p w14:paraId="7B790403" w14:textId="77777777" w:rsidR="00AF0D1E" w:rsidRPr="00DC7FD3" w:rsidRDefault="00AF0D1E" w:rsidP="00DC7FD3">
            <w:r w:rsidRPr="00DC7FD3">
              <w:t>176</w:t>
            </w:r>
          </w:p>
        </w:tc>
        <w:tc>
          <w:tcPr>
            <w:tcW w:w="2267" w:type="dxa"/>
          </w:tcPr>
          <w:p w14:paraId="6C9BE1BF" w14:textId="77777777" w:rsidR="00AF0D1E" w:rsidRPr="00DC7FD3" w:rsidRDefault="00AF0D1E" w:rsidP="00DC7FD3">
            <w:r w:rsidRPr="00DC7FD3">
              <w:t>9 samples</w:t>
            </w:r>
          </w:p>
        </w:tc>
        <w:tc>
          <w:tcPr>
            <w:tcW w:w="2348" w:type="dxa"/>
          </w:tcPr>
          <w:p w14:paraId="33304390" w14:textId="77777777" w:rsidR="00AF0D1E" w:rsidRPr="00DC7FD3" w:rsidRDefault="00AF0D1E" w:rsidP="00DC7FD3">
            <w:r w:rsidRPr="00DC7FD3">
              <w:t>2.65%</w:t>
            </w:r>
          </w:p>
        </w:tc>
        <w:tc>
          <w:tcPr>
            <w:tcW w:w="2330" w:type="dxa"/>
          </w:tcPr>
          <w:p w14:paraId="5D9CC9CC" w14:textId="77777777" w:rsidR="00AF0D1E" w:rsidRPr="00DC7FD3" w:rsidRDefault="00AF0D1E" w:rsidP="00DC7FD3">
            <w:r w:rsidRPr="00DC7FD3">
              <w:t>4.34%</w:t>
            </w:r>
          </w:p>
        </w:tc>
      </w:tr>
    </w:tbl>
    <w:p w14:paraId="239FC8B8" w14:textId="77777777" w:rsidR="00956633" w:rsidRPr="00270F07" w:rsidRDefault="00956633" w:rsidP="00270F07">
      <w:pPr>
        <w:spacing w:after="240"/>
      </w:pPr>
    </w:p>
    <w:p w14:paraId="43E3F9EF" w14:textId="77777777" w:rsidR="00AF0D1E" w:rsidRDefault="00AF0D1E" w:rsidP="00F64931">
      <w:pPr>
        <w:pStyle w:val="Heading4"/>
        <w:spacing w:after="360"/>
      </w:pPr>
      <w:bookmarkStart w:id="79" w:name="_Toc57797121"/>
      <w:r>
        <w:t xml:space="preserve">Meteorological </w:t>
      </w:r>
      <w:r w:rsidR="005A78DB">
        <w:t>Dataset</w:t>
      </w:r>
      <w:bookmarkEnd w:id="79"/>
    </w:p>
    <w:p w14:paraId="1BF81D6B" w14:textId="77777777" w:rsidR="007134C5" w:rsidRPr="00A50B4E" w:rsidRDefault="007134C5" w:rsidP="00044AB6">
      <w:pPr>
        <w:pStyle w:val="Heading5"/>
        <w:spacing w:after="360"/>
      </w:pPr>
      <w:bookmarkStart w:id="80" w:name="_Toc57797122"/>
      <w:r w:rsidRPr="00A50B4E">
        <w:t xml:space="preserve">Data </w:t>
      </w:r>
      <w:r>
        <w:t>Pre-Processing a</w:t>
      </w:r>
      <w:r w:rsidRPr="00A50B4E">
        <w:t xml:space="preserve">nd </w:t>
      </w:r>
      <w:r>
        <w:t>Data Drift</w:t>
      </w:r>
      <w:bookmarkEnd w:id="80"/>
    </w:p>
    <w:p w14:paraId="188D5250" w14:textId="77777777" w:rsidR="00AF0D1E" w:rsidRDefault="00AF0D1E" w:rsidP="000711E3">
      <w:pPr>
        <w:pStyle w:val="Heading6"/>
      </w:pPr>
      <w:r>
        <w:t xml:space="preserve">You </w:t>
      </w:r>
      <w:r w:rsidR="0073604B">
        <w:t xml:space="preserve">Can Use These Galleries To Insert Tables, Headers, Footers, Lists, Cover Pages, And Other Document Building Blocks. </w:t>
      </w:r>
      <w:r>
        <w:t xml:space="preserve">When </w:t>
      </w:r>
      <w:r w:rsidR="0073604B">
        <w:t xml:space="preserve">You Create Pictures, </w:t>
      </w:r>
      <w:r w:rsidR="0073604B">
        <w:lastRenderedPageBreak/>
        <w:t>Charts, Or Diagrams, They Also Coordinate With Your Current Document Look.</w:t>
      </w:r>
    </w:p>
    <w:p w14:paraId="009B82A2" w14:textId="77777777" w:rsidR="00AF0D1E" w:rsidRDefault="00AF0D1E" w:rsidP="000711E3">
      <w:pPr>
        <w:pStyle w:val="Heading6"/>
      </w:pPr>
      <w:r>
        <w:t xml:space="preserve">You can easily change the formatting of selected text in the document text by choosing a look for the selected text from the Quick Styles gallery on the Home tab. You can also format text </w:t>
      </w:r>
      <w:r w:rsidRPr="00261997">
        <w:t>directly</w:t>
      </w:r>
      <w:r>
        <w:t xml:space="preserve"> by using the other controls on the Home tab. Most controls offer a choice of using the look from the current theme or using a format that you specify directly.</w:t>
      </w:r>
    </w:p>
    <w:p w14:paraId="68EF43D6" w14:textId="77777777" w:rsidR="00AF0D1E" w:rsidRDefault="00AF0D1E" w:rsidP="000D02F3">
      <w:pPr>
        <w:pStyle w:val="Heading7"/>
      </w:pPr>
      <w:r w:rsidRPr="00C062C5">
        <w:rPr>
          <w:rStyle w:val="NormalUiTMParagraph1aChar"/>
        </w:rPr>
        <w:t>To change</w:t>
      </w:r>
      <w:r>
        <w:t xml:space="preserve"> the looks available in the Quick Style gallery, use the Change Current Quick Style Set </w:t>
      </w:r>
      <w:r w:rsidRPr="001E64E5">
        <w:t>command</w:t>
      </w:r>
      <w:r>
        <w:t>. Both the Themes gallery and the Quick Styles gallery provide reset commands so that you can always restore the look of your document to the original contained in your current template.</w:t>
      </w:r>
    </w:p>
    <w:p w14:paraId="3E0A516B" w14:textId="77777777" w:rsidR="006B48D5" w:rsidRDefault="006B48D5" w:rsidP="000D02F3">
      <w:pPr>
        <w:pStyle w:val="Heading7"/>
      </w:pPr>
      <w:r>
        <w:t>On the Insert tab, the galleries include items that are designed to coordinate with the overall look of your document. Y</w:t>
      </w:r>
      <w:r w:rsidRPr="006B48D5">
        <w:rPr>
          <w:rStyle w:val="NormalUiTMParagraph1Char"/>
        </w:rPr>
        <w:t>o</w:t>
      </w:r>
      <w:r>
        <w:t>u can use these galleries to insert tables, headers, footers, lists, cover pages, and other document building blocks. When you create pictures, charts, or diagrams, they also coordinate with your current document look.</w:t>
      </w:r>
    </w:p>
    <w:p w14:paraId="2CE251A9" w14:textId="77777777" w:rsidR="006B48D5" w:rsidRDefault="006B48D5" w:rsidP="008A0D75">
      <w:pPr>
        <w:pStyle w:val="Heading8"/>
      </w:pPr>
      <w:r>
        <w:t>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w:t>
      </w:r>
    </w:p>
    <w:p w14:paraId="0163876E" w14:textId="77777777" w:rsidR="006B48D5" w:rsidRDefault="006B48D5" w:rsidP="008A0D75">
      <w:pPr>
        <w:pStyle w:val="Heading8"/>
      </w:pPr>
      <w:r>
        <w:t>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14:paraId="624F41EE" w14:textId="77777777" w:rsidR="0068729C" w:rsidRPr="0068729C" w:rsidRDefault="0068729C" w:rsidP="0068729C"/>
    <w:p w14:paraId="15A11F6E" w14:textId="77777777" w:rsidR="00AF0D1E" w:rsidRDefault="00AF0D1E" w:rsidP="002D3FDA">
      <w:pPr>
        <w:pStyle w:val="Heading2"/>
      </w:pPr>
      <w:bookmarkStart w:id="81" w:name="_Toc57797123"/>
      <w:r w:rsidRPr="00BA2F97">
        <w:t>Quantitative Structure A</w:t>
      </w:r>
      <w:r>
        <w:t xml:space="preserve">ctivity Relationships </w:t>
      </w:r>
      <w:r w:rsidR="007134C5">
        <w:t>Studies o</w:t>
      </w:r>
      <w:r>
        <w:t xml:space="preserve">n </w:t>
      </w:r>
      <w:r w:rsidR="006E14C2">
        <w:t>t</w:t>
      </w:r>
      <w:r w:rsidR="007134C5">
        <w:t>he Active and Inactive Antimalarial Compounds</w:t>
      </w:r>
      <w:bookmarkEnd w:id="81"/>
      <w:r w:rsidR="007134C5">
        <w:t xml:space="preserve"> </w:t>
      </w:r>
    </w:p>
    <w:p w14:paraId="613F8757" w14:textId="77777777" w:rsidR="00AF0D1E" w:rsidRPr="00551DB6" w:rsidRDefault="00AF0D1E" w:rsidP="006302B2">
      <w:pPr>
        <w:pStyle w:val="NormalUiTMParagraph1"/>
      </w:pPr>
      <w:r w:rsidRPr="00551DB6">
        <w:t xml:space="preserve">On the Insert tab, the galleries include items that are designed to coordinate with the overall look of your document. You can use these galleries to insert tables, headers, </w:t>
      </w:r>
      <w:r w:rsidRPr="00551DB6">
        <w:lastRenderedPageBreak/>
        <w:t>footers, lists, cover pages, and other document building blocks. When you create pictures, charts, or diagrams, they also coordinate with your current document look.</w:t>
      </w:r>
    </w:p>
    <w:p w14:paraId="5D380047" w14:textId="77777777" w:rsidR="00AF0D1E" w:rsidRPr="00551DB6" w:rsidRDefault="00AF0D1E" w:rsidP="00B915DD">
      <w:pPr>
        <w:pStyle w:val="NormalUiTMParagraph2b"/>
        <w:spacing w:after="480"/>
      </w:pPr>
      <w:r w:rsidRPr="00551DB6">
        <w:t>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w:t>
      </w:r>
    </w:p>
    <w:p w14:paraId="486F7E4E" w14:textId="77777777" w:rsidR="00AF0D1E" w:rsidRPr="0048554F" w:rsidRDefault="00AF0D1E" w:rsidP="00661214">
      <w:pPr>
        <w:pStyle w:val="FigurePlatePictureLocationCENTER"/>
      </w:pPr>
      <w:r w:rsidRPr="0048554F">
        <w:rPr>
          <w:noProof/>
          <w:lang w:val="en-US"/>
        </w:rPr>
        <w:drawing>
          <wp:inline distT="0" distB="0" distL="0" distR="0" wp14:anchorId="5190C063" wp14:editId="39317A12">
            <wp:extent cx="2438302" cy="1828800"/>
            <wp:effectExtent l="38100" t="38100" r="38735" b="3810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1268.JP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2438302" cy="1828800"/>
                    </a:xfrm>
                    <a:prstGeom prst="rect">
                      <a:avLst/>
                    </a:prstGeom>
                    <a:ln w="28575">
                      <a:solidFill>
                        <a:schemeClr val="tx1"/>
                      </a:solidFill>
                    </a:ln>
                  </pic:spPr>
                </pic:pic>
              </a:graphicData>
            </a:graphic>
          </wp:inline>
        </w:drawing>
      </w:r>
    </w:p>
    <w:p w14:paraId="784D605B" w14:textId="77777777" w:rsidR="00AF0D1E" w:rsidRPr="00661214" w:rsidRDefault="00135C77" w:rsidP="00661214">
      <w:pPr>
        <w:pStyle w:val="CaptionforFigurePlates"/>
      </w:pPr>
      <w:bookmarkStart w:id="82" w:name="_Toc465163125"/>
      <w:bookmarkStart w:id="83" w:name="_Toc3817219"/>
      <w:r w:rsidRPr="00661214">
        <w:t xml:space="preserve">Plate </w:t>
      </w:r>
      <w:r w:rsidR="00F61D8D" w:rsidRPr="00661214">
        <w:fldChar w:fldCharType="begin"/>
      </w:r>
      <w:r w:rsidR="00F61D8D" w:rsidRPr="00661214">
        <w:instrText xml:space="preserve"> STYLEREF 1 \s </w:instrText>
      </w:r>
      <w:r w:rsidR="00F61D8D" w:rsidRPr="00661214">
        <w:fldChar w:fldCharType="separate"/>
      </w:r>
      <w:r w:rsidR="00263A6A">
        <w:t>2</w:t>
      </w:r>
      <w:r w:rsidR="00F61D8D" w:rsidRPr="00661214">
        <w:fldChar w:fldCharType="end"/>
      </w:r>
      <w:r w:rsidR="00F61D8D" w:rsidRPr="00661214">
        <w:t>.</w:t>
      </w:r>
      <w:r w:rsidR="00F61D8D" w:rsidRPr="00661214">
        <w:fldChar w:fldCharType="begin"/>
      </w:r>
      <w:r w:rsidR="00F61D8D" w:rsidRPr="00661214">
        <w:instrText xml:space="preserve"> SEQ Plate \* ARABIC \s 1 </w:instrText>
      </w:r>
      <w:r w:rsidR="00F61D8D" w:rsidRPr="00661214">
        <w:fldChar w:fldCharType="separate"/>
      </w:r>
      <w:r w:rsidR="00263A6A">
        <w:t>1</w:t>
      </w:r>
      <w:r w:rsidR="00F61D8D" w:rsidRPr="00661214">
        <w:fldChar w:fldCharType="end"/>
      </w:r>
      <w:r w:rsidR="00353845" w:rsidRPr="00661214">
        <w:tab/>
      </w:r>
      <w:r w:rsidR="00CA149C">
        <w:t xml:space="preserve"> </w:t>
      </w:r>
      <w:r w:rsidR="00AF0D1E" w:rsidRPr="00661214">
        <w:t xml:space="preserve">A </w:t>
      </w:r>
      <w:r w:rsidR="00661214" w:rsidRPr="00661214">
        <w:t xml:space="preserve">Sample </w:t>
      </w:r>
      <w:r w:rsidR="00661214">
        <w:t>o</w:t>
      </w:r>
      <w:r w:rsidR="00661214" w:rsidRPr="00661214">
        <w:t xml:space="preserve">f Grass </w:t>
      </w:r>
      <w:r w:rsidR="00661214">
        <w:t>a</w:t>
      </w:r>
      <w:r w:rsidR="00661214" w:rsidRPr="00661214">
        <w:t>nd Bamboo 2</w:t>
      </w:r>
      <w:bookmarkEnd w:id="82"/>
      <w:bookmarkEnd w:id="83"/>
    </w:p>
    <w:p w14:paraId="4B768416" w14:textId="77777777" w:rsidR="00AF0D1E" w:rsidRPr="00551DB6" w:rsidRDefault="00AF0D1E" w:rsidP="0068729C">
      <w:pPr>
        <w:pStyle w:val="NormalUiTMParagraph3"/>
      </w:pPr>
      <w:r w:rsidRPr="00551DB6">
        <w:t>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14:paraId="1CB611BE" w14:textId="77777777" w:rsidR="00AF0D1E" w:rsidRPr="00551DB6" w:rsidRDefault="00AF0D1E" w:rsidP="00551DB6"/>
    <w:p w14:paraId="0FD36005" w14:textId="77777777" w:rsidR="00AF0D1E" w:rsidRPr="00551DB6" w:rsidRDefault="00AF0D1E" w:rsidP="00551DB6">
      <w:pPr>
        <w:sectPr w:rsidR="00AF0D1E" w:rsidRPr="00551DB6" w:rsidSect="00F36928">
          <w:pgSz w:w="11906" w:h="16838"/>
          <w:pgMar w:top="1418" w:right="1418" w:bottom="1418" w:left="2155" w:header="709" w:footer="709" w:gutter="0"/>
          <w:cols w:space="708"/>
          <w:docGrid w:linePitch="360"/>
        </w:sectPr>
      </w:pPr>
    </w:p>
    <w:p w14:paraId="3B1769EC" w14:textId="77777777" w:rsidR="00AF0D1E" w:rsidRPr="00661214" w:rsidRDefault="00D704BF" w:rsidP="00BB3D5C">
      <w:pPr>
        <w:pStyle w:val="CaptionforTableUiTM"/>
        <w:spacing w:before="240"/>
      </w:pPr>
      <w:bookmarkStart w:id="84" w:name="_Toc424050663"/>
      <w:bookmarkStart w:id="85" w:name="_Toc463972087"/>
      <w:bookmarkStart w:id="86" w:name="_Toc467450064"/>
      <w:bookmarkStart w:id="87" w:name="_Toc57796874"/>
      <w:r>
        <w:lastRenderedPageBreak/>
        <w:t>Jadual</w:t>
      </w:r>
      <w:r w:rsidR="00AF0D1E" w:rsidRPr="00661214">
        <w:t xml:space="preserve"> </w:t>
      </w:r>
      <w:r w:rsidR="00EB6460">
        <w:fldChar w:fldCharType="begin"/>
      </w:r>
      <w:r w:rsidR="00EB6460">
        <w:instrText xml:space="preserve"> STYLEREF 1 \s </w:instrText>
      </w:r>
      <w:r w:rsidR="00EB6460">
        <w:fldChar w:fldCharType="separate"/>
      </w:r>
      <w:r w:rsidR="00263A6A">
        <w:t>2</w:t>
      </w:r>
      <w:r w:rsidR="00EB6460">
        <w:fldChar w:fldCharType="end"/>
      </w:r>
      <w:r w:rsidR="00EB6460">
        <w:t>.</w:t>
      </w:r>
      <w:r w:rsidR="00EB6460">
        <w:fldChar w:fldCharType="begin"/>
      </w:r>
      <w:r w:rsidR="00EB6460">
        <w:instrText xml:space="preserve"> SEQ Jadual \* ARABIC \s 1 </w:instrText>
      </w:r>
      <w:r w:rsidR="00EB6460">
        <w:fldChar w:fldCharType="separate"/>
      </w:r>
      <w:r w:rsidR="00263A6A">
        <w:t>6</w:t>
      </w:r>
      <w:r w:rsidR="00EB6460">
        <w:fldChar w:fldCharType="end"/>
      </w:r>
      <w:r w:rsidR="0011195D">
        <w:tab/>
      </w:r>
      <w:r w:rsidR="00661214">
        <w:br/>
      </w:r>
      <w:r w:rsidR="00641C8F" w:rsidRPr="00661214">
        <w:t>The</w:t>
      </w:r>
      <w:bookmarkEnd w:id="84"/>
      <w:bookmarkEnd w:id="85"/>
      <w:bookmarkEnd w:id="86"/>
      <w:r w:rsidR="00641C8F" w:rsidRPr="00661214">
        <w:t xml:space="preserve"> </w:t>
      </w:r>
      <w:r w:rsidR="00661214" w:rsidRPr="00661214">
        <w:t xml:space="preserve">Sample </w:t>
      </w:r>
      <w:r w:rsidR="00661214">
        <w:t>o</w:t>
      </w:r>
      <w:r w:rsidR="00661214" w:rsidRPr="00661214">
        <w:t xml:space="preserve">f </w:t>
      </w:r>
      <w:r w:rsidR="00661214">
        <w:t>t</w:t>
      </w:r>
      <w:r w:rsidR="00661214" w:rsidRPr="00661214">
        <w:t xml:space="preserve">he Table </w:t>
      </w:r>
      <w:r w:rsidR="00661214">
        <w:t>w</w:t>
      </w:r>
      <w:r w:rsidR="00661214" w:rsidRPr="00661214">
        <w:t>ith More Than One Page Items</w:t>
      </w:r>
      <w:bookmarkEnd w:id="87"/>
    </w:p>
    <w:tbl>
      <w:tblPr>
        <w:tblStyle w:val="TableGrid"/>
        <w:tblW w:w="14058"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534"/>
        <w:gridCol w:w="2724"/>
        <w:gridCol w:w="2070"/>
        <w:gridCol w:w="1178"/>
        <w:gridCol w:w="1432"/>
        <w:gridCol w:w="6120"/>
      </w:tblGrid>
      <w:tr w:rsidR="00FB591C" w:rsidRPr="008A7171" w14:paraId="1A8C2657" w14:textId="77777777" w:rsidTr="00DC7FD3">
        <w:trPr>
          <w:tblHeader/>
        </w:trPr>
        <w:tc>
          <w:tcPr>
            <w:tcW w:w="534" w:type="dxa"/>
          </w:tcPr>
          <w:p w14:paraId="0C474EDD" w14:textId="77777777" w:rsidR="00FB591C" w:rsidRPr="008A7171" w:rsidRDefault="00FB591C" w:rsidP="00A07BA2">
            <w:pPr>
              <w:pStyle w:val="Tabletext5centre2"/>
            </w:pPr>
            <w:r w:rsidRPr="008A7171">
              <w:t>No</w:t>
            </w:r>
          </w:p>
        </w:tc>
        <w:tc>
          <w:tcPr>
            <w:tcW w:w="2724" w:type="dxa"/>
          </w:tcPr>
          <w:p w14:paraId="26A93CBE" w14:textId="77777777" w:rsidR="00FB591C" w:rsidRPr="008A7171" w:rsidRDefault="00FB591C" w:rsidP="00A07BA2">
            <w:pPr>
              <w:pStyle w:val="Tabletext5centre2"/>
            </w:pPr>
            <w:r w:rsidRPr="008A7171">
              <w:t>Molecular Descriptors</w:t>
            </w:r>
          </w:p>
        </w:tc>
        <w:tc>
          <w:tcPr>
            <w:tcW w:w="2070" w:type="dxa"/>
          </w:tcPr>
          <w:p w14:paraId="458C114D" w14:textId="77777777" w:rsidR="00FB591C" w:rsidRPr="008A7171" w:rsidRDefault="00FB591C" w:rsidP="00A07BA2">
            <w:pPr>
              <w:pStyle w:val="Tabletext5centre2"/>
            </w:pPr>
            <w:r w:rsidRPr="008A7171">
              <w:t>Abbreviation</w:t>
            </w:r>
          </w:p>
        </w:tc>
        <w:tc>
          <w:tcPr>
            <w:tcW w:w="1178" w:type="dxa"/>
          </w:tcPr>
          <w:p w14:paraId="29808D5E" w14:textId="77777777" w:rsidR="00FB591C" w:rsidRPr="008A7171" w:rsidRDefault="00FB591C" w:rsidP="00A07BA2">
            <w:pPr>
              <w:pStyle w:val="Tabletext5centre2"/>
            </w:pPr>
            <w:r w:rsidRPr="008A7171">
              <w:t>Groups</w:t>
            </w:r>
          </w:p>
        </w:tc>
        <w:tc>
          <w:tcPr>
            <w:tcW w:w="1432" w:type="dxa"/>
          </w:tcPr>
          <w:p w14:paraId="43BC132F" w14:textId="77777777" w:rsidR="00FB591C" w:rsidRPr="008A7171" w:rsidRDefault="00FB591C" w:rsidP="00A07BA2">
            <w:pPr>
              <w:pStyle w:val="Tabletext5centre2"/>
            </w:pPr>
            <w:r w:rsidRPr="008A7171">
              <w:t>Amount</w:t>
            </w:r>
          </w:p>
        </w:tc>
        <w:tc>
          <w:tcPr>
            <w:tcW w:w="6120" w:type="dxa"/>
          </w:tcPr>
          <w:p w14:paraId="2138C938" w14:textId="77777777" w:rsidR="00FB591C" w:rsidRPr="008A7171" w:rsidRDefault="00FB591C" w:rsidP="00A07BA2">
            <w:pPr>
              <w:pStyle w:val="Tabletext5centre2"/>
            </w:pPr>
            <w:r w:rsidRPr="008A7171">
              <w:t>Description</w:t>
            </w:r>
          </w:p>
        </w:tc>
      </w:tr>
      <w:tr w:rsidR="00FB591C" w:rsidRPr="008A7171" w14:paraId="0F667213" w14:textId="77777777" w:rsidTr="00DC7FD3">
        <w:tc>
          <w:tcPr>
            <w:tcW w:w="534" w:type="dxa"/>
          </w:tcPr>
          <w:p w14:paraId="0DA7858A" w14:textId="77777777" w:rsidR="00FB591C" w:rsidRPr="008A7171" w:rsidRDefault="00FB591C" w:rsidP="00BC2885">
            <w:pPr>
              <w:pStyle w:val="Tabletext1a"/>
            </w:pPr>
            <w:r w:rsidRPr="008A7171">
              <w:t>1</w:t>
            </w:r>
          </w:p>
        </w:tc>
        <w:tc>
          <w:tcPr>
            <w:tcW w:w="2724" w:type="dxa"/>
          </w:tcPr>
          <w:p w14:paraId="6EBABFDE" w14:textId="77777777" w:rsidR="00FB591C" w:rsidRPr="008A7171" w:rsidRDefault="00FB591C" w:rsidP="00BC2885">
            <w:pPr>
              <w:pStyle w:val="Tabletext1a"/>
            </w:pPr>
            <w:r w:rsidRPr="008A7171">
              <w:t>Constitutional descriptors</w:t>
            </w:r>
          </w:p>
        </w:tc>
        <w:tc>
          <w:tcPr>
            <w:tcW w:w="2070" w:type="dxa"/>
          </w:tcPr>
          <w:p w14:paraId="0D5FA575" w14:textId="77777777" w:rsidR="00FB591C" w:rsidRPr="008A7171" w:rsidRDefault="00FB591C" w:rsidP="00BC2885">
            <w:pPr>
              <w:pStyle w:val="Tabletext1a"/>
            </w:pPr>
            <w:r w:rsidRPr="008A7171">
              <w:t>Con</w:t>
            </w:r>
          </w:p>
        </w:tc>
        <w:tc>
          <w:tcPr>
            <w:tcW w:w="1178" w:type="dxa"/>
          </w:tcPr>
          <w:p w14:paraId="295B2C15" w14:textId="77777777" w:rsidR="00FB591C" w:rsidRPr="008A7171" w:rsidRDefault="00FB591C" w:rsidP="00BC2885">
            <w:pPr>
              <w:pStyle w:val="Tabletext1a"/>
            </w:pPr>
            <w:r w:rsidRPr="008A7171">
              <w:t>0D</w:t>
            </w:r>
          </w:p>
        </w:tc>
        <w:tc>
          <w:tcPr>
            <w:tcW w:w="1432" w:type="dxa"/>
          </w:tcPr>
          <w:p w14:paraId="29B6EC69" w14:textId="77777777" w:rsidR="00FB591C" w:rsidRPr="008A7171" w:rsidRDefault="00FB591C" w:rsidP="00BC2885">
            <w:pPr>
              <w:pStyle w:val="Tabletext1a"/>
            </w:pPr>
            <w:r w:rsidRPr="008A7171">
              <w:t>48</w:t>
            </w:r>
          </w:p>
        </w:tc>
        <w:tc>
          <w:tcPr>
            <w:tcW w:w="6120" w:type="dxa"/>
          </w:tcPr>
          <w:p w14:paraId="69983642" w14:textId="77777777" w:rsidR="00FB591C" w:rsidRPr="008A7171" w:rsidRDefault="00FB591C" w:rsidP="00BC2885">
            <w:pPr>
              <w:pStyle w:val="Tabletext1a"/>
            </w:pPr>
            <w:r w:rsidRPr="008A7171">
              <w:t>0D-descriptors, independent from molecular connectivity and conformations. Atom and bonds counts, molecular weight, sum of atomic properties, etc</w:t>
            </w:r>
          </w:p>
        </w:tc>
      </w:tr>
      <w:tr w:rsidR="00FB591C" w:rsidRPr="008A7171" w14:paraId="2A5AD2B7" w14:textId="77777777" w:rsidTr="00DC7FD3">
        <w:tc>
          <w:tcPr>
            <w:tcW w:w="534" w:type="dxa"/>
          </w:tcPr>
          <w:p w14:paraId="6832EC30" w14:textId="77777777" w:rsidR="00FB591C" w:rsidRPr="008A7171" w:rsidRDefault="00FB591C" w:rsidP="00BC2885">
            <w:pPr>
              <w:pStyle w:val="Tabletext1a"/>
            </w:pPr>
            <w:r w:rsidRPr="008A7171">
              <w:t>2</w:t>
            </w:r>
          </w:p>
        </w:tc>
        <w:tc>
          <w:tcPr>
            <w:tcW w:w="2724" w:type="dxa"/>
          </w:tcPr>
          <w:p w14:paraId="049BCA81" w14:textId="77777777" w:rsidR="00FB591C" w:rsidRPr="008A7171" w:rsidRDefault="00FB591C" w:rsidP="00BC2885">
            <w:pPr>
              <w:pStyle w:val="Tabletext1a"/>
            </w:pPr>
            <w:r w:rsidRPr="008A7171">
              <w:t>Topological descriptors</w:t>
            </w:r>
          </w:p>
        </w:tc>
        <w:tc>
          <w:tcPr>
            <w:tcW w:w="2070" w:type="dxa"/>
          </w:tcPr>
          <w:p w14:paraId="67B45AE7" w14:textId="77777777" w:rsidR="00FB591C" w:rsidRPr="008A7171" w:rsidRDefault="00FB591C" w:rsidP="00BC2885">
            <w:pPr>
              <w:pStyle w:val="Tabletext1a"/>
            </w:pPr>
            <w:r w:rsidRPr="008A7171">
              <w:t>Topo</w:t>
            </w:r>
          </w:p>
        </w:tc>
        <w:tc>
          <w:tcPr>
            <w:tcW w:w="1178" w:type="dxa"/>
          </w:tcPr>
          <w:p w14:paraId="0D1037EC" w14:textId="77777777" w:rsidR="00FB591C" w:rsidRPr="008A7171" w:rsidRDefault="00FB591C" w:rsidP="00BC2885">
            <w:pPr>
              <w:pStyle w:val="Tabletext1a"/>
            </w:pPr>
            <w:r w:rsidRPr="008A7171">
              <w:t>2D</w:t>
            </w:r>
          </w:p>
        </w:tc>
        <w:tc>
          <w:tcPr>
            <w:tcW w:w="1432" w:type="dxa"/>
          </w:tcPr>
          <w:p w14:paraId="423E10B5" w14:textId="77777777" w:rsidR="00FB591C" w:rsidRPr="008A7171" w:rsidRDefault="00FB591C" w:rsidP="00BC2885">
            <w:pPr>
              <w:pStyle w:val="Tabletext1a"/>
            </w:pPr>
            <w:r w:rsidRPr="008A7171">
              <w:t>119</w:t>
            </w:r>
          </w:p>
        </w:tc>
        <w:tc>
          <w:tcPr>
            <w:tcW w:w="6120" w:type="dxa"/>
          </w:tcPr>
          <w:p w14:paraId="6213BD87" w14:textId="77777777" w:rsidR="00FB591C" w:rsidRPr="008A7171" w:rsidRDefault="00FB591C" w:rsidP="00BC2885">
            <w:pPr>
              <w:pStyle w:val="Tabletext1a"/>
            </w:pPr>
            <w:r w:rsidRPr="008A7171">
              <w:t>Molecular descriptors obtained from the molecular graph (usually H-depleted), i.e 2D-descriptors conformationally independent.</w:t>
            </w:r>
          </w:p>
        </w:tc>
      </w:tr>
      <w:tr w:rsidR="00FB591C" w:rsidRPr="008A7171" w14:paraId="46CD85A1" w14:textId="77777777" w:rsidTr="00DC7FD3">
        <w:tc>
          <w:tcPr>
            <w:tcW w:w="534" w:type="dxa"/>
          </w:tcPr>
          <w:p w14:paraId="795274D1" w14:textId="77777777" w:rsidR="00FB591C" w:rsidRPr="008A7171" w:rsidRDefault="00FB591C" w:rsidP="00BC2885">
            <w:pPr>
              <w:pStyle w:val="Tabletext1a"/>
            </w:pPr>
            <w:r w:rsidRPr="008A7171">
              <w:t>3</w:t>
            </w:r>
          </w:p>
        </w:tc>
        <w:tc>
          <w:tcPr>
            <w:tcW w:w="2724" w:type="dxa"/>
          </w:tcPr>
          <w:p w14:paraId="6B587AEC" w14:textId="77777777" w:rsidR="00FB591C" w:rsidRPr="008A7171" w:rsidRDefault="00FB591C" w:rsidP="00BC2885">
            <w:pPr>
              <w:pStyle w:val="Tabletext1a"/>
            </w:pPr>
            <w:r w:rsidRPr="008A7171">
              <w:t>Walk and path</w:t>
            </w:r>
          </w:p>
          <w:p w14:paraId="3C709975" w14:textId="77777777" w:rsidR="00FB591C" w:rsidRPr="008A7171" w:rsidRDefault="00FB591C" w:rsidP="00BC2885">
            <w:pPr>
              <w:pStyle w:val="Tabletext1a"/>
            </w:pPr>
            <w:r w:rsidRPr="008A7171">
              <w:t>counts</w:t>
            </w:r>
          </w:p>
        </w:tc>
        <w:tc>
          <w:tcPr>
            <w:tcW w:w="2070" w:type="dxa"/>
          </w:tcPr>
          <w:p w14:paraId="46BC02BB" w14:textId="77777777" w:rsidR="00FB591C" w:rsidRPr="008A7171" w:rsidRDefault="00FB591C" w:rsidP="00BC2885">
            <w:pPr>
              <w:pStyle w:val="Tabletext1a"/>
            </w:pPr>
            <w:r w:rsidRPr="008A7171">
              <w:t>Wap</w:t>
            </w:r>
          </w:p>
        </w:tc>
        <w:tc>
          <w:tcPr>
            <w:tcW w:w="1178" w:type="dxa"/>
          </w:tcPr>
          <w:p w14:paraId="35C1A8FC" w14:textId="77777777" w:rsidR="00FB591C" w:rsidRPr="008A7171" w:rsidRDefault="00FB591C" w:rsidP="00BC2885">
            <w:pPr>
              <w:pStyle w:val="Tabletext1a"/>
            </w:pPr>
            <w:r w:rsidRPr="008A7171">
              <w:t>2D</w:t>
            </w:r>
          </w:p>
        </w:tc>
        <w:tc>
          <w:tcPr>
            <w:tcW w:w="1432" w:type="dxa"/>
          </w:tcPr>
          <w:p w14:paraId="617C9859" w14:textId="77777777" w:rsidR="00FB591C" w:rsidRPr="008A7171" w:rsidRDefault="00FB591C" w:rsidP="00BC2885">
            <w:pPr>
              <w:pStyle w:val="Tabletext1a"/>
            </w:pPr>
            <w:r w:rsidRPr="008A7171">
              <w:t>47</w:t>
            </w:r>
          </w:p>
        </w:tc>
        <w:tc>
          <w:tcPr>
            <w:tcW w:w="6120" w:type="dxa"/>
          </w:tcPr>
          <w:p w14:paraId="03ED6F25" w14:textId="77777777" w:rsidR="00FB591C" w:rsidRPr="008A7171" w:rsidRDefault="00FB591C" w:rsidP="00BC2885">
            <w:pPr>
              <w:pStyle w:val="Tabletext1a"/>
            </w:pPr>
            <w:r w:rsidRPr="008A7171">
              <w:t>Molecular descriptors obtained from the molecular graph, counting paths, walk and self returning walks of different lengths.</w:t>
            </w:r>
          </w:p>
        </w:tc>
      </w:tr>
      <w:tr w:rsidR="00FB591C" w:rsidRPr="008A7171" w14:paraId="7125C89F" w14:textId="77777777" w:rsidTr="00DC7FD3">
        <w:tc>
          <w:tcPr>
            <w:tcW w:w="534" w:type="dxa"/>
          </w:tcPr>
          <w:p w14:paraId="558C4B40" w14:textId="77777777" w:rsidR="00FB591C" w:rsidRPr="008A7171" w:rsidRDefault="00FB591C" w:rsidP="00BC2885">
            <w:pPr>
              <w:pStyle w:val="Tabletext1a"/>
            </w:pPr>
            <w:r w:rsidRPr="008A7171">
              <w:t>4</w:t>
            </w:r>
          </w:p>
        </w:tc>
        <w:tc>
          <w:tcPr>
            <w:tcW w:w="2724" w:type="dxa"/>
          </w:tcPr>
          <w:p w14:paraId="022FC752" w14:textId="77777777" w:rsidR="00FB591C" w:rsidRPr="008A7171" w:rsidRDefault="00FB591C" w:rsidP="00BC2885">
            <w:pPr>
              <w:pStyle w:val="Tabletext1a"/>
            </w:pPr>
            <w:r w:rsidRPr="008A7171">
              <w:t>Connectivity</w:t>
            </w:r>
          </w:p>
          <w:p w14:paraId="7DFE4BEF" w14:textId="77777777" w:rsidR="00FB591C" w:rsidRPr="008A7171" w:rsidRDefault="00FB591C" w:rsidP="00BC2885">
            <w:pPr>
              <w:pStyle w:val="Tabletext1a"/>
            </w:pPr>
            <w:r w:rsidRPr="008A7171">
              <w:t>indices</w:t>
            </w:r>
          </w:p>
        </w:tc>
        <w:tc>
          <w:tcPr>
            <w:tcW w:w="2070" w:type="dxa"/>
          </w:tcPr>
          <w:p w14:paraId="1FB4040B" w14:textId="77777777" w:rsidR="00FB591C" w:rsidRPr="008A7171" w:rsidRDefault="00FB591C" w:rsidP="00BC2885">
            <w:pPr>
              <w:pStyle w:val="Tabletext1a"/>
            </w:pPr>
            <w:r w:rsidRPr="008A7171">
              <w:t>Coni</w:t>
            </w:r>
          </w:p>
        </w:tc>
        <w:tc>
          <w:tcPr>
            <w:tcW w:w="1178" w:type="dxa"/>
          </w:tcPr>
          <w:p w14:paraId="580BD9E9" w14:textId="77777777" w:rsidR="00FB591C" w:rsidRPr="008A7171" w:rsidRDefault="00FB591C" w:rsidP="00BC2885">
            <w:pPr>
              <w:pStyle w:val="Tabletext1a"/>
            </w:pPr>
            <w:r w:rsidRPr="008A7171">
              <w:t>2D</w:t>
            </w:r>
          </w:p>
        </w:tc>
        <w:tc>
          <w:tcPr>
            <w:tcW w:w="1432" w:type="dxa"/>
          </w:tcPr>
          <w:p w14:paraId="59B39729" w14:textId="77777777" w:rsidR="00FB591C" w:rsidRPr="008A7171" w:rsidRDefault="00FB591C" w:rsidP="00BC2885">
            <w:pPr>
              <w:pStyle w:val="Tabletext1a"/>
            </w:pPr>
            <w:r w:rsidRPr="008A7171">
              <w:t>33</w:t>
            </w:r>
          </w:p>
        </w:tc>
        <w:tc>
          <w:tcPr>
            <w:tcW w:w="6120" w:type="dxa"/>
          </w:tcPr>
          <w:p w14:paraId="59BADFBA" w14:textId="77777777" w:rsidR="00FB591C" w:rsidRPr="008A7171" w:rsidRDefault="00FB591C" w:rsidP="00BC2885">
            <w:pPr>
              <w:pStyle w:val="Tabletext1a"/>
            </w:pPr>
            <w:r w:rsidRPr="008A7171">
              <w:t>Topological Molecular descriptors calculated from the vertex degree of the atoms in the H-depleted molecular graph.</w:t>
            </w:r>
          </w:p>
        </w:tc>
      </w:tr>
      <w:tr w:rsidR="00FB591C" w:rsidRPr="008A7171" w14:paraId="0007BF72" w14:textId="77777777" w:rsidTr="00DC7FD3">
        <w:tc>
          <w:tcPr>
            <w:tcW w:w="534" w:type="dxa"/>
          </w:tcPr>
          <w:p w14:paraId="518E64BC" w14:textId="77777777" w:rsidR="00FB591C" w:rsidRPr="008A7171" w:rsidRDefault="00FB591C" w:rsidP="00BC2885">
            <w:pPr>
              <w:pStyle w:val="Tabletext1a"/>
            </w:pPr>
            <w:r w:rsidRPr="008A7171">
              <w:t>5</w:t>
            </w:r>
          </w:p>
        </w:tc>
        <w:tc>
          <w:tcPr>
            <w:tcW w:w="2724" w:type="dxa"/>
          </w:tcPr>
          <w:p w14:paraId="5EBB6C91" w14:textId="77777777" w:rsidR="00FB591C" w:rsidRPr="008A7171" w:rsidRDefault="00FB591C" w:rsidP="00BC2885">
            <w:pPr>
              <w:pStyle w:val="Tabletext1a"/>
            </w:pPr>
            <w:r w:rsidRPr="008A7171">
              <w:t>Information</w:t>
            </w:r>
          </w:p>
          <w:p w14:paraId="5740E292" w14:textId="77777777" w:rsidR="00FB591C" w:rsidRPr="008A7171" w:rsidRDefault="00FB591C" w:rsidP="00BC2885">
            <w:pPr>
              <w:pStyle w:val="Tabletext1a"/>
            </w:pPr>
            <w:r w:rsidRPr="008A7171">
              <w:t>indices</w:t>
            </w:r>
          </w:p>
        </w:tc>
        <w:tc>
          <w:tcPr>
            <w:tcW w:w="2070" w:type="dxa"/>
          </w:tcPr>
          <w:p w14:paraId="6F40EA74" w14:textId="77777777" w:rsidR="00FB591C" w:rsidRPr="008A7171" w:rsidRDefault="00FB591C" w:rsidP="00BC2885">
            <w:pPr>
              <w:pStyle w:val="Tabletext1a"/>
            </w:pPr>
            <w:r w:rsidRPr="008A7171">
              <w:t>Info</w:t>
            </w:r>
          </w:p>
        </w:tc>
        <w:tc>
          <w:tcPr>
            <w:tcW w:w="1178" w:type="dxa"/>
          </w:tcPr>
          <w:p w14:paraId="286F682B" w14:textId="77777777" w:rsidR="00FB591C" w:rsidRPr="008A7171" w:rsidRDefault="00FB591C" w:rsidP="00BC2885">
            <w:pPr>
              <w:pStyle w:val="Tabletext1a"/>
            </w:pPr>
            <w:r w:rsidRPr="008A7171">
              <w:t>2D</w:t>
            </w:r>
          </w:p>
        </w:tc>
        <w:tc>
          <w:tcPr>
            <w:tcW w:w="1432" w:type="dxa"/>
          </w:tcPr>
          <w:p w14:paraId="54FBEF32" w14:textId="77777777" w:rsidR="00FB591C" w:rsidRPr="008A7171" w:rsidRDefault="00FB591C" w:rsidP="00BC2885">
            <w:pPr>
              <w:pStyle w:val="Tabletext1a"/>
            </w:pPr>
            <w:r w:rsidRPr="008A7171">
              <w:t>47</w:t>
            </w:r>
          </w:p>
        </w:tc>
        <w:tc>
          <w:tcPr>
            <w:tcW w:w="6120" w:type="dxa"/>
          </w:tcPr>
          <w:p w14:paraId="60142622" w14:textId="77777777" w:rsidR="00FB591C" w:rsidRPr="008A7171" w:rsidRDefault="00FB591C" w:rsidP="00BC2885">
            <w:pPr>
              <w:pStyle w:val="Tabletext1a"/>
            </w:pPr>
            <w:r w:rsidRPr="008A7171">
              <w:t>Molecular descriptors calculated as information content of molecules, based on the calculation of equivalences classes from the molecular graph. Among them, the indices of neighbourhood degree and edge multiplicity.</w:t>
            </w:r>
          </w:p>
        </w:tc>
      </w:tr>
      <w:tr w:rsidR="00FB591C" w:rsidRPr="008A7171" w14:paraId="457BE270" w14:textId="77777777" w:rsidTr="00DC7FD3">
        <w:tc>
          <w:tcPr>
            <w:tcW w:w="534" w:type="dxa"/>
          </w:tcPr>
          <w:p w14:paraId="44482AC4" w14:textId="77777777" w:rsidR="00FB591C" w:rsidRPr="008A7171" w:rsidRDefault="00FB591C" w:rsidP="00BC2885">
            <w:pPr>
              <w:pStyle w:val="Tabletext1a"/>
            </w:pPr>
            <w:r w:rsidRPr="008A7171">
              <w:t>6</w:t>
            </w:r>
          </w:p>
        </w:tc>
        <w:tc>
          <w:tcPr>
            <w:tcW w:w="2724" w:type="dxa"/>
          </w:tcPr>
          <w:p w14:paraId="1F9D7D72" w14:textId="77777777" w:rsidR="00FB591C" w:rsidRPr="008A7171" w:rsidRDefault="00FB591C" w:rsidP="00BC2885">
            <w:pPr>
              <w:pStyle w:val="Tabletext1a"/>
            </w:pPr>
            <w:r w:rsidRPr="008A7171">
              <w:t>2D</w:t>
            </w:r>
          </w:p>
          <w:p w14:paraId="77E2302A" w14:textId="77777777" w:rsidR="00FB591C" w:rsidRPr="008A7171" w:rsidRDefault="00FB591C" w:rsidP="00BC2885">
            <w:pPr>
              <w:pStyle w:val="Tabletext1a"/>
            </w:pPr>
            <w:r w:rsidRPr="008A7171">
              <w:t>autocorrelations</w:t>
            </w:r>
          </w:p>
        </w:tc>
        <w:tc>
          <w:tcPr>
            <w:tcW w:w="2070" w:type="dxa"/>
          </w:tcPr>
          <w:p w14:paraId="3B5EAC7A" w14:textId="77777777" w:rsidR="00FB591C" w:rsidRPr="008A7171" w:rsidRDefault="00FB591C" w:rsidP="00BC2885">
            <w:pPr>
              <w:pStyle w:val="Tabletext1a"/>
            </w:pPr>
            <w:r w:rsidRPr="008A7171">
              <w:t>2D</w:t>
            </w:r>
          </w:p>
        </w:tc>
        <w:tc>
          <w:tcPr>
            <w:tcW w:w="1178" w:type="dxa"/>
          </w:tcPr>
          <w:p w14:paraId="3A0B897B" w14:textId="77777777" w:rsidR="00FB591C" w:rsidRPr="008A7171" w:rsidRDefault="00FB591C" w:rsidP="00BC2885">
            <w:pPr>
              <w:pStyle w:val="Tabletext1a"/>
            </w:pPr>
            <w:r w:rsidRPr="008A7171">
              <w:t>2D</w:t>
            </w:r>
          </w:p>
        </w:tc>
        <w:tc>
          <w:tcPr>
            <w:tcW w:w="1432" w:type="dxa"/>
          </w:tcPr>
          <w:p w14:paraId="67A60042" w14:textId="77777777" w:rsidR="00FB591C" w:rsidRPr="008A7171" w:rsidRDefault="00FB591C" w:rsidP="00BC2885">
            <w:pPr>
              <w:pStyle w:val="Tabletext1a"/>
            </w:pPr>
            <w:r w:rsidRPr="008A7171">
              <w:t>96</w:t>
            </w:r>
          </w:p>
        </w:tc>
        <w:tc>
          <w:tcPr>
            <w:tcW w:w="6120" w:type="dxa"/>
          </w:tcPr>
          <w:p w14:paraId="6664D63D" w14:textId="77777777" w:rsidR="00FB591C" w:rsidRPr="008A7171" w:rsidRDefault="00FB591C" w:rsidP="00BC2885">
            <w:pPr>
              <w:pStyle w:val="Tabletext1a"/>
            </w:pPr>
            <w:r w:rsidRPr="008A7171">
              <w:t>Molecular descriptors calculated from the molecular graph by summing the products of atom weights of the terminal atoms of all the paths of the considered path length (the lag)</w:t>
            </w:r>
          </w:p>
        </w:tc>
      </w:tr>
      <w:tr w:rsidR="00FB591C" w:rsidRPr="008A7171" w14:paraId="1819B900" w14:textId="77777777" w:rsidTr="00DC7FD3">
        <w:tc>
          <w:tcPr>
            <w:tcW w:w="534" w:type="dxa"/>
          </w:tcPr>
          <w:p w14:paraId="3CAABB54" w14:textId="77777777" w:rsidR="00FB591C" w:rsidRPr="008A7171" w:rsidRDefault="00FB591C" w:rsidP="00BC2885">
            <w:pPr>
              <w:pStyle w:val="Tabletext1a"/>
            </w:pPr>
            <w:r w:rsidRPr="008A7171">
              <w:t>7</w:t>
            </w:r>
          </w:p>
        </w:tc>
        <w:tc>
          <w:tcPr>
            <w:tcW w:w="2724" w:type="dxa"/>
          </w:tcPr>
          <w:p w14:paraId="7CE15AC8" w14:textId="77777777" w:rsidR="00FB591C" w:rsidRPr="008A7171" w:rsidRDefault="00FB591C" w:rsidP="00BC2885">
            <w:pPr>
              <w:pStyle w:val="Tabletext1a"/>
            </w:pPr>
            <w:r w:rsidRPr="008A7171">
              <w:t>Edge adjacency indices</w:t>
            </w:r>
          </w:p>
        </w:tc>
        <w:tc>
          <w:tcPr>
            <w:tcW w:w="2070" w:type="dxa"/>
          </w:tcPr>
          <w:p w14:paraId="6C649F9E" w14:textId="77777777" w:rsidR="00FB591C" w:rsidRPr="008A7171" w:rsidRDefault="00FB591C" w:rsidP="00BC2885">
            <w:pPr>
              <w:pStyle w:val="Tabletext1a"/>
            </w:pPr>
            <w:r w:rsidRPr="008A7171">
              <w:t>Edge</w:t>
            </w:r>
          </w:p>
        </w:tc>
        <w:tc>
          <w:tcPr>
            <w:tcW w:w="1178" w:type="dxa"/>
          </w:tcPr>
          <w:p w14:paraId="6B4C5F11" w14:textId="77777777" w:rsidR="00FB591C" w:rsidRPr="008A7171" w:rsidRDefault="00FB591C" w:rsidP="00BC2885">
            <w:pPr>
              <w:pStyle w:val="Tabletext1a"/>
            </w:pPr>
            <w:r w:rsidRPr="008A7171">
              <w:t>2D</w:t>
            </w:r>
          </w:p>
        </w:tc>
        <w:tc>
          <w:tcPr>
            <w:tcW w:w="1432" w:type="dxa"/>
          </w:tcPr>
          <w:p w14:paraId="6BE7F3F4" w14:textId="77777777" w:rsidR="00FB591C" w:rsidRPr="008A7171" w:rsidRDefault="00FB591C" w:rsidP="00BC2885">
            <w:pPr>
              <w:pStyle w:val="Tabletext1a"/>
            </w:pPr>
            <w:r w:rsidRPr="008A7171">
              <w:t>107</w:t>
            </w:r>
          </w:p>
        </w:tc>
        <w:tc>
          <w:tcPr>
            <w:tcW w:w="6120" w:type="dxa"/>
          </w:tcPr>
          <w:p w14:paraId="3C86BD52" w14:textId="77777777" w:rsidR="00FB591C" w:rsidRPr="008A7171" w:rsidRDefault="00FB591C" w:rsidP="00BC2885">
            <w:pPr>
              <w:pStyle w:val="Tabletext1a"/>
            </w:pPr>
            <w:r w:rsidRPr="008A7171">
              <w:t>Topological Molecular descriptors derived from the edge adjacency matrix which encodes the connectivity between graph edges.</w:t>
            </w:r>
          </w:p>
        </w:tc>
      </w:tr>
      <w:tr w:rsidR="00FB591C" w:rsidRPr="008A7171" w14:paraId="0ED4FE85" w14:textId="77777777" w:rsidTr="00DC7FD3">
        <w:tc>
          <w:tcPr>
            <w:tcW w:w="534" w:type="dxa"/>
          </w:tcPr>
          <w:p w14:paraId="2DDAF00C" w14:textId="77777777" w:rsidR="00FB591C" w:rsidRPr="008A7171" w:rsidRDefault="00FB591C" w:rsidP="00BC2885">
            <w:pPr>
              <w:pStyle w:val="Tabletext1a"/>
            </w:pPr>
            <w:r w:rsidRPr="008A7171">
              <w:t>8</w:t>
            </w:r>
          </w:p>
        </w:tc>
        <w:tc>
          <w:tcPr>
            <w:tcW w:w="2724" w:type="dxa"/>
          </w:tcPr>
          <w:p w14:paraId="4337B4EE" w14:textId="77777777" w:rsidR="00FB591C" w:rsidRPr="008A7171" w:rsidRDefault="00FB591C" w:rsidP="00BC2885">
            <w:pPr>
              <w:pStyle w:val="Tabletext1a"/>
            </w:pPr>
            <w:r w:rsidRPr="008A7171">
              <w:t>Burden</w:t>
            </w:r>
          </w:p>
          <w:p w14:paraId="4B24ED9F" w14:textId="77777777" w:rsidR="00FB591C" w:rsidRPr="008A7171" w:rsidRDefault="00FB591C" w:rsidP="00BC2885">
            <w:pPr>
              <w:pStyle w:val="Tabletext1a"/>
            </w:pPr>
            <w:r w:rsidRPr="008A7171">
              <w:lastRenderedPageBreak/>
              <w:t>eigenvalues</w:t>
            </w:r>
          </w:p>
        </w:tc>
        <w:tc>
          <w:tcPr>
            <w:tcW w:w="2070" w:type="dxa"/>
          </w:tcPr>
          <w:p w14:paraId="62BCBA76" w14:textId="77777777" w:rsidR="00FB591C" w:rsidRPr="008A7171" w:rsidRDefault="00FB591C" w:rsidP="00BC2885">
            <w:pPr>
              <w:pStyle w:val="Tabletext1a"/>
            </w:pPr>
            <w:r w:rsidRPr="008A7171">
              <w:lastRenderedPageBreak/>
              <w:t>Bur</w:t>
            </w:r>
          </w:p>
        </w:tc>
        <w:tc>
          <w:tcPr>
            <w:tcW w:w="1178" w:type="dxa"/>
          </w:tcPr>
          <w:p w14:paraId="7D4A2891" w14:textId="77777777" w:rsidR="00FB591C" w:rsidRPr="008A7171" w:rsidRDefault="00FB591C" w:rsidP="00BC2885">
            <w:pPr>
              <w:pStyle w:val="Tabletext1a"/>
            </w:pPr>
            <w:r w:rsidRPr="008A7171">
              <w:t>2D</w:t>
            </w:r>
          </w:p>
        </w:tc>
        <w:tc>
          <w:tcPr>
            <w:tcW w:w="1432" w:type="dxa"/>
          </w:tcPr>
          <w:p w14:paraId="21032B81" w14:textId="77777777" w:rsidR="00FB591C" w:rsidRPr="008A7171" w:rsidRDefault="00FB591C" w:rsidP="00BC2885">
            <w:pPr>
              <w:pStyle w:val="Tabletext1a"/>
            </w:pPr>
            <w:r w:rsidRPr="008A7171">
              <w:t>64</w:t>
            </w:r>
          </w:p>
        </w:tc>
        <w:tc>
          <w:tcPr>
            <w:tcW w:w="6120" w:type="dxa"/>
          </w:tcPr>
          <w:p w14:paraId="11A8ABD6" w14:textId="77777777" w:rsidR="00FB591C" w:rsidRPr="008A7171" w:rsidRDefault="00FB591C" w:rsidP="00BC2885">
            <w:pPr>
              <w:pStyle w:val="Tabletext1a"/>
            </w:pPr>
            <w:r w:rsidRPr="008A7171">
              <w:t xml:space="preserve">Molecular descriptors contained from the positive and negative </w:t>
            </w:r>
            <w:r w:rsidRPr="008A7171">
              <w:lastRenderedPageBreak/>
              <w:t>eigenvalues of the adjacency matrix, weighting the diagonal element with atom weight.</w:t>
            </w:r>
          </w:p>
        </w:tc>
      </w:tr>
      <w:tr w:rsidR="00FB591C" w:rsidRPr="008A7171" w14:paraId="69549EAE" w14:textId="77777777" w:rsidTr="00DC7FD3">
        <w:tc>
          <w:tcPr>
            <w:tcW w:w="534" w:type="dxa"/>
          </w:tcPr>
          <w:p w14:paraId="1C34FCA0" w14:textId="77777777" w:rsidR="00FB591C" w:rsidRPr="008A7171" w:rsidRDefault="00FB591C" w:rsidP="00BC2885">
            <w:pPr>
              <w:pStyle w:val="Tabletext1a"/>
            </w:pPr>
            <w:r w:rsidRPr="008A7171">
              <w:lastRenderedPageBreak/>
              <w:t>9</w:t>
            </w:r>
          </w:p>
        </w:tc>
        <w:tc>
          <w:tcPr>
            <w:tcW w:w="2724" w:type="dxa"/>
          </w:tcPr>
          <w:p w14:paraId="37CC4477" w14:textId="77777777" w:rsidR="00FB591C" w:rsidRPr="008A7171" w:rsidRDefault="00FB591C" w:rsidP="00BC2885">
            <w:pPr>
              <w:pStyle w:val="Tabletext1a"/>
            </w:pPr>
            <w:r w:rsidRPr="008A7171">
              <w:t>Topological</w:t>
            </w:r>
          </w:p>
          <w:p w14:paraId="326B67DE" w14:textId="77777777" w:rsidR="00FB591C" w:rsidRPr="008A7171" w:rsidRDefault="00FB591C" w:rsidP="00BC2885">
            <w:pPr>
              <w:pStyle w:val="Tabletext1a"/>
            </w:pPr>
            <w:r w:rsidRPr="008A7171">
              <w:t>charge indices</w:t>
            </w:r>
          </w:p>
        </w:tc>
        <w:tc>
          <w:tcPr>
            <w:tcW w:w="2070" w:type="dxa"/>
          </w:tcPr>
          <w:p w14:paraId="5D7C72EF" w14:textId="77777777" w:rsidR="00FB591C" w:rsidRPr="008A7171" w:rsidRDefault="00FB591C" w:rsidP="00BC2885">
            <w:pPr>
              <w:pStyle w:val="Tabletext1a"/>
            </w:pPr>
            <w:r w:rsidRPr="008A7171">
              <w:t>Topoc</w:t>
            </w:r>
          </w:p>
        </w:tc>
        <w:tc>
          <w:tcPr>
            <w:tcW w:w="1178" w:type="dxa"/>
          </w:tcPr>
          <w:p w14:paraId="0A521903" w14:textId="77777777" w:rsidR="00FB591C" w:rsidRPr="008A7171" w:rsidRDefault="00FB591C" w:rsidP="00BC2885">
            <w:pPr>
              <w:pStyle w:val="Tabletext1a"/>
            </w:pPr>
            <w:r w:rsidRPr="008A7171">
              <w:t>2D</w:t>
            </w:r>
          </w:p>
        </w:tc>
        <w:tc>
          <w:tcPr>
            <w:tcW w:w="1432" w:type="dxa"/>
          </w:tcPr>
          <w:p w14:paraId="0A9647EF" w14:textId="77777777" w:rsidR="00FB591C" w:rsidRPr="008A7171" w:rsidRDefault="00FB591C" w:rsidP="00BC2885">
            <w:pPr>
              <w:pStyle w:val="Tabletext1a"/>
            </w:pPr>
            <w:r w:rsidRPr="008A7171">
              <w:t>21</w:t>
            </w:r>
          </w:p>
        </w:tc>
        <w:tc>
          <w:tcPr>
            <w:tcW w:w="6120" w:type="dxa"/>
          </w:tcPr>
          <w:p w14:paraId="42524602" w14:textId="77777777" w:rsidR="00FB591C" w:rsidRPr="008A7171" w:rsidRDefault="00FB591C" w:rsidP="00BC2885">
            <w:pPr>
              <w:pStyle w:val="Tabletext1a"/>
            </w:pPr>
            <w:r w:rsidRPr="008A7171">
              <w:t>First 10 eigenvalues (absolute values) obtained from a corrected adjacency matrix.</w:t>
            </w:r>
          </w:p>
        </w:tc>
      </w:tr>
      <w:tr w:rsidR="00FB591C" w:rsidRPr="008A7171" w14:paraId="0B0A20DB" w14:textId="77777777" w:rsidTr="00DC7FD3">
        <w:tc>
          <w:tcPr>
            <w:tcW w:w="534" w:type="dxa"/>
          </w:tcPr>
          <w:p w14:paraId="6E585EE3" w14:textId="77777777" w:rsidR="00FB591C" w:rsidRPr="008A7171" w:rsidRDefault="00FB591C" w:rsidP="00BC2885">
            <w:pPr>
              <w:pStyle w:val="Tabletext1a"/>
            </w:pPr>
            <w:r w:rsidRPr="008A7171">
              <w:t>10</w:t>
            </w:r>
          </w:p>
        </w:tc>
        <w:tc>
          <w:tcPr>
            <w:tcW w:w="2724" w:type="dxa"/>
          </w:tcPr>
          <w:p w14:paraId="4F3D16F6" w14:textId="77777777" w:rsidR="00FB591C" w:rsidRPr="008A7171" w:rsidRDefault="00FB591C" w:rsidP="00BC2885">
            <w:pPr>
              <w:pStyle w:val="Tabletext1a"/>
            </w:pPr>
            <w:r w:rsidRPr="008A7171">
              <w:t>Eigenvalue-based indices</w:t>
            </w:r>
          </w:p>
        </w:tc>
        <w:tc>
          <w:tcPr>
            <w:tcW w:w="2070" w:type="dxa"/>
          </w:tcPr>
          <w:p w14:paraId="75A6B5CD" w14:textId="77777777" w:rsidR="00FB591C" w:rsidRPr="008A7171" w:rsidRDefault="00FB591C" w:rsidP="00BC2885">
            <w:pPr>
              <w:pStyle w:val="Tabletext1a"/>
            </w:pPr>
            <w:r w:rsidRPr="008A7171">
              <w:t>EiG</w:t>
            </w:r>
          </w:p>
        </w:tc>
        <w:tc>
          <w:tcPr>
            <w:tcW w:w="1178" w:type="dxa"/>
          </w:tcPr>
          <w:p w14:paraId="179982E5" w14:textId="77777777" w:rsidR="00FB591C" w:rsidRPr="008A7171" w:rsidRDefault="00FB591C" w:rsidP="00BC2885">
            <w:pPr>
              <w:pStyle w:val="Tabletext1a"/>
            </w:pPr>
            <w:r w:rsidRPr="008A7171">
              <w:t>2D</w:t>
            </w:r>
          </w:p>
        </w:tc>
        <w:tc>
          <w:tcPr>
            <w:tcW w:w="1432" w:type="dxa"/>
          </w:tcPr>
          <w:p w14:paraId="773F43C2" w14:textId="77777777" w:rsidR="00FB591C" w:rsidRPr="008A7171" w:rsidRDefault="00FB591C" w:rsidP="00BC2885">
            <w:pPr>
              <w:pStyle w:val="Tabletext1a"/>
            </w:pPr>
            <w:r w:rsidRPr="008A7171">
              <w:t>44</w:t>
            </w:r>
          </w:p>
        </w:tc>
        <w:tc>
          <w:tcPr>
            <w:tcW w:w="6120" w:type="dxa"/>
          </w:tcPr>
          <w:p w14:paraId="51176F00" w14:textId="77777777" w:rsidR="00FB591C" w:rsidRPr="008A7171" w:rsidRDefault="00FB591C" w:rsidP="00BC2885">
            <w:pPr>
              <w:pStyle w:val="Tabletext1a"/>
            </w:pPr>
            <w:r w:rsidRPr="008A7171">
              <w:t>Topological descriptors calculated by the eigenvalues of the square(usually symmetric) matrix representing a molecular graph.</w:t>
            </w:r>
          </w:p>
        </w:tc>
      </w:tr>
      <w:tr w:rsidR="00FB591C" w:rsidRPr="008A7171" w14:paraId="44968A3D" w14:textId="77777777" w:rsidTr="00DC7FD3">
        <w:tc>
          <w:tcPr>
            <w:tcW w:w="534" w:type="dxa"/>
          </w:tcPr>
          <w:p w14:paraId="1E9B1A79" w14:textId="77777777" w:rsidR="00FB591C" w:rsidRPr="008A7171" w:rsidRDefault="00FB591C" w:rsidP="00BC2885">
            <w:pPr>
              <w:pStyle w:val="Tabletext1a"/>
            </w:pPr>
            <w:r w:rsidRPr="008A7171">
              <w:t>11</w:t>
            </w:r>
          </w:p>
        </w:tc>
        <w:tc>
          <w:tcPr>
            <w:tcW w:w="2724" w:type="dxa"/>
          </w:tcPr>
          <w:p w14:paraId="3F534E2D" w14:textId="77777777" w:rsidR="00FB591C" w:rsidRPr="008A7171" w:rsidRDefault="00FB591C" w:rsidP="00BC2885">
            <w:pPr>
              <w:pStyle w:val="Tabletext1a"/>
            </w:pPr>
            <w:r w:rsidRPr="008A7171">
              <w:t>Randic molecular profiles</w:t>
            </w:r>
          </w:p>
        </w:tc>
        <w:tc>
          <w:tcPr>
            <w:tcW w:w="2070" w:type="dxa"/>
          </w:tcPr>
          <w:p w14:paraId="79EAF35B" w14:textId="77777777" w:rsidR="00FB591C" w:rsidRPr="008A7171" w:rsidRDefault="00FB591C" w:rsidP="00BC2885">
            <w:pPr>
              <w:pStyle w:val="Tabletext1a"/>
            </w:pPr>
            <w:r w:rsidRPr="008A7171">
              <w:t>Ran</w:t>
            </w:r>
          </w:p>
        </w:tc>
        <w:tc>
          <w:tcPr>
            <w:tcW w:w="1178" w:type="dxa"/>
          </w:tcPr>
          <w:p w14:paraId="4586D030" w14:textId="77777777" w:rsidR="00FB591C" w:rsidRPr="008A7171" w:rsidRDefault="00FB591C" w:rsidP="00BC2885">
            <w:pPr>
              <w:pStyle w:val="Tabletext1a"/>
            </w:pPr>
            <w:r w:rsidRPr="008A7171">
              <w:t>3D</w:t>
            </w:r>
          </w:p>
        </w:tc>
        <w:tc>
          <w:tcPr>
            <w:tcW w:w="1432" w:type="dxa"/>
          </w:tcPr>
          <w:p w14:paraId="5FED8B17" w14:textId="77777777" w:rsidR="00FB591C" w:rsidRPr="008A7171" w:rsidRDefault="00FB591C" w:rsidP="00BC2885">
            <w:pPr>
              <w:pStyle w:val="Tabletext1a"/>
            </w:pPr>
            <w:r w:rsidRPr="008A7171">
              <w:t>41</w:t>
            </w:r>
          </w:p>
        </w:tc>
        <w:tc>
          <w:tcPr>
            <w:tcW w:w="6120" w:type="dxa"/>
          </w:tcPr>
          <w:p w14:paraId="36FDE066" w14:textId="77777777" w:rsidR="00FB591C" w:rsidRPr="008A7171" w:rsidRDefault="00FB591C" w:rsidP="00BC2885">
            <w:pPr>
              <w:pStyle w:val="Tabletext1a"/>
            </w:pPr>
            <w:r w:rsidRPr="008A7171">
              <w:t>Molecular descriptors derived from the distance distribution moments of the geometry matrix, defined as the average row sum of its entries raised at the k-th power, normalized by the factor k.</w:t>
            </w:r>
          </w:p>
        </w:tc>
      </w:tr>
      <w:tr w:rsidR="00FB591C" w:rsidRPr="008A7171" w14:paraId="482DC7A8" w14:textId="77777777" w:rsidTr="00DC7FD3">
        <w:tc>
          <w:tcPr>
            <w:tcW w:w="534" w:type="dxa"/>
          </w:tcPr>
          <w:p w14:paraId="5E421030" w14:textId="77777777" w:rsidR="00FB591C" w:rsidRPr="008A7171" w:rsidRDefault="00FB591C" w:rsidP="00BC2885">
            <w:pPr>
              <w:pStyle w:val="Tabletext1a"/>
            </w:pPr>
            <w:r w:rsidRPr="008A7171">
              <w:t>12</w:t>
            </w:r>
          </w:p>
        </w:tc>
        <w:tc>
          <w:tcPr>
            <w:tcW w:w="2724" w:type="dxa"/>
          </w:tcPr>
          <w:p w14:paraId="2773ECF6" w14:textId="77777777" w:rsidR="00FB591C" w:rsidRPr="008A7171" w:rsidRDefault="00FB591C" w:rsidP="00BC2885">
            <w:pPr>
              <w:pStyle w:val="Tabletext1a"/>
            </w:pPr>
            <w:r w:rsidRPr="008A7171">
              <w:t>Geometrical descriptors</w:t>
            </w:r>
          </w:p>
        </w:tc>
        <w:tc>
          <w:tcPr>
            <w:tcW w:w="2070" w:type="dxa"/>
          </w:tcPr>
          <w:p w14:paraId="255665F2" w14:textId="77777777" w:rsidR="00FB591C" w:rsidRPr="008A7171" w:rsidRDefault="00FB591C" w:rsidP="00BC2885">
            <w:pPr>
              <w:pStyle w:val="Tabletext1a"/>
            </w:pPr>
            <w:r w:rsidRPr="008A7171">
              <w:t>Geo</w:t>
            </w:r>
          </w:p>
        </w:tc>
        <w:tc>
          <w:tcPr>
            <w:tcW w:w="1178" w:type="dxa"/>
          </w:tcPr>
          <w:p w14:paraId="7E91C0D0" w14:textId="77777777" w:rsidR="00FB591C" w:rsidRPr="008A7171" w:rsidRDefault="00FB591C" w:rsidP="00BC2885">
            <w:pPr>
              <w:pStyle w:val="Tabletext1a"/>
            </w:pPr>
            <w:r w:rsidRPr="008A7171">
              <w:t>3D</w:t>
            </w:r>
          </w:p>
        </w:tc>
        <w:tc>
          <w:tcPr>
            <w:tcW w:w="1432" w:type="dxa"/>
          </w:tcPr>
          <w:p w14:paraId="389EEBD7" w14:textId="77777777" w:rsidR="00FB591C" w:rsidRPr="008A7171" w:rsidRDefault="00FB591C" w:rsidP="00BC2885">
            <w:pPr>
              <w:pStyle w:val="Tabletext1a"/>
            </w:pPr>
            <w:r w:rsidRPr="008A7171">
              <w:t>74</w:t>
            </w:r>
          </w:p>
        </w:tc>
        <w:tc>
          <w:tcPr>
            <w:tcW w:w="6120" w:type="dxa"/>
          </w:tcPr>
          <w:p w14:paraId="43CA6FBF" w14:textId="77777777" w:rsidR="00FB591C" w:rsidRPr="008A7171" w:rsidRDefault="00FB591C" w:rsidP="00BC2885">
            <w:pPr>
              <w:pStyle w:val="Tabletext1a"/>
            </w:pPr>
            <w:r w:rsidRPr="008A7171">
              <w:t>Different kinds of conformationally dependent descriptors based on the molecular geometry. Reliable values are obtained if reliable conformations were previously calculated.</w:t>
            </w:r>
          </w:p>
        </w:tc>
      </w:tr>
      <w:tr w:rsidR="00FB591C" w:rsidRPr="008A7171" w14:paraId="6BFE7FB9" w14:textId="77777777" w:rsidTr="00DC7FD3">
        <w:tc>
          <w:tcPr>
            <w:tcW w:w="534" w:type="dxa"/>
          </w:tcPr>
          <w:p w14:paraId="1F5146A2" w14:textId="77777777" w:rsidR="00FB591C" w:rsidRPr="008A7171" w:rsidRDefault="00FB591C" w:rsidP="00BC2885">
            <w:pPr>
              <w:pStyle w:val="Tabletext1a"/>
            </w:pPr>
            <w:r w:rsidRPr="008A7171">
              <w:t>13</w:t>
            </w:r>
          </w:p>
        </w:tc>
        <w:tc>
          <w:tcPr>
            <w:tcW w:w="2724" w:type="dxa"/>
          </w:tcPr>
          <w:p w14:paraId="0C0F7D16" w14:textId="77777777" w:rsidR="00FB591C" w:rsidRPr="008A7171" w:rsidRDefault="00FB591C" w:rsidP="00BC2885">
            <w:pPr>
              <w:pStyle w:val="Tabletext1a"/>
            </w:pPr>
            <w:r w:rsidRPr="008A7171">
              <w:t>RDF descriptors</w:t>
            </w:r>
          </w:p>
        </w:tc>
        <w:tc>
          <w:tcPr>
            <w:tcW w:w="2070" w:type="dxa"/>
          </w:tcPr>
          <w:p w14:paraId="493E6C5D" w14:textId="77777777" w:rsidR="00FB591C" w:rsidRPr="008A7171" w:rsidRDefault="00FB591C" w:rsidP="00BC2885">
            <w:pPr>
              <w:pStyle w:val="Tabletext1a"/>
            </w:pPr>
            <w:r w:rsidRPr="008A7171">
              <w:t>RDF</w:t>
            </w:r>
          </w:p>
        </w:tc>
        <w:tc>
          <w:tcPr>
            <w:tcW w:w="1178" w:type="dxa"/>
          </w:tcPr>
          <w:p w14:paraId="7AD00E8A" w14:textId="77777777" w:rsidR="00FB591C" w:rsidRPr="008A7171" w:rsidRDefault="00FB591C" w:rsidP="00BC2885">
            <w:pPr>
              <w:pStyle w:val="Tabletext1a"/>
            </w:pPr>
            <w:r w:rsidRPr="008A7171">
              <w:t>3D</w:t>
            </w:r>
          </w:p>
        </w:tc>
        <w:tc>
          <w:tcPr>
            <w:tcW w:w="1432" w:type="dxa"/>
          </w:tcPr>
          <w:p w14:paraId="1ACAAD69" w14:textId="77777777" w:rsidR="00FB591C" w:rsidRPr="008A7171" w:rsidRDefault="00FB591C" w:rsidP="00BC2885">
            <w:pPr>
              <w:pStyle w:val="Tabletext1a"/>
            </w:pPr>
            <w:r w:rsidRPr="008A7171">
              <w:t>150</w:t>
            </w:r>
          </w:p>
        </w:tc>
        <w:tc>
          <w:tcPr>
            <w:tcW w:w="6120" w:type="dxa"/>
          </w:tcPr>
          <w:p w14:paraId="6C6B508F" w14:textId="77777777" w:rsidR="00FB591C" w:rsidRPr="008A7171" w:rsidRDefault="00FB591C" w:rsidP="00BC2885">
            <w:pPr>
              <w:pStyle w:val="Tabletext1a"/>
            </w:pPr>
            <w:r w:rsidRPr="008A7171">
              <w:t>Molecular descriptors obtained by radial basis functions centred on different interatomic distances (from 0.5A to 15.5A)</w:t>
            </w:r>
          </w:p>
        </w:tc>
      </w:tr>
      <w:tr w:rsidR="00FB591C" w:rsidRPr="008A7171" w14:paraId="0886A24E" w14:textId="77777777" w:rsidTr="00DC7FD3">
        <w:tc>
          <w:tcPr>
            <w:tcW w:w="534" w:type="dxa"/>
          </w:tcPr>
          <w:p w14:paraId="1D76CD20" w14:textId="77777777" w:rsidR="00FB591C" w:rsidRPr="008A7171" w:rsidRDefault="00FB591C" w:rsidP="00BC2885">
            <w:pPr>
              <w:pStyle w:val="Tabletext1a"/>
            </w:pPr>
            <w:r w:rsidRPr="008A7171">
              <w:t>14</w:t>
            </w:r>
          </w:p>
        </w:tc>
        <w:tc>
          <w:tcPr>
            <w:tcW w:w="2724" w:type="dxa"/>
          </w:tcPr>
          <w:p w14:paraId="71A81445" w14:textId="77777777" w:rsidR="00FB591C" w:rsidRPr="008A7171" w:rsidRDefault="00FB591C" w:rsidP="00BC2885">
            <w:pPr>
              <w:pStyle w:val="Tabletext1a"/>
            </w:pPr>
            <w:r w:rsidRPr="008A7171">
              <w:t>3D-MoRSE descriptors</w:t>
            </w:r>
          </w:p>
        </w:tc>
        <w:tc>
          <w:tcPr>
            <w:tcW w:w="2070" w:type="dxa"/>
          </w:tcPr>
          <w:p w14:paraId="581E9E7D" w14:textId="77777777" w:rsidR="00FB591C" w:rsidRPr="008A7171" w:rsidRDefault="00FB591C" w:rsidP="00BC2885">
            <w:pPr>
              <w:pStyle w:val="Tabletext1a"/>
            </w:pPr>
            <w:r w:rsidRPr="008A7171">
              <w:t>3D</w:t>
            </w:r>
          </w:p>
        </w:tc>
        <w:tc>
          <w:tcPr>
            <w:tcW w:w="1178" w:type="dxa"/>
          </w:tcPr>
          <w:p w14:paraId="29B31254" w14:textId="77777777" w:rsidR="00FB591C" w:rsidRPr="008A7171" w:rsidRDefault="00FB591C" w:rsidP="00BC2885">
            <w:pPr>
              <w:pStyle w:val="Tabletext1a"/>
            </w:pPr>
            <w:r w:rsidRPr="008A7171">
              <w:t>3D</w:t>
            </w:r>
          </w:p>
        </w:tc>
        <w:tc>
          <w:tcPr>
            <w:tcW w:w="1432" w:type="dxa"/>
          </w:tcPr>
          <w:p w14:paraId="55D2F017" w14:textId="77777777" w:rsidR="00FB591C" w:rsidRPr="008A7171" w:rsidRDefault="00FB591C" w:rsidP="00BC2885">
            <w:pPr>
              <w:pStyle w:val="Tabletext1a"/>
            </w:pPr>
            <w:r w:rsidRPr="008A7171">
              <w:t>160</w:t>
            </w:r>
          </w:p>
        </w:tc>
        <w:tc>
          <w:tcPr>
            <w:tcW w:w="6120" w:type="dxa"/>
          </w:tcPr>
          <w:p w14:paraId="18517873" w14:textId="77777777" w:rsidR="00FB591C" w:rsidRPr="008A7171" w:rsidRDefault="00FB591C" w:rsidP="00BC2885">
            <w:pPr>
              <w:pStyle w:val="Tabletext1a"/>
            </w:pPr>
            <w:r w:rsidRPr="008A7171">
              <w:t>Molecular descriptors calculated by summing atom weights by different angular scattering function.</w:t>
            </w:r>
          </w:p>
        </w:tc>
      </w:tr>
      <w:tr w:rsidR="00FB591C" w:rsidRPr="008A7171" w14:paraId="0C5DB966" w14:textId="77777777" w:rsidTr="00DC7FD3">
        <w:tc>
          <w:tcPr>
            <w:tcW w:w="534" w:type="dxa"/>
          </w:tcPr>
          <w:p w14:paraId="300D4B9A" w14:textId="77777777" w:rsidR="00FB591C" w:rsidRPr="008A7171" w:rsidRDefault="00FB591C" w:rsidP="00BC2885">
            <w:pPr>
              <w:pStyle w:val="Tabletext1a"/>
            </w:pPr>
            <w:r w:rsidRPr="008A7171">
              <w:t>15</w:t>
            </w:r>
          </w:p>
        </w:tc>
        <w:tc>
          <w:tcPr>
            <w:tcW w:w="2724" w:type="dxa"/>
          </w:tcPr>
          <w:p w14:paraId="091A0E71" w14:textId="77777777" w:rsidR="00FB591C" w:rsidRPr="008A7171" w:rsidRDefault="00FB591C" w:rsidP="00BC2885">
            <w:pPr>
              <w:pStyle w:val="Tabletext1a"/>
            </w:pPr>
            <w:r w:rsidRPr="008A7171">
              <w:t>WHIM</w:t>
            </w:r>
          </w:p>
          <w:p w14:paraId="47A8C111" w14:textId="77777777" w:rsidR="00FB591C" w:rsidRPr="008A7171" w:rsidRDefault="00FB591C" w:rsidP="00BC2885">
            <w:pPr>
              <w:pStyle w:val="Tabletext1a"/>
            </w:pPr>
            <w:r w:rsidRPr="008A7171">
              <w:t>descriptors</w:t>
            </w:r>
          </w:p>
        </w:tc>
        <w:tc>
          <w:tcPr>
            <w:tcW w:w="2070" w:type="dxa"/>
          </w:tcPr>
          <w:p w14:paraId="300395F9" w14:textId="77777777" w:rsidR="00FB591C" w:rsidRPr="008A7171" w:rsidRDefault="00FB591C" w:rsidP="00BC2885">
            <w:pPr>
              <w:pStyle w:val="Tabletext1a"/>
            </w:pPr>
            <w:r w:rsidRPr="008A7171">
              <w:t>WHIM</w:t>
            </w:r>
          </w:p>
        </w:tc>
        <w:tc>
          <w:tcPr>
            <w:tcW w:w="1178" w:type="dxa"/>
          </w:tcPr>
          <w:p w14:paraId="149D4169" w14:textId="77777777" w:rsidR="00FB591C" w:rsidRPr="008A7171" w:rsidRDefault="00FB591C" w:rsidP="00BC2885">
            <w:pPr>
              <w:pStyle w:val="Tabletext1a"/>
            </w:pPr>
            <w:r w:rsidRPr="008A7171">
              <w:t>3D</w:t>
            </w:r>
          </w:p>
        </w:tc>
        <w:tc>
          <w:tcPr>
            <w:tcW w:w="1432" w:type="dxa"/>
          </w:tcPr>
          <w:p w14:paraId="6FE3055A" w14:textId="77777777" w:rsidR="00FB591C" w:rsidRPr="008A7171" w:rsidRDefault="00FB591C" w:rsidP="00BC2885">
            <w:pPr>
              <w:pStyle w:val="Tabletext1a"/>
            </w:pPr>
            <w:r w:rsidRPr="008A7171">
              <w:t>99</w:t>
            </w:r>
          </w:p>
        </w:tc>
        <w:tc>
          <w:tcPr>
            <w:tcW w:w="6120" w:type="dxa"/>
          </w:tcPr>
          <w:p w14:paraId="73512DFA" w14:textId="77777777" w:rsidR="00FB591C" w:rsidRPr="008A7171" w:rsidRDefault="00FB591C" w:rsidP="00BC2885">
            <w:pPr>
              <w:pStyle w:val="Tabletext1a"/>
            </w:pPr>
            <w:r w:rsidRPr="008A7171">
              <w:t>Molecular descriptors obtained as statistical indices of the atom projected onto the 3 principal components obtained from weighted covariance matrices of the atomic coordinates.</w:t>
            </w:r>
          </w:p>
        </w:tc>
      </w:tr>
      <w:tr w:rsidR="00FB591C" w:rsidRPr="008A7171" w14:paraId="6A4FBAAB" w14:textId="77777777" w:rsidTr="00DC7FD3">
        <w:tc>
          <w:tcPr>
            <w:tcW w:w="534" w:type="dxa"/>
          </w:tcPr>
          <w:p w14:paraId="029E2EFD" w14:textId="77777777" w:rsidR="00FB591C" w:rsidRPr="008A7171" w:rsidRDefault="00FB591C" w:rsidP="00BC2885">
            <w:pPr>
              <w:pStyle w:val="Tabletext1a"/>
            </w:pPr>
            <w:r w:rsidRPr="008A7171">
              <w:t>16</w:t>
            </w:r>
          </w:p>
        </w:tc>
        <w:tc>
          <w:tcPr>
            <w:tcW w:w="2724" w:type="dxa"/>
          </w:tcPr>
          <w:p w14:paraId="097D447B" w14:textId="77777777" w:rsidR="00FB591C" w:rsidRPr="008A7171" w:rsidRDefault="00FB591C" w:rsidP="00BC2885">
            <w:pPr>
              <w:pStyle w:val="Tabletext1a"/>
            </w:pPr>
            <w:r w:rsidRPr="008A7171">
              <w:t>GETAWAY descriptors</w:t>
            </w:r>
          </w:p>
        </w:tc>
        <w:tc>
          <w:tcPr>
            <w:tcW w:w="2070" w:type="dxa"/>
          </w:tcPr>
          <w:p w14:paraId="25B8C860" w14:textId="77777777" w:rsidR="00FB591C" w:rsidRPr="008A7171" w:rsidRDefault="00FB591C" w:rsidP="00BC2885">
            <w:pPr>
              <w:pStyle w:val="Tabletext1a"/>
            </w:pPr>
            <w:r w:rsidRPr="008A7171">
              <w:t>GATE</w:t>
            </w:r>
          </w:p>
        </w:tc>
        <w:tc>
          <w:tcPr>
            <w:tcW w:w="1178" w:type="dxa"/>
          </w:tcPr>
          <w:p w14:paraId="3CEBE35B" w14:textId="77777777" w:rsidR="00FB591C" w:rsidRPr="008A7171" w:rsidRDefault="00FB591C" w:rsidP="00BC2885">
            <w:pPr>
              <w:pStyle w:val="Tabletext1a"/>
            </w:pPr>
            <w:r w:rsidRPr="008A7171">
              <w:t>3D</w:t>
            </w:r>
          </w:p>
        </w:tc>
        <w:tc>
          <w:tcPr>
            <w:tcW w:w="1432" w:type="dxa"/>
          </w:tcPr>
          <w:p w14:paraId="407DF882" w14:textId="77777777" w:rsidR="00FB591C" w:rsidRPr="008A7171" w:rsidRDefault="00FB591C" w:rsidP="00BC2885">
            <w:pPr>
              <w:pStyle w:val="Tabletext1a"/>
            </w:pPr>
            <w:r w:rsidRPr="008A7171">
              <w:t>197</w:t>
            </w:r>
          </w:p>
        </w:tc>
        <w:tc>
          <w:tcPr>
            <w:tcW w:w="6120" w:type="dxa"/>
          </w:tcPr>
          <w:p w14:paraId="3BB35850" w14:textId="77777777" w:rsidR="00FB591C" w:rsidRPr="008A7171" w:rsidRDefault="00FB591C" w:rsidP="00BC2885">
            <w:pPr>
              <w:pStyle w:val="Tabletext1a"/>
            </w:pPr>
            <w:r w:rsidRPr="008A7171">
              <w:t xml:space="preserve">Descriptors calculated from the leverage matrix obtained by the centred atoic coordinates (molecular influences matrix,MIM). The first four descriptors are calculated as information content and connectivity </w:t>
            </w:r>
            <w:r w:rsidRPr="008A7171">
              <w:lastRenderedPageBreak/>
              <w:t>indices. HATA and H descriptors are 3D-autocorrelation descriptors obtained from MIM; R and R+ descriptors obtained from the leverage. Geometry matrix.</w:t>
            </w:r>
          </w:p>
        </w:tc>
      </w:tr>
      <w:tr w:rsidR="00FB591C" w:rsidRPr="008A7171" w14:paraId="7B4D251E" w14:textId="77777777" w:rsidTr="00DC7FD3">
        <w:tc>
          <w:tcPr>
            <w:tcW w:w="534" w:type="dxa"/>
          </w:tcPr>
          <w:p w14:paraId="0FB92883" w14:textId="77777777" w:rsidR="00FB591C" w:rsidRPr="008A7171" w:rsidRDefault="00FB591C" w:rsidP="00BC2885">
            <w:pPr>
              <w:pStyle w:val="Tabletext1a"/>
            </w:pPr>
            <w:r w:rsidRPr="008A7171">
              <w:lastRenderedPageBreak/>
              <w:t>17</w:t>
            </w:r>
          </w:p>
        </w:tc>
        <w:tc>
          <w:tcPr>
            <w:tcW w:w="2724" w:type="dxa"/>
          </w:tcPr>
          <w:p w14:paraId="4D53DCC4" w14:textId="77777777" w:rsidR="00FB591C" w:rsidRPr="008A7171" w:rsidRDefault="00FB591C" w:rsidP="00BC2885">
            <w:pPr>
              <w:pStyle w:val="Tabletext1a"/>
            </w:pPr>
            <w:r w:rsidRPr="008A7171">
              <w:t>Functional group counts</w:t>
            </w:r>
          </w:p>
        </w:tc>
        <w:tc>
          <w:tcPr>
            <w:tcW w:w="2070" w:type="dxa"/>
          </w:tcPr>
          <w:p w14:paraId="2549275E" w14:textId="77777777" w:rsidR="00FB591C" w:rsidRPr="008A7171" w:rsidRDefault="00FB591C" w:rsidP="00BC2885">
            <w:pPr>
              <w:pStyle w:val="Tabletext1a"/>
            </w:pPr>
            <w:r w:rsidRPr="008A7171">
              <w:t>Funct</w:t>
            </w:r>
          </w:p>
        </w:tc>
        <w:tc>
          <w:tcPr>
            <w:tcW w:w="1178" w:type="dxa"/>
          </w:tcPr>
          <w:p w14:paraId="027804AA" w14:textId="77777777" w:rsidR="00FB591C" w:rsidRPr="008A7171" w:rsidRDefault="00FB591C" w:rsidP="00BC2885">
            <w:pPr>
              <w:pStyle w:val="Tabletext1a"/>
            </w:pPr>
            <w:r w:rsidRPr="008A7171">
              <w:t>Others</w:t>
            </w:r>
          </w:p>
        </w:tc>
        <w:tc>
          <w:tcPr>
            <w:tcW w:w="1432" w:type="dxa"/>
          </w:tcPr>
          <w:p w14:paraId="5157941F" w14:textId="77777777" w:rsidR="00FB591C" w:rsidRPr="008A7171" w:rsidRDefault="00FB591C" w:rsidP="00BC2885">
            <w:pPr>
              <w:pStyle w:val="Tabletext1a"/>
            </w:pPr>
            <w:r w:rsidRPr="008A7171">
              <w:t>152</w:t>
            </w:r>
          </w:p>
        </w:tc>
        <w:tc>
          <w:tcPr>
            <w:tcW w:w="6120" w:type="dxa"/>
          </w:tcPr>
          <w:p w14:paraId="27DA431B" w14:textId="77777777" w:rsidR="00FB591C" w:rsidRPr="008A7171" w:rsidRDefault="00FB591C" w:rsidP="00BC2885">
            <w:pPr>
              <w:pStyle w:val="Tabletext1a"/>
            </w:pPr>
            <w:r w:rsidRPr="008A7171">
              <w:t>Molecular descriptors based on the counting of chemical functional groups. They are calculated by knowing the molecular composition and atom connectivities.</w:t>
            </w:r>
          </w:p>
        </w:tc>
      </w:tr>
      <w:tr w:rsidR="00FB591C" w:rsidRPr="008A7171" w14:paraId="24C3472C" w14:textId="77777777" w:rsidTr="00DC7FD3">
        <w:tc>
          <w:tcPr>
            <w:tcW w:w="534" w:type="dxa"/>
          </w:tcPr>
          <w:p w14:paraId="5995E695" w14:textId="77777777" w:rsidR="00FB591C" w:rsidRPr="008A7171" w:rsidRDefault="00FB591C" w:rsidP="00BC2885">
            <w:pPr>
              <w:pStyle w:val="Tabletext1a"/>
            </w:pPr>
            <w:r w:rsidRPr="008A7171">
              <w:t>18</w:t>
            </w:r>
          </w:p>
        </w:tc>
        <w:tc>
          <w:tcPr>
            <w:tcW w:w="2724" w:type="dxa"/>
          </w:tcPr>
          <w:p w14:paraId="66BBD78A" w14:textId="77777777" w:rsidR="00FB591C" w:rsidRPr="008A7171" w:rsidRDefault="00FB591C" w:rsidP="00BC2885">
            <w:pPr>
              <w:pStyle w:val="Tabletext1a"/>
            </w:pPr>
            <w:r w:rsidRPr="008A7171">
              <w:t>Atom-centred fragments</w:t>
            </w:r>
          </w:p>
        </w:tc>
        <w:tc>
          <w:tcPr>
            <w:tcW w:w="2070" w:type="dxa"/>
          </w:tcPr>
          <w:p w14:paraId="4F48BB2C" w14:textId="77777777" w:rsidR="00FB591C" w:rsidRPr="008A7171" w:rsidRDefault="00FB591C" w:rsidP="00BC2885">
            <w:pPr>
              <w:pStyle w:val="Tabletext1a"/>
            </w:pPr>
            <w:r w:rsidRPr="008A7171">
              <w:t>Atom</w:t>
            </w:r>
          </w:p>
        </w:tc>
        <w:tc>
          <w:tcPr>
            <w:tcW w:w="1178" w:type="dxa"/>
          </w:tcPr>
          <w:p w14:paraId="3441725C" w14:textId="77777777" w:rsidR="00FB591C" w:rsidRPr="008A7171" w:rsidRDefault="00FB591C" w:rsidP="00BC2885">
            <w:pPr>
              <w:pStyle w:val="Tabletext1a"/>
            </w:pPr>
            <w:r w:rsidRPr="008A7171">
              <w:t>Others</w:t>
            </w:r>
          </w:p>
        </w:tc>
        <w:tc>
          <w:tcPr>
            <w:tcW w:w="1432" w:type="dxa"/>
          </w:tcPr>
          <w:p w14:paraId="4DCCF210" w14:textId="77777777" w:rsidR="00FB591C" w:rsidRPr="008A7171" w:rsidRDefault="00FB591C" w:rsidP="00BC2885">
            <w:pPr>
              <w:pStyle w:val="Tabletext1a"/>
            </w:pPr>
            <w:r w:rsidRPr="008A7171">
              <w:t>120</w:t>
            </w:r>
          </w:p>
        </w:tc>
        <w:tc>
          <w:tcPr>
            <w:tcW w:w="6120" w:type="dxa"/>
          </w:tcPr>
          <w:p w14:paraId="4A6F23F5" w14:textId="77777777" w:rsidR="00FB591C" w:rsidRPr="008A7171" w:rsidRDefault="00FB591C" w:rsidP="00BC2885">
            <w:pPr>
              <w:pStyle w:val="Tabletext1a"/>
            </w:pPr>
            <w:r w:rsidRPr="008A7171">
              <w:t>Molecular descriptors, based on the counting of 120 atom-centered fragments, as defined by Ghose-Crippen. Some fragments are undefined by the authors. They are calculated by knowing the molecular composition and atom connectivities.</w:t>
            </w:r>
          </w:p>
        </w:tc>
      </w:tr>
      <w:tr w:rsidR="00FB591C" w:rsidRPr="008A7171" w14:paraId="0193A5D2" w14:textId="77777777" w:rsidTr="00DC7FD3">
        <w:tc>
          <w:tcPr>
            <w:tcW w:w="534" w:type="dxa"/>
          </w:tcPr>
          <w:p w14:paraId="728E1C4D" w14:textId="77777777" w:rsidR="00FB591C" w:rsidRPr="008A7171" w:rsidRDefault="00FB591C" w:rsidP="00BC2885">
            <w:pPr>
              <w:pStyle w:val="Tabletext1a"/>
            </w:pPr>
            <w:r w:rsidRPr="008A7171">
              <w:t>19</w:t>
            </w:r>
          </w:p>
        </w:tc>
        <w:tc>
          <w:tcPr>
            <w:tcW w:w="2724" w:type="dxa"/>
          </w:tcPr>
          <w:p w14:paraId="50E0B473" w14:textId="77777777" w:rsidR="00FB591C" w:rsidRPr="008A7171" w:rsidRDefault="00FB591C" w:rsidP="00BC2885">
            <w:pPr>
              <w:pStyle w:val="Tabletext1a"/>
            </w:pPr>
            <w:r w:rsidRPr="008A7171">
              <w:t>Charged descriptors</w:t>
            </w:r>
          </w:p>
        </w:tc>
        <w:tc>
          <w:tcPr>
            <w:tcW w:w="2070" w:type="dxa"/>
          </w:tcPr>
          <w:p w14:paraId="577790FE" w14:textId="77777777" w:rsidR="00FB591C" w:rsidRPr="008A7171" w:rsidRDefault="00FB591C" w:rsidP="00BC2885">
            <w:pPr>
              <w:pStyle w:val="Tabletext1a"/>
            </w:pPr>
            <w:r w:rsidRPr="008A7171">
              <w:t>charged</w:t>
            </w:r>
          </w:p>
        </w:tc>
        <w:tc>
          <w:tcPr>
            <w:tcW w:w="1178" w:type="dxa"/>
          </w:tcPr>
          <w:p w14:paraId="21024BB9" w14:textId="77777777" w:rsidR="00FB591C" w:rsidRPr="008A7171" w:rsidRDefault="00FB591C" w:rsidP="00BC2885">
            <w:pPr>
              <w:pStyle w:val="Tabletext1a"/>
            </w:pPr>
            <w:r w:rsidRPr="008A7171">
              <w:t>Others</w:t>
            </w:r>
          </w:p>
        </w:tc>
        <w:tc>
          <w:tcPr>
            <w:tcW w:w="1432" w:type="dxa"/>
          </w:tcPr>
          <w:p w14:paraId="701FBDD0" w14:textId="77777777" w:rsidR="00FB591C" w:rsidRPr="008A7171" w:rsidRDefault="00FB591C" w:rsidP="00BC2885">
            <w:pPr>
              <w:pStyle w:val="Tabletext1a"/>
            </w:pPr>
            <w:r w:rsidRPr="008A7171">
              <w:t>14</w:t>
            </w:r>
          </w:p>
        </w:tc>
        <w:tc>
          <w:tcPr>
            <w:tcW w:w="6120" w:type="dxa"/>
          </w:tcPr>
          <w:p w14:paraId="0CC1CAF4" w14:textId="77777777" w:rsidR="00FB591C" w:rsidRPr="008A7171" w:rsidRDefault="00FB591C" w:rsidP="00BC2885">
            <w:pPr>
              <w:pStyle w:val="Tabletext1a"/>
            </w:pPr>
            <w:r w:rsidRPr="008A7171">
              <w:t>Fourteen charge descriptors which are reliable only when charge are estimated by quantum molecular methods</w:t>
            </w:r>
          </w:p>
        </w:tc>
      </w:tr>
    </w:tbl>
    <w:p w14:paraId="184D1F17" w14:textId="77777777" w:rsidR="00AF0D1E" w:rsidRPr="00551DB6" w:rsidRDefault="00AF0D1E" w:rsidP="00551DB6">
      <w:pPr>
        <w:sectPr w:rsidR="00AF0D1E" w:rsidRPr="00551DB6" w:rsidSect="00F36928">
          <w:pgSz w:w="16838" w:h="11906" w:orient="landscape"/>
          <w:pgMar w:top="2155" w:right="1418" w:bottom="1418" w:left="1418" w:header="709" w:footer="709" w:gutter="0"/>
          <w:cols w:space="708"/>
          <w:docGrid w:linePitch="360"/>
        </w:sectPr>
      </w:pPr>
    </w:p>
    <w:p w14:paraId="61AE78DE" w14:textId="77777777" w:rsidR="001970DD" w:rsidRPr="00551DB6" w:rsidRDefault="001970DD" w:rsidP="006302B2">
      <w:pPr>
        <w:pStyle w:val="NormalUiTMParagraph1"/>
      </w:pPr>
      <w:r w:rsidRPr="00551DB6">
        <w:lastRenderedPageBreak/>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w:t>
      </w:r>
    </w:p>
    <w:p w14:paraId="7D5FB4E0" w14:textId="77777777" w:rsidR="001970DD" w:rsidRPr="00551DB6" w:rsidRDefault="001970DD" w:rsidP="006302B2">
      <w:pPr>
        <w:pStyle w:val="NormalUiTMParagraph1"/>
      </w:pPr>
      <w:r w:rsidRPr="00551DB6">
        <w:t>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w:t>
      </w:r>
    </w:p>
    <w:p w14:paraId="5BAADDD3" w14:textId="77777777" w:rsidR="00AF0D1E" w:rsidRDefault="001970DD" w:rsidP="0099385F">
      <w:pPr>
        <w:pStyle w:val="NormalUiTMParagraph1a"/>
        <w:spacing w:after="480"/>
      </w:pPr>
      <w:r>
        <w:t>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14:paraId="450CC995" w14:textId="77777777" w:rsidR="009E318A" w:rsidRDefault="009E318A" w:rsidP="009E318A">
      <w:pPr>
        <w:pStyle w:val="FigurePlatePictureLocationCENTER"/>
      </w:pPr>
      <w:r>
        <w:rPr>
          <w:noProof/>
          <w:lang w:val="en-US"/>
        </w:rPr>
        <w:drawing>
          <wp:inline distT="0" distB="0" distL="0" distR="0" wp14:anchorId="3A24D1CA" wp14:editId="319116A3">
            <wp:extent cx="3156688" cy="1828800"/>
            <wp:effectExtent l="19050" t="19050" r="24765" b="190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zj formatting method.png"/>
                    <pic:cNvPicPr/>
                  </pic:nvPicPr>
                  <pic:blipFill>
                    <a:blip r:embed="rId31">
                      <a:extLst>
                        <a:ext uri="{28A0092B-C50C-407E-A947-70E740481C1C}">
                          <a14:useLocalDpi xmlns:a14="http://schemas.microsoft.com/office/drawing/2010/main" val="0"/>
                        </a:ext>
                      </a:extLst>
                    </a:blip>
                    <a:stretch>
                      <a:fillRect/>
                    </a:stretch>
                  </pic:blipFill>
                  <pic:spPr>
                    <a:xfrm>
                      <a:off x="0" y="0"/>
                      <a:ext cx="3156688" cy="1828800"/>
                    </a:xfrm>
                    <a:prstGeom prst="rect">
                      <a:avLst/>
                    </a:prstGeom>
                    <a:ln w="12700">
                      <a:solidFill>
                        <a:schemeClr val="tx1"/>
                      </a:solidFill>
                    </a:ln>
                  </pic:spPr>
                </pic:pic>
              </a:graphicData>
            </a:graphic>
          </wp:inline>
        </w:drawing>
      </w:r>
    </w:p>
    <w:p w14:paraId="169E427B" w14:textId="77777777" w:rsidR="00AF0D1E" w:rsidRPr="00923DAE" w:rsidRDefault="008A2502" w:rsidP="00923DAE">
      <w:pPr>
        <w:pStyle w:val="CaptionforFigurePlates"/>
      </w:pPr>
      <w:bookmarkStart w:id="88" w:name="_Toc465163126"/>
      <w:bookmarkStart w:id="89" w:name="_Toc3817220"/>
      <w:r w:rsidRPr="00923DAE">
        <w:t xml:space="preserve">Plate </w:t>
      </w:r>
      <w:r w:rsidR="00F61D8D" w:rsidRPr="00923DAE">
        <w:fldChar w:fldCharType="begin"/>
      </w:r>
      <w:r w:rsidR="00F61D8D" w:rsidRPr="00923DAE">
        <w:instrText xml:space="preserve"> STYLEREF 1 \s </w:instrText>
      </w:r>
      <w:r w:rsidR="00F61D8D" w:rsidRPr="00923DAE">
        <w:fldChar w:fldCharType="separate"/>
      </w:r>
      <w:r w:rsidR="00263A6A">
        <w:t>2</w:t>
      </w:r>
      <w:r w:rsidR="00F61D8D" w:rsidRPr="00923DAE">
        <w:fldChar w:fldCharType="end"/>
      </w:r>
      <w:r w:rsidR="00F61D8D" w:rsidRPr="00923DAE">
        <w:t>.</w:t>
      </w:r>
      <w:r w:rsidR="00F61D8D" w:rsidRPr="00923DAE">
        <w:fldChar w:fldCharType="begin"/>
      </w:r>
      <w:r w:rsidR="00F61D8D" w:rsidRPr="00923DAE">
        <w:instrText xml:space="preserve"> SEQ Plate \* ARABIC \s 1 </w:instrText>
      </w:r>
      <w:r w:rsidR="00F61D8D" w:rsidRPr="00923DAE">
        <w:fldChar w:fldCharType="separate"/>
      </w:r>
      <w:r w:rsidR="00263A6A">
        <w:t>2</w:t>
      </w:r>
      <w:r w:rsidR="00F61D8D" w:rsidRPr="00923DAE">
        <w:fldChar w:fldCharType="end"/>
      </w:r>
      <w:r w:rsidR="000934BC">
        <w:tab/>
      </w:r>
      <w:r w:rsidR="00CA149C">
        <w:t xml:space="preserve"> </w:t>
      </w:r>
      <w:r w:rsidRPr="00923DAE">
        <w:t xml:space="preserve">A </w:t>
      </w:r>
      <w:r w:rsidR="00923DAE">
        <w:t>Sample o</w:t>
      </w:r>
      <w:r w:rsidR="00923DAE" w:rsidRPr="00923DAE">
        <w:t>f Formatting Method</w:t>
      </w:r>
      <w:bookmarkEnd w:id="88"/>
      <w:bookmarkEnd w:id="89"/>
    </w:p>
    <w:p w14:paraId="50692AFF" w14:textId="77777777" w:rsidR="00AF0D1E" w:rsidRPr="000C287D" w:rsidRDefault="00353845" w:rsidP="00BC2885">
      <w:pPr>
        <w:pStyle w:val="FigurePlatePictureLocationCENTER"/>
      </w:pPr>
      <w:r>
        <w:rPr>
          <w:noProof/>
          <w:lang w:val="en-US"/>
        </w:rPr>
        <w:drawing>
          <wp:inline distT="0" distB="0" distL="0" distR="0" wp14:anchorId="261E4668" wp14:editId="727FB96D">
            <wp:extent cx="3867150" cy="2228850"/>
            <wp:effectExtent l="19050" t="19050" r="19050" b="190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3867150" cy="2228850"/>
                    </a:xfrm>
                    <a:prstGeom prst="rect">
                      <a:avLst/>
                    </a:prstGeom>
                    <a:ln w="19050">
                      <a:solidFill>
                        <a:schemeClr val="tx1"/>
                      </a:solidFill>
                    </a:ln>
                  </pic:spPr>
                </pic:pic>
              </a:graphicData>
            </a:graphic>
          </wp:inline>
        </w:drawing>
      </w:r>
    </w:p>
    <w:p w14:paraId="6DA348F5" w14:textId="77777777" w:rsidR="00AF0D1E" w:rsidRPr="00923DAE" w:rsidRDefault="008A2502" w:rsidP="00923DAE">
      <w:pPr>
        <w:pStyle w:val="CaptionforFigurePlates"/>
      </w:pPr>
      <w:bookmarkStart w:id="90" w:name="_Toc465163127"/>
      <w:bookmarkStart w:id="91" w:name="_Toc3817221"/>
      <w:r w:rsidRPr="00923DAE">
        <w:t xml:space="preserve">Plate </w:t>
      </w:r>
      <w:r w:rsidR="00F61D8D" w:rsidRPr="00923DAE">
        <w:fldChar w:fldCharType="begin"/>
      </w:r>
      <w:r w:rsidR="00F61D8D" w:rsidRPr="00923DAE">
        <w:instrText xml:space="preserve"> STYLEREF 1 \s </w:instrText>
      </w:r>
      <w:r w:rsidR="00F61D8D" w:rsidRPr="00923DAE">
        <w:fldChar w:fldCharType="separate"/>
      </w:r>
      <w:r w:rsidR="00263A6A">
        <w:t>2</w:t>
      </w:r>
      <w:r w:rsidR="00F61D8D" w:rsidRPr="00923DAE">
        <w:fldChar w:fldCharType="end"/>
      </w:r>
      <w:r w:rsidR="00F61D8D" w:rsidRPr="00923DAE">
        <w:t>.</w:t>
      </w:r>
      <w:r w:rsidR="00F61D8D" w:rsidRPr="00923DAE">
        <w:fldChar w:fldCharType="begin"/>
      </w:r>
      <w:r w:rsidR="00F61D8D" w:rsidRPr="00923DAE">
        <w:instrText xml:space="preserve"> SEQ Plate \* ARABIC \s 1 </w:instrText>
      </w:r>
      <w:r w:rsidR="00F61D8D" w:rsidRPr="00923DAE">
        <w:fldChar w:fldCharType="separate"/>
      </w:r>
      <w:r w:rsidR="00263A6A">
        <w:t>3</w:t>
      </w:r>
      <w:r w:rsidR="00F61D8D" w:rsidRPr="00923DAE">
        <w:fldChar w:fldCharType="end"/>
      </w:r>
      <w:r w:rsidR="00353845" w:rsidRPr="00923DAE">
        <w:tab/>
      </w:r>
      <w:bookmarkEnd w:id="90"/>
      <w:r w:rsidR="00CA149C">
        <w:t xml:space="preserve"> </w:t>
      </w:r>
      <w:r w:rsidR="00F61D8D" w:rsidRPr="00923DAE">
        <w:t xml:space="preserve">The </w:t>
      </w:r>
      <w:r w:rsidR="00923DAE">
        <w:t>V</w:t>
      </w:r>
      <w:r w:rsidR="00F61D8D" w:rsidRPr="00923DAE">
        <w:t>iew of the Tuanku Syed Sirajuddin Building,</w:t>
      </w:r>
      <w:r w:rsidR="000934BC">
        <w:t xml:space="preserve"> </w:t>
      </w:r>
      <w:r w:rsidR="00F61D8D" w:rsidRPr="00923DAE">
        <w:t>UiTM from the Dataran Tengku Fauziah</w:t>
      </w:r>
      <w:bookmarkEnd w:id="91"/>
    </w:p>
    <w:p w14:paraId="2C32D46B" w14:textId="77777777" w:rsidR="00AF0D1E" w:rsidRPr="00551DB6" w:rsidRDefault="00AF0D1E" w:rsidP="00551DB6"/>
    <w:p w14:paraId="350BD8A0" w14:textId="77777777" w:rsidR="00AF0D1E" w:rsidRPr="00132E78" w:rsidRDefault="00AF0D1E" w:rsidP="001E460D">
      <w:pPr>
        <w:pStyle w:val="Heading1"/>
        <w:sectPr w:rsidR="00AF0D1E" w:rsidRPr="00132E78" w:rsidSect="00F36928">
          <w:pgSz w:w="11906" w:h="16838"/>
          <w:pgMar w:top="1418" w:right="1418" w:bottom="1418" w:left="2155" w:header="709" w:footer="709" w:gutter="0"/>
          <w:cols w:space="708"/>
          <w:docGrid w:linePitch="360"/>
        </w:sectPr>
      </w:pPr>
    </w:p>
    <w:p w14:paraId="22823E1B" w14:textId="77777777" w:rsidR="00AF0D1E" w:rsidRPr="00132E78" w:rsidRDefault="00AF0D1E" w:rsidP="001E460D">
      <w:pPr>
        <w:pStyle w:val="Heading1"/>
      </w:pPr>
      <w:r w:rsidRPr="00132E78">
        <w:lastRenderedPageBreak/>
        <w:br/>
      </w:r>
      <w:bookmarkStart w:id="92" w:name="_Toc57797124"/>
      <w:r w:rsidR="00FF1D1D">
        <w:t>KAEDAH PENYELIDIKAN</w:t>
      </w:r>
      <w:bookmarkEnd w:id="92"/>
    </w:p>
    <w:p w14:paraId="79954C53" w14:textId="77777777" w:rsidR="00AF0D1E" w:rsidRPr="00132E78" w:rsidRDefault="00AF0D1E" w:rsidP="002D3FDA">
      <w:pPr>
        <w:pStyle w:val="Heading2"/>
      </w:pPr>
      <w:bookmarkStart w:id="93" w:name="_Toc57797125"/>
      <w:r w:rsidRPr="00132E78">
        <w:t>Introduction</w:t>
      </w:r>
      <w:bookmarkEnd w:id="93"/>
    </w:p>
    <w:p w14:paraId="6F9E0708" w14:textId="77777777" w:rsidR="00AF0D1E" w:rsidRDefault="005C7E10" w:rsidP="00B915DD">
      <w:pPr>
        <w:pStyle w:val="NormalUiTMParagraph2b"/>
        <w:spacing w:after="480"/>
      </w:pPr>
      <w:r>
        <w:t>(</w:t>
      </w:r>
      <w:r w:rsidRPr="005C7E10">
        <w:t>Normal UiTM Paragraph 1a</w:t>
      </w:r>
      <w:r>
        <w:t xml:space="preserve">) </w:t>
      </w:r>
      <w:r w:rsidR="00AF0D1E">
        <w:t xml:space="preserve">On the Insert tab, the galleries include items that are designed to coordinate with the overall look of your document. You can use these galleries to insert tables, headers, footers, lists, cover pages, and other </w:t>
      </w:r>
      <w:r w:rsidR="00AF0D1E" w:rsidRPr="00B54AEC">
        <w:rPr>
          <w:rStyle w:val="NormalUiTMParagraph1aChar"/>
        </w:rPr>
        <w:t>document building blocks. When you create pictures, charts, or diagrams, they also coordinate with your current</w:t>
      </w:r>
      <w:r w:rsidR="00AF0D1E">
        <w:t xml:space="preserve"> document look.</w:t>
      </w:r>
    </w:p>
    <w:p w14:paraId="1C80B9EA" w14:textId="77777777" w:rsidR="00AF0D1E" w:rsidRPr="004B19BC" w:rsidRDefault="004B19BC" w:rsidP="002D3FDA">
      <w:pPr>
        <w:pStyle w:val="Heading2"/>
      </w:pPr>
      <w:bookmarkStart w:id="94" w:name="_Toc57797126"/>
      <w:r w:rsidRPr="004B19BC">
        <w:t>Data Pre-Processing</w:t>
      </w:r>
      <w:r w:rsidR="007134C5">
        <w:t xml:space="preserve"> for </w:t>
      </w:r>
      <w:r w:rsidR="00923DAE">
        <w:t>Class</w:t>
      </w:r>
      <w:r w:rsidR="007134C5">
        <w:t>ifcation</w:t>
      </w:r>
      <w:bookmarkEnd w:id="94"/>
    </w:p>
    <w:p w14:paraId="1169112A" w14:textId="77777777" w:rsidR="00AF0D1E" w:rsidRPr="00551DB6" w:rsidRDefault="005C7E10" w:rsidP="006302B2">
      <w:pPr>
        <w:pStyle w:val="NormalUiTMParagraph1"/>
      </w:pPr>
      <w:r>
        <w:t>(</w:t>
      </w:r>
      <w:r w:rsidRPr="005C7E10">
        <w:t>Normal UiTM Paragraph 1</w:t>
      </w:r>
      <w:r>
        <w:t>)</w:t>
      </w:r>
      <w:r w:rsidR="00AF0D1E" w:rsidRPr="00551DB6">
        <w:t>On the Insert tab, the galleries include items that are designed to coordinate with the overall look of your document. You can use these galleries to insert table</w:t>
      </w:r>
      <w:r>
        <w:t>.</w:t>
      </w:r>
      <w:r w:rsidR="00AF0D1E" w:rsidRPr="00551DB6">
        <w:t xml:space="preserve"> When you create pictures, charts, or diagrams, they also coordinate with your current document look.</w:t>
      </w:r>
    </w:p>
    <w:p w14:paraId="06C432DB" w14:textId="77777777" w:rsidR="00AF0D1E" w:rsidRDefault="005C7E10" w:rsidP="00B915DD">
      <w:pPr>
        <w:pStyle w:val="NormalUiTMParagraph1"/>
      </w:pPr>
      <w:r>
        <w:t>(</w:t>
      </w:r>
      <w:r w:rsidRPr="005C7E10">
        <w:t>Normal UiTM Paragraph 2b</w:t>
      </w:r>
      <w:r>
        <w:t xml:space="preserve">)  </w:t>
      </w:r>
      <w:r w:rsidR="00AF0D1E">
        <w:t xml:space="preserve">To change the overall look of your document, choose new Theme elements on the Page Layout tab. To change the looks available in the Quick </w:t>
      </w:r>
      <w:r w:rsidR="00AF0D1E" w:rsidRPr="00B915DD">
        <w:t>Style</w:t>
      </w:r>
      <w:r w:rsidR="00AF0D1E">
        <w:t xml:space="preserve"> gallery, use the Change Current Quick Style Set command. Both the Themes gallery and the Quick Styles gallery provide reset commands so that you can always restore the look of your document to the original contained in your current template.</w:t>
      </w:r>
    </w:p>
    <w:p w14:paraId="2FDFB0AF" w14:textId="77777777" w:rsidR="00B915DD" w:rsidRDefault="00B915DD" w:rsidP="00B915DD">
      <w:pPr>
        <w:pStyle w:val="NormalUiTMParagraph1a"/>
        <w:spacing w:after="480"/>
      </w:pPr>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w:t>
      </w:r>
    </w:p>
    <w:p w14:paraId="3389FB19" w14:textId="77777777" w:rsidR="00B915DD" w:rsidRPr="00B915DD" w:rsidRDefault="00B915DD" w:rsidP="00B915DD"/>
    <w:p w14:paraId="4F72B989" w14:textId="77777777" w:rsidR="005A78DB" w:rsidRPr="005A78DB" w:rsidRDefault="005A78DB" w:rsidP="005A78DB">
      <w:pPr>
        <w:pStyle w:val="Tabletext1a"/>
      </w:pPr>
    </w:p>
    <w:p w14:paraId="7F44933C" w14:textId="77777777" w:rsidR="00AF0D1E" w:rsidRPr="000C287D" w:rsidRDefault="00353845" w:rsidP="00BC2885">
      <w:pPr>
        <w:pStyle w:val="FigurePlatePictureLocationCENTER"/>
      </w:pPr>
      <w:r w:rsidRPr="00006B50">
        <w:rPr>
          <w:noProof/>
          <w:lang w:val="en-US"/>
        </w:rPr>
        <w:lastRenderedPageBreak/>
        <w:drawing>
          <wp:inline distT="0" distB="0" distL="0" distR="0" wp14:anchorId="28F98CE6" wp14:editId="089F289A">
            <wp:extent cx="2962275" cy="2019300"/>
            <wp:effectExtent l="19050" t="19050" r="28575" b="1905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2962275" cy="2019300"/>
                    </a:xfrm>
                    <a:prstGeom prst="rect">
                      <a:avLst/>
                    </a:prstGeom>
                    <a:ln w="19050">
                      <a:solidFill>
                        <a:schemeClr val="tx1"/>
                      </a:solidFill>
                    </a:ln>
                  </pic:spPr>
                </pic:pic>
              </a:graphicData>
            </a:graphic>
          </wp:inline>
        </w:drawing>
      </w:r>
    </w:p>
    <w:p w14:paraId="04D1562B" w14:textId="77777777" w:rsidR="00AF0D1E" w:rsidRDefault="00E94560" w:rsidP="006E14C2">
      <w:pPr>
        <w:pStyle w:val="CaptionforFigurePlates"/>
      </w:pPr>
      <w:bookmarkStart w:id="95" w:name="_Toc465163128"/>
      <w:bookmarkStart w:id="96" w:name="_Toc57211831"/>
      <w:r>
        <w:t>Rajah</w:t>
      </w:r>
      <w:r w:rsidR="00F61D8D" w:rsidRPr="006E14C2">
        <w:t xml:space="preserve"> </w:t>
      </w:r>
      <w:r w:rsidR="00B82F8F">
        <w:fldChar w:fldCharType="begin"/>
      </w:r>
      <w:r w:rsidR="00B82F8F">
        <w:instrText xml:space="preserve"> STYLEREF 1 \s </w:instrText>
      </w:r>
      <w:r w:rsidR="00B82F8F">
        <w:fldChar w:fldCharType="separate"/>
      </w:r>
      <w:r w:rsidR="00263A6A">
        <w:t>3</w:t>
      </w:r>
      <w:r w:rsidR="00B82F8F">
        <w:fldChar w:fldCharType="end"/>
      </w:r>
      <w:r w:rsidR="00B82F8F">
        <w:t>.</w:t>
      </w:r>
      <w:r w:rsidR="00B82F8F">
        <w:fldChar w:fldCharType="begin"/>
      </w:r>
      <w:r w:rsidR="00B82F8F">
        <w:instrText xml:space="preserve"> SEQ Rajah \* ARABIC \s 1 </w:instrText>
      </w:r>
      <w:r w:rsidR="00B82F8F">
        <w:fldChar w:fldCharType="separate"/>
      </w:r>
      <w:r w:rsidR="00263A6A">
        <w:t>1</w:t>
      </w:r>
      <w:r w:rsidR="00B82F8F">
        <w:fldChar w:fldCharType="end"/>
      </w:r>
      <w:r w:rsidR="00353845" w:rsidRPr="006E14C2">
        <w:tab/>
      </w:r>
      <w:r w:rsidR="00CA149C">
        <w:t xml:space="preserve"> </w:t>
      </w:r>
      <w:r w:rsidR="00353845" w:rsidRPr="006E14C2">
        <w:t xml:space="preserve">Compressive </w:t>
      </w:r>
      <w:r w:rsidR="00641C8F" w:rsidRPr="006E14C2">
        <w:t>s</w:t>
      </w:r>
      <w:r w:rsidR="00353845" w:rsidRPr="006E14C2">
        <w:t xml:space="preserve">trength </w:t>
      </w:r>
      <w:r w:rsidR="00C46F62">
        <w:t xml:space="preserve"> </w:t>
      </w:r>
      <w:r w:rsidR="00353845" w:rsidRPr="006E14C2">
        <w:t>of Rice H</w:t>
      </w:r>
      <w:r w:rsidR="0011195D">
        <w:t>usk Ash (RHA) concrete of Grade</w:t>
      </w:r>
      <w:r w:rsidR="001261B2">
        <w:t> </w:t>
      </w:r>
      <w:r w:rsidR="00353845" w:rsidRPr="006E14C2">
        <w:t>30</w:t>
      </w:r>
      <w:bookmarkEnd w:id="95"/>
      <w:bookmarkEnd w:id="96"/>
    </w:p>
    <w:p w14:paraId="6DE35C5A" w14:textId="77777777" w:rsidR="0068729C" w:rsidRPr="0068729C" w:rsidRDefault="0068729C" w:rsidP="0068729C"/>
    <w:p w14:paraId="465AD365" w14:textId="77777777" w:rsidR="00AF0D1E" w:rsidRPr="00132E78" w:rsidRDefault="00AF0D1E" w:rsidP="00F64931">
      <w:pPr>
        <w:pStyle w:val="Heading4"/>
        <w:spacing w:after="360"/>
      </w:pPr>
      <w:bookmarkStart w:id="97" w:name="_Toc57797127"/>
      <w:r w:rsidRPr="00132E78">
        <w:t xml:space="preserve">Individual </w:t>
      </w:r>
      <w:r w:rsidR="00E414AB" w:rsidRPr="00B54AEC">
        <w:t>Transformation</w:t>
      </w:r>
      <w:bookmarkEnd w:id="97"/>
    </w:p>
    <w:p w14:paraId="256C9658" w14:textId="77777777" w:rsidR="00AF0D1E" w:rsidRPr="00551DB6" w:rsidRDefault="00AF0D1E" w:rsidP="006302B2">
      <w:pPr>
        <w:pStyle w:val="NormalUiTMParagraph1"/>
      </w:pPr>
      <w:r w:rsidRPr="00551DB6">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w:t>
      </w:r>
      <w:r w:rsidR="00335F25" w:rsidRPr="00551DB6">
        <w:t xml:space="preserve">cument look </w:t>
      </w:r>
      <w:r w:rsidR="00EB084E" w:rsidRPr="00551DB6">
        <w:t xml:space="preserve"> The sample for writing an equation</w:t>
      </w:r>
      <w:r w:rsidR="00E1611C" w:rsidRPr="00551DB6">
        <w:t xml:space="preserve"> are shown at </w:t>
      </w:r>
      <w:r w:rsidR="00E1611C" w:rsidRPr="00551DB6">
        <w:fldChar w:fldCharType="begin"/>
      </w:r>
      <w:r w:rsidR="00E1611C" w:rsidRPr="00551DB6">
        <w:instrText xml:space="preserve"> REF _Ref465326760 \h </w:instrText>
      </w:r>
      <w:r w:rsidR="00E1611C" w:rsidRPr="00551DB6">
        <w:fldChar w:fldCharType="separate"/>
      </w:r>
      <w:r w:rsidR="00263A6A">
        <w:t>(</w:t>
      </w:r>
      <w:r w:rsidR="00263A6A">
        <w:rPr>
          <w:noProof/>
        </w:rPr>
        <w:t>3</w:t>
      </w:r>
      <w:r w:rsidR="00263A6A" w:rsidRPr="008831BD">
        <w:t>.</w:t>
      </w:r>
      <w:r w:rsidR="00263A6A">
        <w:rPr>
          <w:noProof/>
        </w:rPr>
        <w:t>1</w:t>
      </w:r>
      <w:r w:rsidR="00E1611C" w:rsidRPr="00551DB6">
        <w:fldChar w:fldCharType="end"/>
      </w:r>
      <w:r w:rsidR="00E1611C" w:rsidRPr="00551DB6">
        <w:t xml:space="preserve">and </w:t>
      </w:r>
      <w:r w:rsidR="00E1611C" w:rsidRPr="00551DB6">
        <w:fldChar w:fldCharType="begin"/>
      </w:r>
      <w:r w:rsidR="00E1611C" w:rsidRPr="00551DB6">
        <w:instrText xml:space="preserve"> REF _Ref465326762 \h </w:instrText>
      </w:r>
      <w:r w:rsidR="00E1611C" w:rsidRPr="00551DB6">
        <w:fldChar w:fldCharType="separate"/>
      </w:r>
      <w:r w:rsidR="00263A6A">
        <w:t>(</w:t>
      </w:r>
      <w:r w:rsidR="00263A6A">
        <w:rPr>
          <w:noProof/>
        </w:rPr>
        <w:t>3</w:t>
      </w:r>
      <w:r w:rsidR="00263A6A" w:rsidRPr="008831BD">
        <w:t>.</w:t>
      </w:r>
      <w:r w:rsidR="00263A6A">
        <w:rPr>
          <w:noProof/>
        </w:rPr>
        <w:t>2</w:t>
      </w:r>
      <w:r w:rsidR="00E1611C" w:rsidRPr="00551DB6">
        <w:fldChar w:fldCharType="end"/>
      </w:r>
      <w:r w:rsidR="000934BC">
        <w:t>)</w:t>
      </w:r>
      <w:r w:rsidR="00E1611C" w:rsidRPr="00551DB6">
        <w:t xml:space="preserve">; </w:t>
      </w:r>
      <w:r w:rsidR="00EB084E" w:rsidRPr="00551DB6">
        <w:t xml:space="preserve"> </w:t>
      </w:r>
    </w:p>
    <w:p w14:paraId="51D080D7" w14:textId="77777777" w:rsidR="00AD52C5" w:rsidRPr="00551DB6" w:rsidRDefault="00AD52C5" w:rsidP="00551DB6"/>
    <w:tbl>
      <w:tblPr>
        <w:tblStyle w:val="TableGrid"/>
        <w:tblW w:w="82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58"/>
        <w:gridCol w:w="1440"/>
      </w:tblGrid>
      <w:tr w:rsidR="00F17176" w:rsidRPr="008831BD" w14:paraId="4A3D77C9" w14:textId="77777777" w:rsidTr="00756AEE">
        <w:tc>
          <w:tcPr>
            <w:tcW w:w="6858" w:type="dxa"/>
            <w:vAlign w:val="center"/>
          </w:tcPr>
          <w:p w14:paraId="46EB8DE6" w14:textId="77777777" w:rsidR="00F17176" w:rsidRPr="008831BD" w:rsidRDefault="009116A6" w:rsidP="00A0594F">
            <w:pPr>
              <w:pStyle w:val="CaptionforEquationCentre"/>
            </w:pPr>
            <w:r w:rsidRPr="00E1611C">
              <w:object w:dxaOrig="1140" w:dyaOrig="440" w14:anchorId="5CE555A3">
                <v:shape id="_x0000_i1033" type="#_x0000_t75" style="width:58.6pt;height:22.6pt" o:ole="">
                  <v:imagedata r:id="rId34" o:title=""/>
                </v:shape>
                <o:OLEObject Type="Embed" ProgID="Equation.3" ShapeID="_x0000_i1033" DrawAspect="Content" ObjectID="_1771937068" r:id="rId35"/>
              </w:object>
            </w:r>
          </w:p>
        </w:tc>
        <w:tc>
          <w:tcPr>
            <w:tcW w:w="1440" w:type="dxa"/>
          </w:tcPr>
          <w:p w14:paraId="55AF8992" w14:textId="77777777" w:rsidR="00F17176" w:rsidRPr="008831BD" w:rsidRDefault="006E14C2" w:rsidP="00CA0A4D">
            <w:pPr>
              <w:pStyle w:val="CaptionforEquationRight"/>
              <w:framePr w:wrap="notBeside"/>
            </w:pPr>
            <w:bookmarkStart w:id="98" w:name="_Ref465326760"/>
            <w:r>
              <w:t>(</w:t>
            </w:r>
            <w:r w:rsidR="00F17176" w:rsidRPr="008831BD">
              <w:fldChar w:fldCharType="begin"/>
            </w:r>
            <w:r w:rsidR="00F17176" w:rsidRPr="008831BD">
              <w:instrText xml:space="preserve"> STYLEREF 1 \s </w:instrText>
            </w:r>
            <w:r w:rsidR="00F17176" w:rsidRPr="008831BD">
              <w:fldChar w:fldCharType="separate"/>
            </w:r>
            <w:r w:rsidR="00263A6A">
              <w:t>3</w:t>
            </w:r>
            <w:r w:rsidR="00F17176" w:rsidRPr="008831BD">
              <w:fldChar w:fldCharType="end"/>
            </w:r>
            <w:r w:rsidR="00F17176" w:rsidRPr="008831BD">
              <w:t>.</w:t>
            </w:r>
            <w:r w:rsidR="00F17176" w:rsidRPr="008831BD">
              <w:fldChar w:fldCharType="begin"/>
            </w:r>
            <w:r w:rsidR="00F17176" w:rsidRPr="008831BD">
              <w:instrText xml:space="preserve"> SEQ Equation \* ARABIC \s 1 </w:instrText>
            </w:r>
            <w:r w:rsidR="00F17176" w:rsidRPr="008831BD">
              <w:fldChar w:fldCharType="separate"/>
            </w:r>
            <w:r w:rsidR="00263A6A">
              <w:t>1</w:t>
            </w:r>
            <w:r w:rsidR="00F17176" w:rsidRPr="008831BD">
              <w:fldChar w:fldCharType="end"/>
            </w:r>
            <w:bookmarkEnd w:id="98"/>
            <w:r>
              <w:t>)</w:t>
            </w:r>
          </w:p>
        </w:tc>
      </w:tr>
    </w:tbl>
    <w:p w14:paraId="33293A61" w14:textId="77777777" w:rsidR="0099385F" w:rsidRDefault="0099385F"/>
    <w:tbl>
      <w:tblPr>
        <w:tblStyle w:val="TableGrid"/>
        <w:tblW w:w="82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58"/>
        <w:gridCol w:w="1440"/>
      </w:tblGrid>
      <w:tr w:rsidR="00756AEE" w:rsidRPr="008831BD" w14:paraId="33C2608A" w14:textId="77777777" w:rsidTr="00487051">
        <w:tc>
          <w:tcPr>
            <w:tcW w:w="6858" w:type="dxa"/>
            <w:vAlign w:val="center"/>
          </w:tcPr>
          <w:bookmarkStart w:id="99" w:name="_Toc286513502"/>
          <w:p w14:paraId="4FB16557" w14:textId="77777777" w:rsidR="00756AEE" w:rsidRPr="008831BD" w:rsidRDefault="00756AEE" w:rsidP="00A0594F">
            <w:pPr>
              <w:pStyle w:val="CaptionforEquationCentre"/>
            </w:pPr>
            <w:r w:rsidRPr="008831BD">
              <w:object w:dxaOrig="1260" w:dyaOrig="380" w14:anchorId="6513492C">
                <v:shape id="_x0000_i1034" type="#_x0000_t75" style="width:57.75pt;height:20.1pt" o:ole="">
                  <v:imagedata r:id="rId36" o:title=""/>
                </v:shape>
                <o:OLEObject Type="Embed" ProgID="Equation.3" ShapeID="_x0000_i1034" DrawAspect="Content" ObjectID="_1771937069" r:id="rId37"/>
              </w:object>
            </w:r>
          </w:p>
        </w:tc>
        <w:tc>
          <w:tcPr>
            <w:tcW w:w="1440" w:type="dxa"/>
          </w:tcPr>
          <w:p w14:paraId="6389AD18" w14:textId="77777777" w:rsidR="00756AEE" w:rsidRPr="008831BD" w:rsidRDefault="006E14C2" w:rsidP="00CA0A4D">
            <w:pPr>
              <w:pStyle w:val="CaptionforEquationRight"/>
              <w:framePr w:wrap="notBeside"/>
            </w:pPr>
            <w:bookmarkStart w:id="100" w:name="_Ref465326762"/>
            <w:r>
              <w:t>(</w:t>
            </w:r>
            <w:r w:rsidR="00756AEE" w:rsidRPr="008831BD">
              <w:fldChar w:fldCharType="begin"/>
            </w:r>
            <w:r w:rsidR="00756AEE" w:rsidRPr="008831BD">
              <w:instrText xml:space="preserve"> STYLEREF 1 \s </w:instrText>
            </w:r>
            <w:r w:rsidR="00756AEE" w:rsidRPr="008831BD">
              <w:fldChar w:fldCharType="separate"/>
            </w:r>
            <w:r w:rsidR="00263A6A">
              <w:t>3</w:t>
            </w:r>
            <w:r w:rsidR="00756AEE" w:rsidRPr="008831BD">
              <w:fldChar w:fldCharType="end"/>
            </w:r>
            <w:r w:rsidR="00756AEE" w:rsidRPr="008831BD">
              <w:t>.</w:t>
            </w:r>
            <w:r w:rsidR="00756AEE" w:rsidRPr="008831BD">
              <w:fldChar w:fldCharType="begin"/>
            </w:r>
            <w:r w:rsidR="00756AEE" w:rsidRPr="008831BD">
              <w:instrText xml:space="preserve"> SEQ Equation \* ARABIC \s 1 </w:instrText>
            </w:r>
            <w:r w:rsidR="00756AEE" w:rsidRPr="008831BD">
              <w:fldChar w:fldCharType="separate"/>
            </w:r>
            <w:r w:rsidR="00263A6A">
              <w:t>2</w:t>
            </w:r>
            <w:r w:rsidR="00756AEE" w:rsidRPr="008831BD">
              <w:fldChar w:fldCharType="end"/>
            </w:r>
            <w:bookmarkEnd w:id="100"/>
            <w:r>
              <w:t>)</w:t>
            </w:r>
          </w:p>
        </w:tc>
      </w:tr>
    </w:tbl>
    <w:bookmarkEnd w:id="99"/>
    <w:p w14:paraId="42FE5A69" w14:textId="77777777" w:rsidR="00205F2F" w:rsidRDefault="00AF0D1E" w:rsidP="00B915DD">
      <w:pPr>
        <w:pStyle w:val="NormalUiTMParagraph3"/>
      </w:pPr>
      <w:r>
        <w:t xml:space="preserve">To change the overall look of your document, choose new Theme elements on the Page Layout tab. To change </w:t>
      </w:r>
      <w:r w:rsidRPr="00006B50">
        <w:t>the</w:t>
      </w:r>
      <w:r>
        <w:t xml:space="preserv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r w:rsidR="00B915DD">
        <w:t xml:space="preserve"> </w:t>
      </w:r>
      <w:r w:rsidR="00205F2F">
        <w:t xml:space="preserve">On </w:t>
      </w:r>
      <w:r w:rsidR="00205F2F" w:rsidRPr="007134C5">
        <w:t>The</w:t>
      </w:r>
      <w:r w:rsidR="00205F2F">
        <w:t xml:space="preserve"> Insert Tab, </w:t>
      </w:r>
      <w:r w:rsidR="00205F2F" w:rsidRPr="007134C5">
        <w:t>The</w:t>
      </w:r>
      <w:r w:rsidR="00205F2F">
        <w:t xml:space="preserve"> Galleries Include Items That Are Designed To Coordinate With The Overall Look Of Your Document.</w:t>
      </w:r>
    </w:p>
    <w:p w14:paraId="32DF448A" w14:textId="77777777" w:rsidR="00205F2F" w:rsidRPr="007134C5" w:rsidRDefault="00205F2F" w:rsidP="007134C5">
      <w:pPr>
        <w:pStyle w:val="NormalUiTMParagraph1"/>
      </w:pPr>
      <w:r>
        <w:t xml:space="preserve">Save time in Word with new buttons that show up where you need them. To change </w:t>
      </w:r>
      <w:r w:rsidRPr="007134C5">
        <w:t xml:space="preserve">the way a picture fits in your document, click it and a button for layout options appears next to it. When you work on a table, click where you want to add a row or a </w:t>
      </w:r>
      <w:r w:rsidRPr="007134C5">
        <w:lastRenderedPageBreak/>
        <w:t>column, and then click the plus sign.</w:t>
      </w:r>
    </w:p>
    <w:p w14:paraId="3A55262B" w14:textId="77777777" w:rsidR="00205F2F" w:rsidRPr="007134C5" w:rsidRDefault="00205F2F" w:rsidP="007134C5">
      <w:pPr>
        <w:pStyle w:val="NormalUiTMParagraph1a"/>
        <w:spacing w:after="480"/>
      </w:pPr>
      <w:r w:rsidRPr="007134C5">
        <w:t>Reading is easier, too, in the new Reading view. You can collapse parts of the document and focus on the text you want. If you need to stop reading before you reach the end, Word remembers where you left off - even on another device.</w:t>
      </w:r>
    </w:p>
    <w:p w14:paraId="6FA616C3" w14:textId="77777777" w:rsidR="00AF0D1E" w:rsidRPr="00132E78" w:rsidRDefault="001E0F9D" w:rsidP="00F64931">
      <w:pPr>
        <w:pStyle w:val="Heading4"/>
        <w:spacing w:after="360"/>
      </w:pPr>
      <w:bookmarkStart w:id="101" w:name="_Toc57797128"/>
      <w:r w:rsidRPr="00132E78">
        <w:t>Row Scaling</w:t>
      </w:r>
      <w:bookmarkEnd w:id="101"/>
    </w:p>
    <w:p w14:paraId="51C41A32" w14:textId="77777777" w:rsidR="00205F2F" w:rsidRDefault="00AF0D1E" w:rsidP="007134C5">
      <w:pPr>
        <w:pStyle w:val="NormalUiTMParagraph1"/>
      </w:pPr>
      <w:r>
        <w:t>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r w:rsidR="007134C5">
        <w:t>n</w:t>
      </w:r>
      <w:r w:rsidR="00205F2F">
        <w:t>You Can Use These Galleries To Insert Tables, Headers, Footers, Lists, Cover Pages, And Other Document Building Blocks.</w:t>
      </w:r>
    </w:p>
    <w:p w14:paraId="6B2DC49B" w14:textId="77777777" w:rsidR="00205F2F" w:rsidRPr="00551DB6" w:rsidRDefault="00205F2F" w:rsidP="007134C5">
      <w:pPr>
        <w:pStyle w:val="NormalUiTMParagraph1"/>
      </w:pPr>
      <w:r w:rsidRPr="00551DB6">
        <w:t>When you create pictures, charts, or diagrams, they also coordinate with your current document look. You can easily change the formatting of selected text in the document text by choosing a look for the selected text from the Quick Styles gallery on the Home tab.</w:t>
      </w:r>
    </w:p>
    <w:p w14:paraId="55DC6358" w14:textId="77777777" w:rsidR="00205F2F" w:rsidRPr="00551DB6" w:rsidRDefault="00205F2F" w:rsidP="007134C5">
      <w:pPr>
        <w:pStyle w:val="NormalUiTMParagraph1a"/>
        <w:spacing w:after="480"/>
      </w:pPr>
      <w:r w:rsidRPr="00551DB6">
        <w:t xml:space="preserve">You can also </w:t>
      </w:r>
      <w:r w:rsidRPr="005C7E10">
        <w:t>format</w:t>
      </w:r>
      <w:r w:rsidRPr="00551DB6">
        <w:t xml:space="preserve"> text directly by using the other controls on the Home tab. Most controls offer a choice of using the look from the current theme or using a format that you specify directly.</w:t>
      </w:r>
    </w:p>
    <w:p w14:paraId="02DC1CAF" w14:textId="77777777" w:rsidR="00AF0D1E" w:rsidRPr="00132E78" w:rsidRDefault="00AF0D1E" w:rsidP="00F64931">
      <w:pPr>
        <w:pStyle w:val="Heading4"/>
        <w:spacing w:after="360"/>
      </w:pPr>
      <w:bookmarkStart w:id="102" w:name="_Toc57797129"/>
      <w:r w:rsidRPr="00132E78">
        <w:t xml:space="preserve">Column </w:t>
      </w:r>
      <w:r w:rsidR="005A78DB" w:rsidRPr="00132E78">
        <w:t>S</w:t>
      </w:r>
      <w:r w:rsidRPr="00132E78">
        <w:t>caling</w:t>
      </w:r>
      <w:bookmarkEnd w:id="102"/>
    </w:p>
    <w:p w14:paraId="514526C3" w14:textId="77777777" w:rsidR="00AF0D1E" w:rsidRPr="00551DB6" w:rsidRDefault="00AF0D1E" w:rsidP="006302B2">
      <w:pPr>
        <w:pStyle w:val="NormalUiTMParagraph1"/>
      </w:pPr>
      <w:r w:rsidRPr="00551DB6">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w:t>
      </w:r>
    </w:p>
    <w:p w14:paraId="64ECE1BA" w14:textId="77777777" w:rsidR="00AF0D1E" w:rsidRDefault="00AF0D1E" w:rsidP="00F36928">
      <w:pPr>
        <w:pStyle w:val="Quote"/>
      </w:pPr>
      <w:r>
        <w:t>“You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w:t>
      </w:r>
    </w:p>
    <w:p w14:paraId="6E9C9A13" w14:textId="77777777" w:rsidR="00AF0D1E" w:rsidRPr="00551DB6" w:rsidRDefault="00AF0D1E" w:rsidP="006302B2">
      <w:pPr>
        <w:pStyle w:val="NormalUiTMParagraph1"/>
      </w:pPr>
      <w:r w:rsidRPr="00551DB6">
        <w:lastRenderedPageBreak/>
        <w:t xml:space="preserve">To change the overall look of your document, choose new Theme elements on the Page Layout tab. To change the looks available </w:t>
      </w:r>
      <w:r w:rsidRPr="001E64E5">
        <w:rPr>
          <w:rStyle w:val="NormalUiTMParagraph1Char"/>
        </w:rPr>
        <w:t>i</w:t>
      </w:r>
      <w:r w:rsidRPr="00551DB6">
        <w:t xml:space="preserve">n the Quick Style gallery, use the Change Current Quick Style Set command. Both the Themes </w:t>
      </w:r>
      <w:r w:rsidRPr="001E64E5">
        <w:rPr>
          <w:rStyle w:val="NormalUiTMParagraph1Char"/>
        </w:rPr>
        <w:t>g</w:t>
      </w:r>
      <w:r w:rsidRPr="00551DB6">
        <w:t>allery and the Quick Styles gallery provide reset commands so that you can always restore the look of your document to the original contained in your current template.</w:t>
      </w:r>
    </w:p>
    <w:p w14:paraId="08CFAE43" w14:textId="77777777" w:rsidR="00AF0D1E" w:rsidRPr="00551DB6" w:rsidRDefault="00AF0D1E" w:rsidP="006302B2">
      <w:pPr>
        <w:pStyle w:val="NormalUiTMParagraph1"/>
      </w:pPr>
      <w:r w:rsidRPr="00551DB6">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w:t>
      </w:r>
    </w:p>
    <w:p w14:paraId="225CEE6C" w14:textId="77777777" w:rsidR="00AF0D1E" w:rsidRDefault="00AF0D1E" w:rsidP="00F36928">
      <w:pPr>
        <w:pStyle w:val="Quote"/>
      </w:pPr>
      <w:r>
        <w:t>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w:t>
      </w:r>
    </w:p>
    <w:p w14:paraId="623373E8" w14:textId="77777777" w:rsidR="00AF0D1E" w:rsidRDefault="00AF0D1E" w:rsidP="007134C5">
      <w:pPr>
        <w:pStyle w:val="NormalUiTMParagraph1"/>
      </w:pPr>
      <w:r>
        <w:t>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14:paraId="6AF280D7" w14:textId="77777777" w:rsidR="00AF0D1E" w:rsidRDefault="00AF0D1E" w:rsidP="007134C5">
      <w:pPr>
        <w:pStyle w:val="NormalUiTMParagraph1a"/>
        <w:spacing w:after="480"/>
      </w:pPr>
      <w:r w:rsidRPr="00551DB6">
        <w:t>To change the looks available in the Quick Style gallery, use the Change C</w:t>
      </w:r>
      <w:r w:rsidR="001E64E5">
        <w:t xml:space="preserve">urrent Quick Style Set command. </w:t>
      </w:r>
      <w:r w:rsidRPr="00551DB6">
        <w:t>Both the Themes gallery and the Quick Styles gallery provide reset commands so that you can always restore the look of your document to the original contained in your current template.</w:t>
      </w:r>
      <w:r w:rsidR="001E64E5">
        <w:t xml:space="preserve"> </w:t>
      </w:r>
      <w:r>
        <w:t>On the Insert tab, the galleries include items that are designed to coordinate with the overall look of your document.</w:t>
      </w:r>
    </w:p>
    <w:p w14:paraId="7445B815" w14:textId="77777777" w:rsidR="00AF0D1E" w:rsidRPr="002D6CCC" w:rsidRDefault="00AF0D1E" w:rsidP="002D3FDA">
      <w:pPr>
        <w:pStyle w:val="Heading2"/>
      </w:pPr>
      <w:bookmarkStart w:id="103" w:name="_Toc57797130"/>
      <w:r w:rsidRPr="002D6CCC">
        <w:t xml:space="preserve">Exploratory </w:t>
      </w:r>
      <w:r w:rsidR="002D6CCC" w:rsidRPr="002D6CCC">
        <w:t xml:space="preserve">Data Analysis </w:t>
      </w:r>
      <w:r w:rsidRPr="002D6CCC">
        <w:t>Principal Component Analysis</w:t>
      </w:r>
      <w:bookmarkEnd w:id="103"/>
    </w:p>
    <w:p w14:paraId="31B3E0C3" w14:textId="77777777" w:rsidR="00AF0D1E" w:rsidRPr="00551DB6" w:rsidRDefault="00AF0D1E" w:rsidP="006302B2">
      <w:pPr>
        <w:pStyle w:val="NormalUiTMParagraph1"/>
      </w:pPr>
      <w:r w:rsidRPr="00551DB6">
        <w:t xml:space="preserve">On the Insert tab, the galleries include items that are designed to coordinate with the overall look of your document. </w:t>
      </w:r>
      <w:r w:rsidRPr="001E64E5">
        <w:rPr>
          <w:rStyle w:val="NormalUiTMParagraph2bChar"/>
        </w:rPr>
        <w:t>Y</w:t>
      </w:r>
      <w:r w:rsidRPr="00551DB6">
        <w:t>ou can use these galleries to insert tables, headers, footers, lists, cover pages, and other document building blocks. When you create pictures, charts, or diagrams, they also coordinate with your current document look.</w:t>
      </w:r>
    </w:p>
    <w:p w14:paraId="5CC2584D" w14:textId="77777777" w:rsidR="00AF0D1E" w:rsidRDefault="00AF0D1E" w:rsidP="006302B2">
      <w:pPr>
        <w:pStyle w:val="NormalUiTMParagraph1"/>
      </w:pPr>
      <w:r>
        <w:t xml:space="preserve">You can easily change the formatting of selected text in the document text by choosing a look for the selected text from the Quick Styles gallery on the Home tab. You can also format text directly by using the other controls on the Home tab. Most </w:t>
      </w:r>
      <w:r>
        <w:lastRenderedPageBreak/>
        <w:t>controls offer a choice of using the look from the current theme or using a format that you specify directly.</w:t>
      </w:r>
    </w:p>
    <w:p w14:paraId="26C27C68" w14:textId="77777777" w:rsidR="00AF0D1E" w:rsidRPr="00551DB6" w:rsidRDefault="00AF0D1E" w:rsidP="006302B2">
      <w:pPr>
        <w:pStyle w:val="NormalUiTMParagraph1"/>
      </w:pPr>
      <w:r w:rsidRPr="00551DB6">
        <w:t>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14:paraId="0E2B73FB" w14:textId="77777777" w:rsidR="00AF0D1E" w:rsidRPr="00551DB6" w:rsidRDefault="00AF0D1E" w:rsidP="006302B2">
      <w:pPr>
        <w:pStyle w:val="NormalUiTMParagraph1"/>
      </w:pPr>
      <w:r w:rsidRPr="00551DB6">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w:t>
      </w:r>
    </w:p>
    <w:p w14:paraId="340D21A0" w14:textId="77777777" w:rsidR="006B027B" w:rsidRPr="00551DB6" w:rsidRDefault="00AF0D1E" w:rsidP="0068729C">
      <w:pPr>
        <w:pStyle w:val="NormalUiTMParagraph1a"/>
        <w:spacing w:after="480"/>
      </w:pPr>
      <w:r w:rsidRPr="00551DB6">
        <w:t>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w:t>
      </w:r>
      <w:r w:rsidR="006B027B" w:rsidRPr="00551DB6">
        <w:t xml:space="preserve"> </w:t>
      </w:r>
    </w:p>
    <w:p w14:paraId="76CFCEDD" w14:textId="77777777" w:rsidR="006B027B" w:rsidRPr="003C3C87" w:rsidRDefault="006B027B" w:rsidP="00BC2885">
      <w:pPr>
        <w:pStyle w:val="FigurePlatePictureLocationCENTER"/>
      </w:pPr>
      <w:r w:rsidRPr="009076AD">
        <w:rPr>
          <w:noProof/>
          <w:lang w:val="en-US"/>
        </w:rPr>
        <w:drawing>
          <wp:inline distT="0" distB="0" distL="0" distR="0" wp14:anchorId="2FEAF999" wp14:editId="6476298A">
            <wp:extent cx="3894667" cy="3191933"/>
            <wp:effectExtent l="0" t="38100" r="10795" b="46990"/>
            <wp:docPr id="2" name="Diagram 15"/>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8" r:lo="rId39" r:qs="rId40" r:cs="rId41"/>
              </a:graphicData>
            </a:graphic>
          </wp:inline>
        </w:drawing>
      </w:r>
    </w:p>
    <w:p w14:paraId="1D3FE907" w14:textId="77777777" w:rsidR="004F3030" w:rsidRPr="006E14C2" w:rsidRDefault="00E94560" w:rsidP="006E14C2">
      <w:pPr>
        <w:pStyle w:val="CaptionforFigurePlates"/>
      </w:pPr>
      <w:bookmarkStart w:id="104" w:name="_Ref280452096"/>
      <w:bookmarkStart w:id="105" w:name="_Toc286417076"/>
      <w:bookmarkStart w:id="106" w:name="_Toc414096306"/>
      <w:bookmarkStart w:id="107" w:name="_Toc465162505"/>
      <w:bookmarkStart w:id="108" w:name="_Toc465162788"/>
      <w:bookmarkStart w:id="109" w:name="_Toc465163313"/>
      <w:bookmarkStart w:id="110" w:name="_Toc57211832"/>
      <w:r>
        <w:t>Rajah</w:t>
      </w:r>
      <w:r w:rsidR="006B027B" w:rsidRPr="006E14C2">
        <w:t xml:space="preserve"> </w:t>
      </w:r>
      <w:r w:rsidR="00B82F8F">
        <w:fldChar w:fldCharType="begin"/>
      </w:r>
      <w:r w:rsidR="00B82F8F">
        <w:instrText xml:space="preserve"> STYLEREF 1 \s </w:instrText>
      </w:r>
      <w:r w:rsidR="00B82F8F">
        <w:fldChar w:fldCharType="separate"/>
      </w:r>
      <w:r w:rsidR="00263A6A">
        <w:t>3</w:t>
      </w:r>
      <w:r w:rsidR="00B82F8F">
        <w:fldChar w:fldCharType="end"/>
      </w:r>
      <w:r w:rsidR="00B82F8F">
        <w:t>.</w:t>
      </w:r>
      <w:r w:rsidR="00B82F8F">
        <w:fldChar w:fldCharType="begin"/>
      </w:r>
      <w:r w:rsidR="00B82F8F">
        <w:instrText xml:space="preserve"> SEQ Rajah \* ARABIC \s 1 </w:instrText>
      </w:r>
      <w:r w:rsidR="00B82F8F">
        <w:fldChar w:fldCharType="separate"/>
      </w:r>
      <w:r w:rsidR="00263A6A">
        <w:t>2</w:t>
      </w:r>
      <w:r w:rsidR="00B82F8F">
        <w:fldChar w:fldCharType="end"/>
      </w:r>
      <w:bookmarkEnd w:id="104"/>
      <w:r w:rsidR="00CA149C">
        <w:tab/>
        <w:t xml:space="preserve"> </w:t>
      </w:r>
      <w:r w:rsidR="006B027B" w:rsidRPr="006E14C2">
        <w:t xml:space="preserve">Typical </w:t>
      </w:r>
      <w:r w:rsidR="006E14C2">
        <w:t>Steps Involved i</w:t>
      </w:r>
      <w:r w:rsidR="006E14C2" w:rsidRPr="006E14C2">
        <w:t xml:space="preserve">n </w:t>
      </w:r>
      <w:r w:rsidR="006B027B" w:rsidRPr="006E14C2">
        <w:t xml:space="preserve">QSAR </w:t>
      </w:r>
      <w:r w:rsidR="006E14C2" w:rsidRPr="006E14C2">
        <w:t>Methodology</w:t>
      </w:r>
      <w:bookmarkEnd w:id="105"/>
      <w:bookmarkEnd w:id="106"/>
      <w:bookmarkEnd w:id="107"/>
      <w:bookmarkEnd w:id="108"/>
      <w:bookmarkEnd w:id="109"/>
      <w:bookmarkEnd w:id="110"/>
    </w:p>
    <w:p w14:paraId="37DB6505" w14:textId="77777777" w:rsidR="005A78DB" w:rsidRDefault="005A78DB" w:rsidP="006E14C2">
      <w:pPr>
        <w:pStyle w:val="FigurePlatePictureLocationCENTER"/>
        <w:rPr>
          <w:rFonts w:eastAsia="SimSun"/>
          <w:lang w:eastAsia="zh-CN"/>
        </w:rPr>
      </w:pPr>
      <w:r>
        <w:rPr>
          <w:rFonts w:eastAsia="SimSun"/>
          <w:noProof/>
          <w:lang w:val="en-US"/>
        </w:rPr>
        <w:lastRenderedPageBreak/>
        <mc:AlternateContent>
          <mc:Choice Requires="wpg">
            <w:drawing>
              <wp:anchor distT="0" distB="0" distL="114300" distR="114300" simplePos="0" relativeHeight="251656192" behindDoc="0" locked="0" layoutInCell="1" allowOverlap="1" wp14:anchorId="24246D80" wp14:editId="24897D3A">
                <wp:simplePos x="0" y="0"/>
                <wp:positionH relativeFrom="column">
                  <wp:posOffset>3381375</wp:posOffset>
                </wp:positionH>
                <wp:positionV relativeFrom="paragraph">
                  <wp:posOffset>810260</wp:posOffset>
                </wp:positionV>
                <wp:extent cx="800100" cy="1143000"/>
                <wp:effectExtent l="57150" t="38735" r="9525" b="8890"/>
                <wp:wrapNone/>
                <wp:docPr id="610"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0100" cy="1143000"/>
                          <a:chOff x="6998" y="3888"/>
                          <a:chExt cx="1260" cy="1800"/>
                        </a:xfrm>
                      </wpg:grpSpPr>
                      <wps:wsp>
                        <wps:cNvPr id="611" name="Line 67"/>
                        <wps:cNvCnPr/>
                        <wps:spPr bwMode="auto">
                          <a:xfrm flipH="1" flipV="1">
                            <a:off x="6998" y="3888"/>
                            <a:ext cx="720" cy="12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12" name="Text Box 68"/>
                        <wps:cNvSpPr txBox="1">
                          <a:spLocks noChangeArrowheads="1"/>
                        </wps:cNvSpPr>
                        <wps:spPr bwMode="auto">
                          <a:xfrm>
                            <a:off x="6998" y="5148"/>
                            <a:ext cx="1260" cy="540"/>
                          </a:xfrm>
                          <a:prstGeom prst="rect">
                            <a:avLst/>
                          </a:prstGeom>
                          <a:solidFill>
                            <a:srgbClr val="FFFFFF"/>
                          </a:solidFill>
                          <a:ln w="9525">
                            <a:solidFill>
                              <a:srgbClr val="000000"/>
                            </a:solidFill>
                            <a:miter lim="800000"/>
                            <a:headEnd/>
                            <a:tailEnd/>
                          </a:ln>
                        </wps:spPr>
                        <wps:txbx>
                          <w:txbxContent>
                            <w:p w14:paraId="0D62E250" w14:textId="77777777" w:rsidR="00EA1A27" w:rsidRDefault="00EA1A27" w:rsidP="005A78DB">
                              <w:r>
                                <w:t>Nilore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246D80" id="Group 66" o:spid="_x0000_s1028" style="position:absolute;left:0;text-align:left;margin-left:266.25pt;margin-top:63.8pt;width:63pt;height:90pt;z-index:251656192" coordorigin="6998,3888" coordsize="1260,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">
                <v:line id="Line 67" o:spid="_x0000_s1029" style="position:absolute;flip:x y;visibility:visible;mso-wrap-style:square" from="6998,3888" to="7718,5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">
                  <v:stroke endarrow="block"/>
                </v:line>
                <v:shape id="Text Box 68" o:spid="_x0000_s1030" type="#_x0000_t202" style="position:absolute;left:6998;top:5148;width:12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">
                  <v:textbox>
                    <w:txbxContent>
                      <w:p w14:paraId="0D62E250" w14:textId="77777777" w:rsidR="00EA1A27" w:rsidRDefault="00EA1A27" w:rsidP="005A78DB">
                        <w:r>
                          <w:t>Nilore</w:t>
                        </w:r>
                      </w:p>
                    </w:txbxContent>
                  </v:textbox>
                </v:shape>
              </v:group>
            </w:pict>
          </mc:Fallback>
        </mc:AlternateContent>
      </w:r>
      <w:r>
        <w:rPr>
          <w:rFonts w:eastAsia="SimSun"/>
          <w:noProof/>
          <w:lang w:val="en-US"/>
        </w:rPr>
        <w:drawing>
          <wp:inline distT="0" distB="0" distL="0" distR="0" wp14:anchorId="4995D69D" wp14:editId="145715E3">
            <wp:extent cx="2638425" cy="2362200"/>
            <wp:effectExtent l="19050" t="0" r="9525" b="0"/>
            <wp:docPr id="31" name="Picture 31" descr="clear_pakistan_map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lear_pakistan_map2"/>
                    <pic:cNvPicPr>
                      <a:picLocks noChangeAspect="1" noChangeArrowheads="1"/>
                    </pic:cNvPicPr>
                  </pic:nvPicPr>
                  <pic:blipFill>
                    <a:blip r:embed="rId43" cstate="print"/>
                    <a:srcRect/>
                    <a:stretch>
                      <a:fillRect/>
                    </a:stretch>
                  </pic:blipFill>
                  <pic:spPr bwMode="auto">
                    <a:xfrm>
                      <a:off x="0" y="0"/>
                      <a:ext cx="2638425" cy="2362200"/>
                    </a:xfrm>
                    <a:prstGeom prst="rect">
                      <a:avLst/>
                    </a:prstGeom>
                    <a:noFill/>
                    <a:ln w="9525">
                      <a:noFill/>
                      <a:miter lim="800000"/>
                      <a:headEnd/>
                      <a:tailEnd/>
                    </a:ln>
                  </pic:spPr>
                </pic:pic>
              </a:graphicData>
            </a:graphic>
          </wp:inline>
        </w:drawing>
      </w:r>
    </w:p>
    <w:p w14:paraId="76BF427C" w14:textId="77777777" w:rsidR="005A78DB" w:rsidRPr="006E14C2" w:rsidRDefault="00E94560" w:rsidP="006E14C2">
      <w:pPr>
        <w:pStyle w:val="CaptionforFigurePlates"/>
      </w:pPr>
      <w:bookmarkStart w:id="111" w:name="_Toc286417074"/>
      <w:bookmarkStart w:id="112" w:name="_Toc406069162"/>
      <w:bookmarkStart w:id="113" w:name="_Toc57211833"/>
      <w:r>
        <w:t>Rajah</w:t>
      </w:r>
      <w:r w:rsidR="005A78DB" w:rsidRPr="006E14C2">
        <w:t xml:space="preserve"> </w:t>
      </w:r>
      <w:r w:rsidR="00B82F8F">
        <w:fldChar w:fldCharType="begin"/>
      </w:r>
      <w:r w:rsidR="00B82F8F">
        <w:instrText xml:space="preserve"> STYLEREF 1 \s </w:instrText>
      </w:r>
      <w:r w:rsidR="00B82F8F">
        <w:fldChar w:fldCharType="separate"/>
      </w:r>
      <w:r w:rsidR="00263A6A">
        <w:t>3</w:t>
      </w:r>
      <w:r w:rsidR="00B82F8F">
        <w:fldChar w:fldCharType="end"/>
      </w:r>
      <w:r w:rsidR="00B82F8F">
        <w:t>.</w:t>
      </w:r>
      <w:r w:rsidR="00B82F8F">
        <w:fldChar w:fldCharType="begin"/>
      </w:r>
      <w:r w:rsidR="00B82F8F">
        <w:instrText xml:space="preserve"> SEQ Rajah \* ARABIC \s 1 </w:instrText>
      </w:r>
      <w:r w:rsidR="00B82F8F">
        <w:fldChar w:fldCharType="separate"/>
      </w:r>
      <w:r w:rsidR="00263A6A">
        <w:t>3</w:t>
      </w:r>
      <w:r w:rsidR="00B82F8F">
        <w:fldChar w:fldCharType="end"/>
      </w:r>
      <w:r w:rsidR="0011195D">
        <w:tab/>
      </w:r>
      <w:r w:rsidR="00CA149C">
        <w:t xml:space="preserve"> </w:t>
      </w:r>
      <w:r w:rsidR="005A78DB" w:rsidRPr="006E14C2">
        <w:t xml:space="preserve">A </w:t>
      </w:r>
      <w:r w:rsidR="006E14C2">
        <w:t>Map Showing t</w:t>
      </w:r>
      <w:r w:rsidR="006E14C2" w:rsidRPr="006E14C2">
        <w:t xml:space="preserve">he </w:t>
      </w:r>
      <w:r w:rsidR="006E14C2">
        <w:t>Sampling Location i</w:t>
      </w:r>
      <w:r w:rsidR="006E14C2" w:rsidRPr="006E14C2">
        <w:t xml:space="preserve">n </w:t>
      </w:r>
      <w:r w:rsidR="005A78DB" w:rsidRPr="006E14C2">
        <w:t>Islamabad</w:t>
      </w:r>
      <w:r w:rsidR="006E14C2" w:rsidRPr="006E14C2">
        <w:t xml:space="preserve">, </w:t>
      </w:r>
      <w:r w:rsidR="005A78DB" w:rsidRPr="006E14C2">
        <w:t>Pakistan</w:t>
      </w:r>
      <w:bookmarkEnd w:id="111"/>
      <w:bookmarkEnd w:id="112"/>
      <w:bookmarkEnd w:id="113"/>
    </w:p>
    <w:p w14:paraId="22668ECD" w14:textId="77777777" w:rsidR="00AF0D1E" w:rsidRDefault="00AF0D1E" w:rsidP="004F3030">
      <w:pPr>
        <w:pStyle w:val="NormalUiTMParagraph4"/>
      </w:pPr>
      <w:r>
        <w:t>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14:paraId="53811CC6" w14:textId="77777777" w:rsidR="00AF0D1E" w:rsidRDefault="00AF0D1E" w:rsidP="002D3FDA">
      <w:pPr>
        <w:pStyle w:val="Heading2"/>
      </w:pPr>
      <w:bookmarkStart w:id="114" w:name="_Toc57797131"/>
      <w:r w:rsidRPr="00BA2F97">
        <w:t>Quantitative Structure A</w:t>
      </w:r>
      <w:r>
        <w:t xml:space="preserve">ctivity Relationships </w:t>
      </w:r>
      <w:r w:rsidR="007134C5">
        <w:t>Studies o</w:t>
      </w:r>
      <w:r>
        <w:t xml:space="preserve">n </w:t>
      </w:r>
      <w:r w:rsidR="007134C5">
        <w:t>The Active and Inactive Antibacterial Compound</w:t>
      </w:r>
      <w:r>
        <w:t>s</w:t>
      </w:r>
      <w:bookmarkEnd w:id="114"/>
      <w:r>
        <w:t xml:space="preserve"> </w:t>
      </w:r>
    </w:p>
    <w:p w14:paraId="1B39AAA7" w14:textId="77777777" w:rsidR="00AF0D1E" w:rsidRPr="00551DB6" w:rsidRDefault="00AF0D1E" w:rsidP="006302B2">
      <w:pPr>
        <w:pStyle w:val="NormalUiTMParagraph1"/>
      </w:pPr>
      <w:r w:rsidRPr="00551DB6">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w:t>
      </w:r>
    </w:p>
    <w:p w14:paraId="0E549087" w14:textId="77777777" w:rsidR="00AF0D1E" w:rsidRDefault="00AF0D1E" w:rsidP="00F61D8D">
      <w:pPr>
        <w:pStyle w:val="NormalUiTMParagraph1"/>
      </w:pPr>
      <w:r>
        <w:t>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directly.To change the overall look of your document, choose new Theme elements on the Page Layout tab. the look of your document to the original contained in your current template.</w:t>
      </w:r>
    </w:p>
    <w:p w14:paraId="5D3945EF" w14:textId="77777777" w:rsidR="00AF0D1E" w:rsidRPr="00551DB6" w:rsidRDefault="00AF0D1E" w:rsidP="00551DB6"/>
    <w:p w14:paraId="793CD92F" w14:textId="77777777" w:rsidR="00AF0D1E" w:rsidRPr="00551DB6" w:rsidRDefault="00AF0D1E" w:rsidP="00551DB6">
      <w:pPr>
        <w:sectPr w:rsidR="00AF0D1E" w:rsidRPr="00551DB6" w:rsidSect="00F36928">
          <w:pgSz w:w="11906" w:h="16838"/>
          <w:pgMar w:top="1418" w:right="1418" w:bottom="1418" w:left="2155" w:header="709" w:footer="709" w:gutter="0"/>
          <w:cols w:space="708"/>
          <w:docGrid w:linePitch="360"/>
        </w:sectPr>
      </w:pPr>
    </w:p>
    <w:p w14:paraId="2E64C77A" w14:textId="77777777" w:rsidR="00AF0D1E" w:rsidRPr="005C7E10" w:rsidRDefault="00AF0D1E" w:rsidP="005C7E10"/>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5102"/>
        <w:gridCol w:w="4304"/>
        <w:gridCol w:w="3993"/>
      </w:tblGrid>
      <w:tr w:rsidR="00BD1075" w:rsidRPr="00134E04" w14:paraId="595B4244" w14:textId="77777777" w:rsidTr="00134E04">
        <w:trPr>
          <w:trHeight w:val="2870"/>
          <w:jc w:val="center"/>
        </w:trPr>
        <w:tc>
          <w:tcPr>
            <w:tcW w:w="5102" w:type="dxa"/>
          </w:tcPr>
          <w:p w14:paraId="6B456045" w14:textId="77777777" w:rsidR="00BD1075" w:rsidRPr="00134E04" w:rsidRDefault="00BD1075" w:rsidP="00BC2885">
            <w:pPr>
              <w:pStyle w:val="PictureinTableCENTRE2"/>
            </w:pPr>
            <w:r w:rsidRPr="00134E04">
              <w:rPr>
                <w:lang w:val="en-US" w:eastAsia="en-US"/>
              </w:rPr>
              <w:drawing>
                <wp:inline distT="0" distB="0" distL="0" distR="0" wp14:anchorId="6BEF5890" wp14:editId="582587DE">
                  <wp:extent cx="2191626" cy="1645920"/>
                  <wp:effectExtent l="0" t="0" r="0" b="0"/>
                  <wp:docPr id="4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4" cstate="print"/>
                          <a:srcRect/>
                          <a:stretch>
                            <a:fillRect/>
                          </a:stretch>
                        </pic:blipFill>
                        <pic:spPr bwMode="auto">
                          <a:xfrm>
                            <a:off x="0" y="0"/>
                            <a:ext cx="2191626" cy="1645920"/>
                          </a:xfrm>
                          <a:prstGeom prst="rect">
                            <a:avLst/>
                          </a:prstGeom>
                          <a:noFill/>
                          <a:ln w="9525">
                            <a:noFill/>
                            <a:miter lim="800000"/>
                            <a:headEnd/>
                            <a:tailEnd/>
                          </a:ln>
                        </pic:spPr>
                      </pic:pic>
                    </a:graphicData>
                  </a:graphic>
                </wp:inline>
              </w:drawing>
            </w:r>
          </w:p>
        </w:tc>
        <w:tc>
          <w:tcPr>
            <w:tcW w:w="4304" w:type="dxa"/>
          </w:tcPr>
          <w:p w14:paraId="5F8B25CF" w14:textId="77777777" w:rsidR="00BD1075" w:rsidRPr="00134E04" w:rsidRDefault="00BD1075" w:rsidP="00BC2885">
            <w:pPr>
              <w:pStyle w:val="PictureinTableCENTRE2"/>
            </w:pPr>
            <w:r w:rsidRPr="00134E04">
              <w:rPr>
                <w:lang w:val="en-US" w:eastAsia="en-US"/>
              </w:rPr>
              <w:drawing>
                <wp:inline distT="0" distB="0" distL="0" distR="0" wp14:anchorId="32DA3DB8" wp14:editId="797E8F29">
                  <wp:extent cx="2191626" cy="1645920"/>
                  <wp:effectExtent l="0" t="0" r="0" b="0"/>
                  <wp:docPr id="4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5" cstate="print"/>
                          <a:srcRect/>
                          <a:stretch>
                            <a:fillRect/>
                          </a:stretch>
                        </pic:blipFill>
                        <pic:spPr bwMode="auto">
                          <a:xfrm>
                            <a:off x="0" y="0"/>
                            <a:ext cx="2191626" cy="1645920"/>
                          </a:xfrm>
                          <a:prstGeom prst="rect">
                            <a:avLst/>
                          </a:prstGeom>
                          <a:noFill/>
                          <a:ln w="9525">
                            <a:noFill/>
                            <a:miter lim="800000"/>
                            <a:headEnd/>
                            <a:tailEnd/>
                          </a:ln>
                        </pic:spPr>
                      </pic:pic>
                    </a:graphicData>
                  </a:graphic>
                </wp:inline>
              </w:drawing>
            </w:r>
          </w:p>
        </w:tc>
        <w:tc>
          <w:tcPr>
            <w:tcW w:w="3993" w:type="dxa"/>
          </w:tcPr>
          <w:p w14:paraId="78366205" w14:textId="77777777" w:rsidR="00BD1075" w:rsidRPr="00134E04" w:rsidRDefault="00BD1075" w:rsidP="00BC2885">
            <w:pPr>
              <w:pStyle w:val="PictureinTableCENTRE2"/>
            </w:pPr>
            <w:r w:rsidRPr="00134E04">
              <w:rPr>
                <w:lang w:val="en-US" w:eastAsia="en-US"/>
              </w:rPr>
              <w:drawing>
                <wp:inline distT="0" distB="0" distL="0" distR="0" wp14:anchorId="07471780" wp14:editId="4D5D49DD">
                  <wp:extent cx="2191626" cy="1645920"/>
                  <wp:effectExtent l="0" t="0" r="0" b="0"/>
                  <wp:docPr id="50"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6" cstate="print"/>
                          <a:srcRect/>
                          <a:stretch>
                            <a:fillRect/>
                          </a:stretch>
                        </pic:blipFill>
                        <pic:spPr bwMode="auto">
                          <a:xfrm>
                            <a:off x="0" y="0"/>
                            <a:ext cx="2191626" cy="1645920"/>
                          </a:xfrm>
                          <a:prstGeom prst="rect">
                            <a:avLst/>
                          </a:prstGeom>
                          <a:noFill/>
                          <a:ln w="9525">
                            <a:noFill/>
                            <a:miter lim="800000"/>
                            <a:headEnd/>
                            <a:tailEnd/>
                          </a:ln>
                        </pic:spPr>
                      </pic:pic>
                    </a:graphicData>
                  </a:graphic>
                </wp:inline>
              </w:drawing>
            </w:r>
          </w:p>
        </w:tc>
      </w:tr>
      <w:tr w:rsidR="00BD1075" w:rsidRPr="00134E04" w14:paraId="61AEC036" w14:textId="77777777" w:rsidTr="00134E04">
        <w:trPr>
          <w:trHeight w:val="20"/>
          <w:jc w:val="center"/>
        </w:trPr>
        <w:tc>
          <w:tcPr>
            <w:tcW w:w="5102" w:type="dxa"/>
          </w:tcPr>
          <w:p w14:paraId="1D0A0CA3" w14:textId="77777777" w:rsidR="00BD1075" w:rsidRPr="00134E04" w:rsidRDefault="00BD1075" w:rsidP="00BC2885">
            <w:pPr>
              <w:pStyle w:val="PictureinTableCENTRE2"/>
              <w:numPr>
                <w:ilvl w:val="0"/>
                <w:numId w:val="13"/>
              </w:numPr>
            </w:pPr>
            <w:r w:rsidRPr="00134E04">
              <w:t>Pre-process data: A1, R1 and C1</w:t>
            </w:r>
          </w:p>
        </w:tc>
        <w:tc>
          <w:tcPr>
            <w:tcW w:w="4304" w:type="dxa"/>
          </w:tcPr>
          <w:p w14:paraId="25938C34" w14:textId="77777777" w:rsidR="00BD1075" w:rsidRPr="00134E04" w:rsidRDefault="00BD1075" w:rsidP="00BC2885">
            <w:pPr>
              <w:pStyle w:val="PictureinTableCENTRE2"/>
              <w:numPr>
                <w:ilvl w:val="0"/>
                <w:numId w:val="13"/>
              </w:numPr>
            </w:pPr>
            <w:r w:rsidRPr="00134E04">
              <w:t>Pre-process data: A1, R1 and C2</w:t>
            </w:r>
          </w:p>
        </w:tc>
        <w:tc>
          <w:tcPr>
            <w:tcW w:w="3993" w:type="dxa"/>
          </w:tcPr>
          <w:p w14:paraId="28766934" w14:textId="77777777" w:rsidR="00BD1075" w:rsidRPr="00134E04" w:rsidRDefault="00BD1075" w:rsidP="00BC2885">
            <w:pPr>
              <w:pStyle w:val="PictureinTableCENTRE2"/>
              <w:numPr>
                <w:ilvl w:val="0"/>
                <w:numId w:val="13"/>
              </w:numPr>
            </w:pPr>
            <w:r w:rsidRPr="00134E04">
              <w:t>Pre-process data: A1, R1, C3</w:t>
            </w:r>
          </w:p>
        </w:tc>
      </w:tr>
      <w:tr w:rsidR="00BD1075" w:rsidRPr="00134E04" w14:paraId="06466582" w14:textId="77777777" w:rsidTr="00134E04">
        <w:trPr>
          <w:trHeight w:val="20"/>
          <w:jc w:val="center"/>
        </w:trPr>
        <w:tc>
          <w:tcPr>
            <w:tcW w:w="5102" w:type="dxa"/>
          </w:tcPr>
          <w:p w14:paraId="0810CD09" w14:textId="77777777" w:rsidR="00BD1075" w:rsidRPr="00134E04" w:rsidRDefault="00BD1075" w:rsidP="00BC2885">
            <w:pPr>
              <w:pStyle w:val="PictureinTableCENTRE2"/>
            </w:pPr>
            <w:r w:rsidRPr="00134E04">
              <w:rPr>
                <w:lang w:val="en-US" w:eastAsia="en-US"/>
              </w:rPr>
              <w:drawing>
                <wp:inline distT="0" distB="0" distL="0" distR="0" wp14:anchorId="0EE77E40" wp14:editId="61E3245B">
                  <wp:extent cx="2191626" cy="1645920"/>
                  <wp:effectExtent l="0" t="0" r="0" b="0"/>
                  <wp:docPr id="51"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7" cstate="print"/>
                          <a:srcRect/>
                          <a:stretch>
                            <a:fillRect/>
                          </a:stretch>
                        </pic:blipFill>
                        <pic:spPr bwMode="auto">
                          <a:xfrm>
                            <a:off x="0" y="0"/>
                            <a:ext cx="2191626" cy="1645920"/>
                          </a:xfrm>
                          <a:prstGeom prst="rect">
                            <a:avLst/>
                          </a:prstGeom>
                          <a:noFill/>
                          <a:ln w="9525">
                            <a:noFill/>
                            <a:miter lim="800000"/>
                            <a:headEnd/>
                            <a:tailEnd/>
                          </a:ln>
                        </pic:spPr>
                      </pic:pic>
                    </a:graphicData>
                  </a:graphic>
                </wp:inline>
              </w:drawing>
            </w:r>
          </w:p>
        </w:tc>
        <w:tc>
          <w:tcPr>
            <w:tcW w:w="4304" w:type="dxa"/>
          </w:tcPr>
          <w:p w14:paraId="07967796" w14:textId="77777777" w:rsidR="00BD1075" w:rsidRPr="00134E04" w:rsidRDefault="00BD1075" w:rsidP="00BC2885">
            <w:pPr>
              <w:pStyle w:val="PictureinTableCENTRE2"/>
            </w:pPr>
            <w:r w:rsidRPr="00134E04">
              <w:rPr>
                <w:lang w:val="en-US" w:eastAsia="en-US"/>
              </w:rPr>
              <w:drawing>
                <wp:inline distT="0" distB="0" distL="0" distR="0" wp14:anchorId="61F69F5B" wp14:editId="4D4C6044">
                  <wp:extent cx="2191626" cy="1645920"/>
                  <wp:effectExtent l="0" t="0" r="0" b="0"/>
                  <wp:docPr id="52"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8" cstate="print"/>
                          <a:srcRect/>
                          <a:stretch>
                            <a:fillRect/>
                          </a:stretch>
                        </pic:blipFill>
                        <pic:spPr bwMode="auto">
                          <a:xfrm>
                            <a:off x="0" y="0"/>
                            <a:ext cx="2191626" cy="1645920"/>
                          </a:xfrm>
                          <a:prstGeom prst="rect">
                            <a:avLst/>
                          </a:prstGeom>
                          <a:noFill/>
                          <a:ln w="9525">
                            <a:noFill/>
                            <a:miter lim="800000"/>
                            <a:headEnd/>
                            <a:tailEnd/>
                          </a:ln>
                        </pic:spPr>
                      </pic:pic>
                    </a:graphicData>
                  </a:graphic>
                </wp:inline>
              </w:drawing>
            </w:r>
          </w:p>
        </w:tc>
        <w:tc>
          <w:tcPr>
            <w:tcW w:w="3993" w:type="dxa"/>
          </w:tcPr>
          <w:p w14:paraId="32767A81" w14:textId="77777777" w:rsidR="00BD1075" w:rsidRPr="00134E04" w:rsidRDefault="00BD1075" w:rsidP="00BC2885">
            <w:pPr>
              <w:pStyle w:val="PictureinTableCENTRE2"/>
            </w:pPr>
            <w:r w:rsidRPr="00134E04">
              <w:rPr>
                <w:lang w:val="en-US" w:eastAsia="en-US"/>
              </w:rPr>
              <w:drawing>
                <wp:inline distT="0" distB="0" distL="0" distR="0" wp14:anchorId="0615F45D" wp14:editId="134C373B">
                  <wp:extent cx="2191626" cy="1645920"/>
                  <wp:effectExtent l="0" t="0" r="0" b="0"/>
                  <wp:docPr id="53"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9" cstate="print"/>
                          <a:srcRect/>
                          <a:stretch>
                            <a:fillRect/>
                          </a:stretch>
                        </pic:blipFill>
                        <pic:spPr bwMode="auto">
                          <a:xfrm>
                            <a:off x="0" y="0"/>
                            <a:ext cx="2191626" cy="1645920"/>
                          </a:xfrm>
                          <a:prstGeom prst="rect">
                            <a:avLst/>
                          </a:prstGeom>
                          <a:noFill/>
                          <a:ln w="9525">
                            <a:noFill/>
                            <a:miter lim="800000"/>
                            <a:headEnd/>
                            <a:tailEnd/>
                          </a:ln>
                        </pic:spPr>
                      </pic:pic>
                    </a:graphicData>
                  </a:graphic>
                </wp:inline>
              </w:drawing>
            </w:r>
          </w:p>
        </w:tc>
      </w:tr>
      <w:tr w:rsidR="00BD1075" w:rsidRPr="00134E04" w14:paraId="081A6AC9" w14:textId="77777777" w:rsidTr="00134E04">
        <w:trPr>
          <w:trHeight w:val="20"/>
          <w:jc w:val="center"/>
        </w:trPr>
        <w:tc>
          <w:tcPr>
            <w:tcW w:w="5102" w:type="dxa"/>
          </w:tcPr>
          <w:p w14:paraId="55B0DA02" w14:textId="77777777" w:rsidR="00BD1075" w:rsidRPr="00134E04" w:rsidRDefault="00BD1075" w:rsidP="00BC2885">
            <w:pPr>
              <w:pStyle w:val="PictureinTableCENTRE2"/>
              <w:numPr>
                <w:ilvl w:val="0"/>
                <w:numId w:val="13"/>
              </w:numPr>
            </w:pPr>
            <w:r w:rsidRPr="00134E04">
              <w:t>Pre-process data: A1, R2 and C1</w:t>
            </w:r>
          </w:p>
        </w:tc>
        <w:tc>
          <w:tcPr>
            <w:tcW w:w="4304" w:type="dxa"/>
          </w:tcPr>
          <w:p w14:paraId="7CA857E3" w14:textId="77777777" w:rsidR="00BD1075" w:rsidRPr="00134E04" w:rsidRDefault="00BD1075" w:rsidP="00BC2885">
            <w:pPr>
              <w:pStyle w:val="PictureinTableCENTRE2"/>
              <w:numPr>
                <w:ilvl w:val="0"/>
                <w:numId w:val="13"/>
              </w:numPr>
            </w:pPr>
            <w:r w:rsidRPr="00134E04">
              <w:t>Pre-process data: A1, R2 and C2</w:t>
            </w:r>
          </w:p>
        </w:tc>
        <w:tc>
          <w:tcPr>
            <w:tcW w:w="3993" w:type="dxa"/>
          </w:tcPr>
          <w:p w14:paraId="6140A583" w14:textId="77777777" w:rsidR="00BD1075" w:rsidRPr="00134E04" w:rsidRDefault="00BD1075" w:rsidP="00BC2885">
            <w:pPr>
              <w:pStyle w:val="PictureinTableCENTRE2"/>
              <w:numPr>
                <w:ilvl w:val="0"/>
                <w:numId w:val="13"/>
              </w:numPr>
            </w:pPr>
            <w:r w:rsidRPr="00134E04">
              <w:t>Pre-process data: A1, R2, C3</w:t>
            </w:r>
          </w:p>
        </w:tc>
      </w:tr>
    </w:tbl>
    <w:p w14:paraId="787F4C7A" w14:textId="77777777" w:rsidR="00CD786A" w:rsidRPr="006E14C2" w:rsidRDefault="00E94560" w:rsidP="006E14C2">
      <w:pPr>
        <w:pStyle w:val="CaptionforFigurePlates"/>
      </w:pPr>
      <w:bookmarkStart w:id="115" w:name="_Toc57211834"/>
      <w:r>
        <w:t>Rajah</w:t>
      </w:r>
      <w:r w:rsidR="005C7E10" w:rsidRPr="006E14C2">
        <w:t xml:space="preserve"> </w:t>
      </w:r>
      <w:r w:rsidR="00B82F8F">
        <w:fldChar w:fldCharType="begin"/>
      </w:r>
      <w:r w:rsidR="00B82F8F">
        <w:instrText xml:space="preserve"> STYLEREF 1 \s </w:instrText>
      </w:r>
      <w:r w:rsidR="00B82F8F">
        <w:fldChar w:fldCharType="separate"/>
      </w:r>
      <w:r w:rsidR="00263A6A">
        <w:t>3</w:t>
      </w:r>
      <w:r w:rsidR="00B82F8F">
        <w:fldChar w:fldCharType="end"/>
      </w:r>
      <w:r w:rsidR="00B82F8F">
        <w:t>.</w:t>
      </w:r>
      <w:r w:rsidR="00B82F8F">
        <w:fldChar w:fldCharType="begin"/>
      </w:r>
      <w:r w:rsidR="00B82F8F">
        <w:instrText xml:space="preserve"> SEQ Rajah \* ARABIC \s 1 </w:instrText>
      </w:r>
      <w:r w:rsidR="00B82F8F">
        <w:fldChar w:fldCharType="separate"/>
      </w:r>
      <w:r w:rsidR="00263A6A">
        <w:t>4</w:t>
      </w:r>
      <w:r w:rsidR="00B82F8F">
        <w:fldChar w:fldCharType="end"/>
      </w:r>
      <w:r w:rsidR="0011195D">
        <w:tab/>
      </w:r>
      <w:r w:rsidR="00CA149C">
        <w:t xml:space="preserve"> </w:t>
      </w:r>
      <w:r w:rsidR="005C7E10" w:rsidRPr="006E14C2">
        <w:t xml:space="preserve">A PCA </w:t>
      </w:r>
      <w:r w:rsidR="006E14C2" w:rsidRPr="006E14C2">
        <w:t xml:space="preserve">Plots </w:t>
      </w:r>
      <w:r w:rsidR="006E14C2">
        <w:t>f</w:t>
      </w:r>
      <w:r w:rsidR="006E14C2" w:rsidRPr="006E14C2">
        <w:t>or Data Processing Strategy</w:t>
      </w:r>
      <w:bookmarkEnd w:id="115"/>
    </w:p>
    <w:p w14:paraId="46A5CBA5" w14:textId="77777777" w:rsidR="005C7E10" w:rsidRDefault="005C7E10" w:rsidP="00551DB6"/>
    <w:p w14:paraId="6182655C" w14:textId="77777777" w:rsidR="005C7E10" w:rsidRPr="00551DB6" w:rsidRDefault="005C7E10" w:rsidP="00551DB6">
      <w:pPr>
        <w:sectPr w:rsidR="005C7E10" w:rsidRPr="00551DB6" w:rsidSect="00F36928">
          <w:pgSz w:w="16838" w:h="11906" w:orient="landscape"/>
          <w:pgMar w:top="2155" w:right="1418" w:bottom="1418" w:left="1418" w:header="709" w:footer="709" w:gutter="0"/>
          <w:cols w:space="708"/>
          <w:docGrid w:linePitch="360"/>
        </w:sectPr>
      </w:pPr>
    </w:p>
    <w:p w14:paraId="62777441" w14:textId="77777777" w:rsidR="00AF0D1E" w:rsidRPr="00533DBC" w:rsidRDefault="00D704BF" w:rsidP="00BB3D5C">
      <w:pPr>
        <w:pStyle w:val="CaptionforTableUiTM"/>
        <w:spacing w:before="240"/>
      </w:pPr>
      <w:bookmarkStart w:id="116" w:name="_Ref283825750"/>
      <w:bookmarkStart w:id="117" w:name="_Toc286417042"/>
      <w:bookmarkStart w:id="118" w:name="_Toc414096272"/>
      <w:bookmarkStart w:id="119" w:name="_Toc463972089"/>
      <w:bookmarkStart w:id="120" w:name="_Toc467450066"/>
      <w:bookmarkStart w:id="121" w:name="_Toc57796875"/>
      <w:r>
        <w:lastRenderedPageBreak/>
        <w:t>Jadual</w:t>
      </w:r>
      <w:r w:rsidR="00134976" w:rsidRPr="00573AC1">
        <w:t xml:space="preserve"> </w:t>
      </w:r>
      <w:r w:rsidR="00EB6460">
        <w:fldChar w:fldCharType="begin"/>
      </w:r>
      <w:r w:rsidR="00EB6460">
        <w:instrText xml:space="preserve"> STYLEREF 1 \s </w:instrText>
      </w:r>
      <w:r w:rsidR="00EB6460">
        <w:fldChar w:fldCharType="separate"/>
      </w:r>
      <w:r w:rsidR="00263A6A">
        <w:t>3</w:t>
      </w:r>
      <w:r w:rsidR="00EB6460">
        <w:fldChar w:fldCharType="end"/>
      </w:r>
      <w:r w:rsidR="00EB6460">
        <w:t>.</w:t>
      </w:r>
      <w:r w:rsidR="00EB6460">
        <w:fldChar w:fldCharType="begin"/>
      </w:r>
      <w:r w:rsidR="00EB6460">
        <w:instrText xml:space="preserve"> SEQ Jadual \* ARABIC \s 1 </w:instrText>
      </w:r>
      <w:r w:rsidR="00EB6460">
        <w:fldChar w:fldCharType="separate"/>
      </w:r>
      <w:r w:rsidR="00263A6A">
        <w:t>1</w:t>
      </w:r>
      <w:r w:rsidR="00EB6460">
        <w:fldChar w:fldCharType="end"/>
      </w:r>
      <w:bookmarkEnd w:id="116"/>
      <w:r w:rsidR="0011195D">
        <w:tab/>
      </w:r>
      <w:r w:rsidR="006E14C2">
        <w:br/>
      </w:r>
      <w:bookmarkEnd w:id="117"/>
      <w:bookmarkEnd w:id="118"/>
      <w:bookmarkEnd w:id="119"/>
      <w:bookmarkEnd w:id="120"/>
      <w:r w:rsidR="00FB1D0F" w:rsidRPr="00FB1D0F">
        <w:t>Data QSAR menetapkan Sumber dalam Tesis ini untuk Regresi dan Klasifikasi</w:t>
      </w:r>
      <w:bookmarkEnd w:id="121"/>
    </w:p>
    <w:tbl>
      <w:tblPr>
        <w:tblStyle w:val="TableGrid"/>
        <w:tblW w:w="8381" w:type="dxa"/>
        <w:tblBorders>
          <w:left w:val="none" w:sz="0" w:space="0" w:color="auto"/>
          <w:right w:val="none" w:sz="0" w:space="0" w:color="auto"/>
          <w:insideV w:val="none" w:sz="0" w:space="0" w:color="auto"/>
        </w:tblBorders>
        <w:tblLook w:val="04A0" w:firstRow="1" w:lastRow="0" w:firstColumn="1" w:lastColumn="0" w:noHBand="0" w:noVBand="1"/>
      </w:tblPr>
      <w:tblGrid>
        <w:gridCol w:w="587"/>
        <w:gridCol w:w="1648"/>
        <w:gridCol w:w="1417"/>
        <w:gridCol w:w="3453"/>
        <w:gridCol w:w="1276"/>
      </w:tblGrid>
      <w:tr w:rsidR="00533DBC" w:rsidRPr="00F51AD8" w14:paraId="345C34BE" w14:textId="77777777" w:rsidTr="004D34B1">
        <w:tc>
          <w:tcPr>
            <w:tcW w:w="587" w:type="dxa"/>
          </w:tcPr>
          <w:p w14:paraId="1BB3C8CB" w14:textId="77777777" w:rsidR="00533DBC" w:rsidRPr="00F51AD8" w:rsidRDefault="00533DBC" w:rsidP="00BC2885">
            <w:pPr>
              <w:pStyle w:val="Tabletext3left"/>
            </w:pPr>
            <w:r>
              <w:t>No</w:t>
            </w:r>
          </w:p>
        </w:tc>
        <w:tc>
          <w:tcPr>
            <w:tcW w:w="1648" w:type="dxa"/>
          </w:tcPr>
          <w:p w14:paraId="5B2ACBCB" w14:textId="77777777" w:rsidR="00533DBC" w:rsidRPr="00F51AD8" w:rsidRDefault="00533DBC" w:rsidP="00BC2885">
            <w:pPr>
              <w:pStyle w:val="Tabletext3left"/>
            </w:pPr>
            <w:r w:rsidRPr="00F51AD8">
              <w:t>Name</w:t>
            </w:r>
          </w:p>
        </w:tc>
        <w:tc>
          <w:tcPr>
            <w:tcW w:w="1417" w:type="dxa"/>
          </w:tcPr>
          <w:p w14:paraId="13D8FF7E" w14:textId="77777777" w:rsidR="00533DBC" w:rsidRPr="00F51AD8" w:rsidRDefault="00533DBC" w:rsidP="00BC2885">
            <w:pPr>
              <w:pStyle w:val="Tabletext3left"/>
            </w:pPr>
            <w:r w:rsidRPr="00F51AD8">
              <w:t>Dimension</w:t>
            </w:r>
          </w:p>
        </w:tc>
        <w:tc>
          <w:tcPr>
            <w:tcW w:w="3453" w:type="dxa"/>
          </w:tcPr>
          <w:p w14:paraId="06CE48F6" w14:textId="77777777" w:rsidR="00533DBC" w:rsidRPr="00F51AD8" w:rsidRDefault="00533DBC" w:rsidP="00BC2885">
            <w:pPr>
              <w:pStyle w:val="Tabletext3left"/>
            </w:pPr>
            <w:r w:rsidRPr="00F51AD8">
              <w:t>Classes</w:t>
            </w:r>
            <w:r>
              <w:t>/ Types</w:t>
            </w:r>
          </w:p>
        </w:tc>
        <w:tc>
          <w:tcPr>
            <w:tcW w:w="1276" w:type="dxa"/>
          </w:tcPr>
          <w:p w14:paraId="32D1C415" w14:textId="77777777" w:rsidR="00533DBC" w:rsidRPr="00F51AD8" w:rsidRDefault="00533DBC" w:rsidP="00BC2885">
            <w:pPr>
              <w:pStyle w:val="Tabletext3left"/>
            </w:pPr>
            <w:r w:rsidRPr="00F51AD8">
              <w:t>Reference</w:t>
            </w:r>
          </w:p>
        </w:tc>
      </w:tr>
      <w:tr w:rsidR="00533DBC" w:rsidRPr="00F51AD8" w14:paraId="096CE9F2" w14:textId="77777777" w:rsidTr="004D34B1">
        <w:tc>
          <w:tcPr>
            <w:tcW w:w="587" w:type="dxa"/>
          </w:tcPr>
          <w:p w14:paraId="50603211" w14:textId="77777777" w:rsidR="00533DBC" w:rsidRPr="00F51AD8" w:rsidRDefault="00533DBC" w:rsidP="00C822E2">
            <w:pPr>
              <w:pStyle w:val="Tabletext1a"/>
            </w:pPr>
            <w:r w:rsidRPr="00F51AD8">
              <w:t>1</w:t>
            </w:r>
          </w:p>
        </w:tc>
        <w:tc>
          <w:tcPr>
            <w:tcW w:w="1648" w:type="dxa"/>
          </w:tcPr>
          <w:p w14:paraId="156D963D" w14:textId="77777777" w:rsidR="00533DBC" w:rsidRPr="00F51AD8" w:rsidRDefault="00533DBC" w:rsidP="00C822E2">
            <w:pPr>
              <w:pStyle w:val="Tabletext1a"/>
            </w:pPr>
            <w:r w:rsidRPr="00F51AD8">
              <w:t>B</w:t>
            </w:r>
            <w:r>
              <w:t xml:space="preserve">lood </w:t>
            </w:r>
            <w:r w:rsidRPr="00F51AD8">
              <w:t>B</w:t>
            </w:r>
            <w:r>
              <w:t xml:space="preserve">rain </w:t>
            </w:r>
            <w:r w:rsidRPr="00F51AD8">
              <w:t>B</w:t>
            </w:r>
            <w:r>
              <w:t>arrier</w:t>
            </w:r>
          </w:p>
        </w:tc>
        <w:tc>
          <w:tcPr>
            <w:tcW w:w="1417" w:type="dxa"/>
          </w:tcPr>
          <w:p w14:paraId="28295065" w14:textId="77777777" w:rsidR="00533DBC" w:rsidRPr="00F51AD8" w:rsidRDefault="00533DBC" w:rsidP="00C822E2">
            <w:pPr>
              <w:pStyle w:val="Tabletext1a"/>
            </w:pPr>
            <w:r w:rsidRPr="00F51AD8">
              <w:t>406 × 926</w:t>
            </w:r>
          </w:p>
        </w:tc>
        <w:tc>
          <w:tcPr>
            <w:tcW w:w="3453" w:type="dxa"/>
          </w:tcPr>
          <w:p w14:paraId="53FDE8F0" w14:textId="77777777" w:rsidR="00533DBC" w:rsidRPr="00F51AD8" w:rsidRDefault="00533DBC" w:rsidP="00C822E2">
            <w:pPr>
              <w:pStyle w:val="Tabletext1a"/>
            </w:pPr>
            <w:r>
              <w:t>Non-penetrating (c</w:t>
            </w:r>
            <w:r w:rsidRPr="00F51AD8">
              <w:t>lass 1</w:t>
            </w:r>
            <w:r>
              <w:t>)</w:t>
            </w:r>
            <w:r w:rsidRPr="00F51AD8">
              <w:t>, 136</w:t>
            </w:r>
            <w:r>
              <w:t xml:space="preserve"> compounds</w:t>
            </w:r>
          </w:p>
          <w:p w14:paraId="4EDE2C82" w14:textId="77777777" w:rsidR="00533DBC" w:rsidRPr="00F51AD8" w:rsidRDefault="00533DBC" w:rsidP="00C822E2">
            <w:pPr>
              <w:pStyle w:val="Tabletext1a"/>
            </w:pPr>
            <w:r>
              <w:t>Penetrating (c</w:t>
            </w:r>
            <w:r w:rsidRPr="00F51AD8">
              <w:t>lass 2</w:t>
            </w:r>
            <w:r>
              <w:t>)</w:t>
            </w:r>
            <w:r w:rsidRPr="00F51AD8">
              <w:t>, 270</w:t>
            </w:r>
            <w:r>
              <w:t xml:space="preserve"> compounds</w:t>
            </w:r>
          </w:p>
        </w:tc>
        <w:tc>
          <w:tcPr>
            <w:tcW w:w="1276" w:type="dxa"/>
          </w:tcPr>
          <w:p w14:paraId="3C5E5197" w14:textId="77777777" w:rsidR="00533DBC" w:rsidRPr="004E6482" w:rsidRDefault="00BE6C5C" w:rsidP="004E6482">
            <w:r w:rsidRPr="004E6482">
              <w:t>(Li et al., 2005)</w:t>
            </w:r>
          </w:p>
        </w:tc>
      </w:tr>
      <w:tr w:rsidR="00BE6C5C" w:rsidRPr="004E6482" w14:paraId="3A4D03FD" w14:textId="77777777" w:rsidTr="004D34B1">
        <w:trPr>
          <w:gridAfter w:val="1"/>
          <w:wAfter w:w="1276" w:type="dxa"/>
        </w:trPr>
        <w:tc>
          <w:tcPr>
            <w:tcW w:w="587" w:type="dxa"/>
          </w:tcPr>
          <w:p w14:paraId="3257A575" w14:textId="77777777" w:rsidR="00BE6C5C" w:rsidRPr="00F51AD8" w:rsidRDefault="00BE6C5C" w:rsidP="00C822E2">
            <w:pPr>
              <w:pStyle w:val="Tabletext1a"/>
            </w:pPr>
            <w:r>
              <w:t>2</w:t>
            </w:r>
          </w:p>
        </w:tc>
        <w:tc>
          <w:tcPr>
            <w:tcW w:w="1648" w:type="dxa"/>
          </w:tcPr>
          <w:p w14:paraId="67734A59" w14:textId="77777777" w:rsidR="00BE6C5C" w:rsidRPr="00F51AD8" w:rsidRDefault="00BE6C5C" w:rsidP="00C822E2">
            <w:pPr>
              <w:pStyle w:val="Tabletext1a"/>
            </w:pPr>
            <w:r>
              <w:t>Antimalarial</w:t>
            </w:r>
          </w:p>
        </w:tc>
        <w:tc>
          <w:tcPr>
            <w:tcW w:w="1417" w:type="dxa"/>
          </w:tcPr>
          <w:p w14:paraId="4CF83829" w14:textId="77777777" w:rsidR="00BE6C5C" w:rsidRPr="00F51AD8" w:rsidRDefault="00BE6C5C" w:rsidP="00C822E2">
            <w:pPr>
              <w:pStyle w:val="Tabletext1a"/>
            </w:pPr>
            <w:r>
              <w:t xml:space="preserve">57 </w:t>
            </w:r>
            <w:r w:rsidRPr="00F51AD8">
              <w:t>×</w:t>
            </w:r>
            <w:r>
              <w:t xml:space="preserve"> 1661</w:t>
            </w:r>
          </w:p>
        </w:tc>
        <w:tc>
          <w:tcPr>
            <w:tcW w:w="3453" w:type="dxa"/>
          </w:tcPr>
          <w:p w14:paraId="698F5216" w14:textId="77777777" w:rsidR="00BE6C5C" w:rsidRPr="00F51AD8" w:rsidRDefault="00BE6C5C" w:rsidP="00C822E2">
            <w:pPr>
              <w:pStyle w:val="Tabletext1a"/>
            </w:pPr>
            <w:r>
              <w:t xml:space="preserve">Regression </w:t>
            </w:r>
          </w:p>
        </w:tc>
      </w:tr>
      <w:tr w:rsidR="00BE6C5C" w:rsidRPr="00F51AD8" w14:paraId="473B6031" w14:textId="77777777" w:rsidTr="004D34B1">
        <w:tc>
          <w:tcPr>
            <w:tcW w:w="587" w:type="dxa"/>
          </w:tcPr>
          <w:p w14:paraId="379ECD43" w14:textId="77777777" w:rsidR="00BE6C5C" w:rsidRDefault="00BE6C5C" w:rsidP="00C822E2">
            <w:pPr>
              <w:pStyle w:val="Tabletext1a"/>
            </w:pPr>
            <w:r>
              <w:t>3</w:t>
            </w:r>
          </w:p>
        </w:tc>
        <w:tc>
          <w:tcPr>
            <w:tcW w:w="1648" w:type="dxa"/>
          </w:tcPr>
          <w:p w14:paraId="623560B3" w14:textId="77777777" w:rsidR="00BE6C5C" w:rsidRDefault="00BE6C5C" w:rsidP="00C822E2">
            <w:pPr>
              <w:pStyle w:val="Tabletext1a"/>
            </w:pPr>
            <w:r>
              <w:t>Skin</w:t>
            </w:r>
          </w:p>
        </w:tc>
        <w:tc>
          <w:tcPr>
            <w:tcW w:w="1417" w:type="dxa"/>
          </w:tcPr>
          <w:p w14:paraId="34CB994E" w14:textId="77777777" w:rsidR="00BE6C5C" w:rsidRDefault="00BE6C5C" w:rsidP="00C822E2">
            <w:pPr>
              <w:pStyle w:val="Tabletext1a"/>
            </w:pPr>
            <w:r>
              <w:t xml:space="preserve">131 </w:t>
            </w:r>
            <w:r w:rsidRPr="00F51AD8">
              <w:t>×</w:t>
            </w:r>
            <w:r>
              <w:t xml:space="preserve"> 926</w:t>
            </w:r>
          </w:p>
        </w:tc>
        <w:tc>
          <w:tcPr>
            <w:tcW w:w="3453" w:type="dxa"/>
          </w:tcPr>
          <w:p w14:paraId="01C51CDB" w14:textId="77777777" w:rsidR="00BE6C5C" w:rsidRDefault="00BE6C5C" w:rsidP="00C822E2">
            <w:pPr>
              <w:pStyle w:val="Tabletext1a"/>
            </w:pPr>
            <w:r>
              <w:t>Strong skin sensitizers (Class 1), 67 compounds</w:t>
            </w:r>
          </w:p>
          <w:p w14:paraId="01F0B708" w14:textId="77777777" w:rsidR="00BE6C5C" w:rsidRDefault="00BE6C5C" w:rsidP="00C822E2">
            <w:pPr>
              <w:pStyle w:val="Tabletext1a"/>
            </w:pPr>
            <w:r>
              <w:t>Non- strong skin sensitizers(class 2), 64 compounds</w:t>
            </w:r>
          </w:p>
        </w:tc>
        <w:tc>
          <w:tcPr>
            <w:tcW w:w="1276" w:type="dxa"/>
          </w:tcPr>
          <w:p w14:paraId="0AAA6D9A" w14:textId="77777777" w:rsidR="00BE6C5C" w:rsidRPr="004E6482" w:rsidRDefault="00BE6C5C" w:rsidP="004E6482">
            <w:r w:rsidRPr="004E6482">
              <w:t>(Ren et al., 2006)</w:t>
            </w:r>
          </w:p>
        </w:tc>
      </w:tr>
    </w:tbl>
    <w:p w14:paraId="4BE6134E" w14:textId="77777777" w:rsidR="000E3AAE" w:rsidRDefault="000E3AAE" w:rsidP="00551DB6"/>
    <w:p w14:paraId="547F875A" w14:textId="77777777" w:rsidR="000E3AAE" w:rsidRDefault="000E3AAE" w:rsidP="00551DB6"/>
    <w:p w14:paraId="3B7876BD" w14:textId="77777777" w:rsidR="00FB1D0F" w:rsidRPr="00533DBC" w:rsidRDefault="00FB1D0F" w:rsidP="00FB1D0F">
      <w:pPr>
        <w:pStyle w:val="CaptionforTableUiTM"/>
        <w:spacing w:before="240"/>
      </w:pPr>
      <w:bookmarkStart w:id="122" w:name="_Toc57796876"/>
      <w:r>
        <w:t>Jadual</w:t>
      </w:r>
      <w:r w:rsidRPr="00573AC1">
        <w:t xml:space="preserve"> </w:t>
      </w:r>
      <w:r w:rsidR="00EB6460">
        <w:fldChar w:fldCharType="begin"/>
      </w:r>
      <w:r w:rsidR="00EB6460">
        <w:instrText xml:space="preserve"> STYLEREF 1 \s </w:instrText>
      </w:r>
      <w:r w:rsidR="00EB6460">
        <w:fldChar w:fldCharType="separate"/>
      </w:r>
      <w:r w:rsidR="00263A6A">
        <w:t>3</w:t>
      </w:r>
      <w:r w:rsidR="00EB6460">
        <w:fldChar w:fldCharType="end"/>
      </w:r>
      <w:r w:rsidR="00EB6460">
        <w:t>.</w:t>
      </w:r>
      <w:r w:rsidR="00EB6460">
        <w:fldChar w:fldCharType="begin"/>
      </w:r>
      <w:r w:rsidR="00EB6460">
        <w:instrText xml:space="preserve"> SEQ Jadual \* ARABIC \s 1 </w:instrText>
      </w:r>
      <w:r w:rsidR="00EB6460">
        <w:fldChar w:fldCharType="separate"/>
      </w:r>
      <w:r w:rsidR="00263A6A">
        <w:t>2</w:t>
      </w:r>
      <w:r w:rsidR="00EB6460">
        <w:fldChar w:fldCharType="end"/>
      </w:r>
      <w:r>
        <w:tab/>
      </w:r>
      <w:r>
        <w:br/>
      </w:r>
      <w:r w:rsidRPr="00FB1D0F">
        <w:t>Data QSAR menetapkan Sumber dalam Tesis ini untuk Regresi dan Klasifikasi</w:t>
      </w:r>
      <w:r>
        <w:t xml:space="preserve"> dan Rujukan </w:t>
      </w:r>
      <w:r w:rsidR="009027CB">
        <w:t>Yang Berkaitan</w:t>
      </w:r>
      <w:bookmarkEnd w:id="122"/>
    </w:p>
    <w:tbl>
      <w:tblPr>
        <w:tblStyle w:val="TableGrid"/>
        <w:tblW w:w="8381" w:type="dxa"/>
        <w:tblBorders>
          <w:left w:val="none" w:sz="0" w:space="0" w:color="auto"/>
          <w:right w:val="none" w:sz="0" w:space="0" w:color="auto"/>
          <w:insideV w:val="none" w:sz="0" w:space="0" w:color="auto"/>
        </w:tblBorders>
        <w:tblLook w:val="04A0" w:firstRow="1" w:lastRow="0" w:firstColumn="1" w:lastColumn="0" w:noHBand="0" w:noVBand="1"/>
      </w:tblPr>
      <w:tblGrid>
        <w:gridCol w:w="587"/>
        <w:gridCol w:w="1648"/>
        <w:gridCol w:w="1417"/>
        <w:gridCol w:w="3453"/>
        <w:gridCol w:w="1276"/>
      </w:tblGrid>
      <w:tr w:rsidR="00FB1D0F" w:rsidRPr="00F51AD8" w14:paraId="31F155CD" w14:textId="77777777" w:rsidTr="00D70512">
        <w:tc>
          <w:tcPr>
            <w:tcW w:w="587" w:type="dxa"/>
          </w:tcPr>
          <w:p w14:paraId="177011D8" w14:textId="77777777" w:rsidR="00FB1D0F" w:rsidRPr="00F51AD8" w:rsidRDefault="00FB1D0F" w:rsidP="00D70512">
            <w:pPr>
              <w:pStyle w:val="Tabletext3left"/>
            </w:pPr>
            <w:r>
              <w:t>No</w:t>
            </w:r>
          </w:p>
        </w:tc>
        <w:tc>
          <w:tcPr>
            <w:tcW w:w="1648" w:type="dxa"/>
          </w:tcPr>
          <w:p w14:paraId="41695580" w14:textId="77777777" w:rsidR="00FB1D0F" w:rsidRPr="00F51AD8" w:rsidRDefault="00FB1D0F" w:rsidP="00D70512">
            <w:pPr>
              <w:pStyle w:val="Tabletext3left"/>
            </w:pPr>
            <w:r w:rsidRPr="00F51AD8">
              <w:t>Name</w:t>
            </w:r>
          </w:p>
        </w:tc>
        <w:tc>
          <w:tcPr>
            <w:tcW w:w="1417" w:type="dxa"/>
          </w:tcPr>
          <w:p w14:paraId="0101D4AA" w14:textId="77777777" w:rsidR="00FB1D0F" w:rsidRPr="00F51AD8" w:rsidRDefault="00FB1D0F" w:rsidP="00D70512">
            <w:pPr>
              <w:pStyle w:val="Tabletext3left"/>
            </w:pPr>
            <w:r w:rsidRPr="00F51AD8">
              <w:t>Dimension</w:t>
            </w:r>
          </w:p>
        </w:tc>
        <w:tc>
          <w:tcPr>
            <w:tcW w:w="3453" w:type="dxa"/>
          </w:tcPr>
          <w:p w14:paraId="3E4823F9" w14:textId="77777777" w:rsidR="00FB1D0F" w:rsidRPr="00F51AD8" w:rsidRDefault="00FB1D0F" w:rsidP="00D70512">
            <w:pPr>
              <w:pStyle w:val="Tabletext3left"/>
            </w:pPr>
            <w:r w:rsidRPr="00F51AD8">
              <w:t>Classes</w:t>
            </w:r>
            <w:r>
              <w:t>/ Types</w:t>
            </w:r>
          </w:p>
        </w:tc>
        <w:tc>
          <w:tcPr>
            <w:tcW w:w="1276" w:type="dxa"/>
          </w:tcPr>
          <w:p w14:paraId="7098D35C" w14:textId="77777777" w:rsidR="00FB1D0F" w:rsidRPr="00F51AD8" w:rsidRDefault="00FB1D0F" w:rsidP="00D70512">
            <w:pPr>
              <w:pStyle w:val="Tabletext3left"/>
            </w:pPr>
            <w:r w:rsidRPr="00F51AD8">
              <w:t>Reference</w:t>
            </w:r>
          </w:p>
        </w:tc>
      </w:tr>
      <w:tr w:rsidR="00FB1D0F" w:rsidRPr="00F51AD8" w14:paraId="67A8B836" w14:textId="77777777" w:rsidTr="00D70512">
        <w:tc>
          <w:tcPr>
            <w:tcW w:w="587" w:type="dxa"/>
          </w:tcPr>
          <w:p w14:paraId="12756A2C" w14:textId="77777777" w:rsidR="00FB1D0F" w:rsidRPr="00F51AD8" w:rsidRDefault="00FB1D0F" w:rsidP="00D70512">
            <w:pPr>
              <w:pStyle w:val="Tabletext1a"/>
            </w:pPr>
            <w:r w:rsidRPr="00F51AD8">
              <w:t>1</w:t>
            </w:r>
          </w:p>
        </w:tc>
        <w:tc>
          <w:tcPr>
            <w:tcW w:w="1648" w:type="dxa"/>
          </w:tcPr>
          <w:p w14:paraId="3D76E583" w14:textId="77777777" w:rsidR="00FB1D0F" w:rsidRPr="00F51AD8" w:rsidRDefault="00FB1D0F" w:rsidP="00D70512">
            <w:pPr>
              <w:pStyle w:val="Tabletext1a"/>
            </w:pPr>
            <w:r w:rsidRPr="00F51AD8">
              <w:t>B</w:t>
            </w:r>
            <w:r>
              <w:t xml:space="preserve">lood </w:t>
            </w:r>
            <w:r w:rsidRPr="00F51AD8">
              <w:t>B</w:t>
            </w:r>
            <w:r>
              <w:t xml:space="preserve">rain </w:t>
            </w:r>
            <w:r w:rsidRPr="00F51AD8">
              <w:t>B</w:t>
            </w:r>
            <w:r>
              <w:t>arrier</w:t>
            </w:r>
          </w:p>
        </w:tc>
        <w:tc>
          <w:tcPr>
            <w:tcW w:w="1417" w:type="dxa"/>
          </w:tcPr>
          <w:p w14:paraId="154FB007" w14:textId="77777777" w:rsidR="00FB1D0F" w:rsidRPr="00F51AD8" w:rsidRDefault="00FB1D0F" w:rsidP="00D70512">
            <w:pPr>
              <w:pStyle w:val="Tabletext1a"/>
            </w:pPr>
            <w:r w:rsidRPr="00F51AD8">
              <w:t>406 × 926</w:t>
            </w:r>
          </w:p>
        </w:tc>
        <w:tc>
          <w:tcPr>
            <w:tcW w:w="3453" w:type="dxa"/>
          </w:tcPr>
          <w:p w14:paraId="2D20C36D" w14:textId="77777777" w:rsidR="00FB1D0F" w:rsidRPr="00F51AD8" w:rsidRDefault="00FB1D0F" w:rsidP="00D70512">
            <w:pPr>
              <w:pStyle w:val="Tabletext1a"/>
            </w:pPr>
            <w:r>
              <w:t>Non-penetrating (c</w:t>
            </w:r>
            <w:r w:rsidRPr="00F51AD8">
              <w:t>lass 1</w:t>
            </w:r>
            <w:r>
              <w:t>)</w:t>
            </w:r>
            <w:r w:rsidRPr="00F51AD8">
              <w:t>, 136</w:t>
            </w:r>
            <w:r>
              <w:t xml:space="preserve"> compounds</w:t>
            </w:r>
          </w:p>
          <w:p w14:paraId="5CF5FFFE" w14:textId="77777777" w:rsidR="00FB1D0F" w:rsidRPr="00F51AD8" w:rsidRDefault="00FB1D0F" w:rsidP="00D70512">
            <w:pPr>
              <w:pStyle w:val="Tabletext1a"/>
            </w:pPr>
            <w:r>
              <w:t>Penetrating (c</w:t>
            </w:r>
            <w:r w:rsidRPr="00F51AD8">
              <w:t>lass 2</w:t>
            </w:r>
            <w:r>
              <w:t>)</w:t>
            </w:r>
            <w:r w:rsidRPr="00F51AD8">
              <w:t>, 270</w:t>
            </w:r>
            <w:r>
              <w:t xml:space="preserve"> compounds</w:t>
            </w:r>
          </w:p>
        </w:tc>
        <w:tc>
          <w:tcPr>
            <w:tcW w:w="1276" w:type="dxa"/>
          </w:tcPr>
          <w:p w14:paraId="646A937B" w14:textId="77777777" w:rsidR="00FB1D0F" w:rsidRPr="004E6482" w:rsidRDefault="00FB1D0F" w:rsidP="00D70512">
            <w:r w:rsidRPr="004E6482">
              <w:t>(Li et al., 2005)</w:t>
            </w:r>
          </w:p>
        </w:tc>
      </w:tr>
      <w:tr w:rsidR="00FB1D0F" w:rsidRPr="004E6482" w14:paraId="56D72D35" w14:textId="77777777" w:rsidTr="00D70512">
        <w:trPr>
          <w:gridAfter w:val="1"/>
          <w:wAfter w:w="1276" w:type="dxa"/>
        </w:trPr>
        <w:tc>
          <w:tcPr>
            <w:tcW w:w="587" w:type="dxa"/>
          </w:tcPr>
          <w:p w14:paraId="4EAFEA59" w14:textId="77777777" w:rsidR="00FB1D0F" w:rsidRPr="00F51AD8" w:rsidRDefault="00FB1D0F" w:rsidP="00D70512">
            <w:pPr>
              <w:pStyle w:val="Tabletext1a"/>
            </w:pPr>
            <w:r>
              <w:t>2</w:t>
            </w:r>
          </w:p>
        </w:tc>
        <w:tc>
          <w:tcPr>
            <w:tcW w:w="1648" w:type="dxa"/>
          </w:tcPr>
          <w:p w14:paraId="4DBE4667" w14:textId="77777777" w:rsidR="00FB1D0F" w:rsidRPr="00F51AD8" w:rsidRDefault="00FB1D0F" w:rsidP="00D70512">
            <w:pPr>
              <w:pStyle w:val="Tabletext1a"/>
            </w:pPr>
            <w:r>
              <w:t>Antimalarial</w:t>
            </w:r>
          </w:p>
        </w:tc>
        <w:tc>
          <w:tcPr>
            <w:tcW w:w="1417" w:type="dxa"/>
          </w:tcPr>
          <w:p w14:paraId="179FB0BE" w14:textId="77777777" w:rsidR="00FB1D0F" w:rsidRPr="00F51AD8" w:rsidRDefault="00FB1D0F" w:rsidP="00D70512">
            <w:pPr>
              <w:pStyle w:val="Tabletext1a"/>
            </w:pPr>
            <w:r>
              <w:t xml:space="preserve">57 </w:t>
            </w:r>
            <w:r w:rsidRPr="00F51AD8">
              <w:t>×</w:t>
            </w:r>
            <w:r>
              <w:t xml:space="preserve"> 1661</w:t>
            </w:r>
          </w:p>
        </w:tc>
        <w:tc>
          <w:tcPr>
            <w:tcW w:w="3453" w:type="dxa"/>
          </w:tcPr>
          <w:p w14:paraId="644C1BE6" w14:textId="77777777" w:rsidR="00FB1D0F" w:rsidRPr="00F51AD8" w:rsidRDefault="00FB1D0F" w:rsidP="00D70512">
            <w:pPr>
              <w:pStyle w:val="Tabletext1a"/>
            </w:pPr>
            <w:r>
              <w:t xml:space="preserve">Regression </w:t>
            </w:r>
          </w:p>
        </w:tc>
      </w:tr>
      <w:tr w:rsidR="00FB1D0F" w:rsidRPr="00F51AD8" w14:paraId="5F8D828A" w14:textId="77777777" w:rsidTr="00D70512">
        <w:tc>
          <w:tcPr>
            <w:tcW w:w="587" w:type="dxa"/>
          </w:tcPr>
          <w:p w14:paraId="17EE1E40" w14:textId="77777777" w:rsidR="00FB1D0F" w:rsidRDefault="00FB1D0F" w:rsidP="00D70512">
            <w:pPr>
              <w:pStyle w:val="Tabletext1a"/>
            </w:pPr>
            <w:r>
              <w:t>3</w:t>
            </w:r>
          </w:p>
        </w:tc>
        <w:tc>
          <w:tcPr>
            <w:tcW w:w="1648" w:type="dxa"/>
          </w:tcPr>
          <w:p w14:paraId="250B487B" w14:textId="77777777" w:rsidR="00FB1D0F" w:rsidRDefault="00FB1D0F" w:rsidP="00D70512">
            <w:pPr>
              <w:pStyle w:val="Tabletext1a"/>
            </w:pPr>
            <w:r>
              <w:t>Skin</w:t>
            </w:r>
          </w:p>
        </w:tc>
        <w:tc>
          <w:tcPr>
            <w:tcW w:w="1417" w:type="dxa"/>
          </w:tcPr>
          <w:p w14:paraId="3CE8583F" w14:textId="77777777" w:rsidR="00FB1D0F" w:rsidRDefault="00FB1D0F" w:rsidP="00D70512">
            <w:pPr>
              <w:pStyle w:val="Tabletext1a"/>
            </w:pPr>
            <w:r>
              <w:t xml:space="preserve">131 </w:t>
            </w:r>
            <w:r w:rsidRPr="00F51AD8">
              <w:t>×</w:t>
            </w:r>
            <w:r>
              <w:t xml:space="preserve"> 926</w:t>
            </w:r>
          </w:p>
        </w:tc>
        <w:tc>
          <w:tcPr>
            <w:tcW w:w="3453" w:type="dxa"/>
          </w:tcPr>
          <w:p w14:paraId="388E4041" w14:textId="77777777" w:rsidR="00FB1D0F" w:rsidRDefault="00FB1D0F" w:rsidP="00D70512">
            <w:pPr>
              <w:pStyle w:val="Tabletext1a"/>
            </w:pPr>
            <w:r>
              <w:t>Strong skin sensitizers (Class 1), 67 compounds</w:t>
            </w:r>
          </w:p>
          <w:p w14:paraId="4443CF83" w14:textId="77777777" w:rsidR="00FB1D0F" w:rsidRDefault="00FB1D0F" w:rsidP="00D70512">
            <w:pPr>
              <w:pStyle w:val="Tabletext1a"/>
            </w:pPr>
            <w:r>
              <w:t>Non- strong skin sensitizers(class 2), 64 compounds</w:t>
            </w:r>
          </w:p>
        </w:tc>
        <w:tc>
          <w:tcPr>
            <w:tcW w:w="1276" w:type="dxa"/>
          </w:tcPr>
          <w:p w14:paraId="787C9C85" w14:textId="77777777" w:rsidR="00FB1D0F" w:rsidRPr="004E6482" w:rsidRDefault="00FB1D0F" w:rsidP="00D70512">
            <w:r w:rsidRPr="004E6482">
              <w:t>(Ren et al., 2006)</w:t>
            </w:r>
          </w:p>
        </w:tc>
      </w:tr>
    </w:tbl>
    <w:p w14:paraId="52D5DB72" w14:textId="77777777" w:rsidR="00AF0D1E" w:rsidRPr="00551DB6" w:rsidRDefault="00AF0D1E" w:rsidP="00551DB6"/>
    <w:p w14:paraId="71509328" w14:textId="77777777" w:rsidR="00D70512" w:rsidRDefault="00D70512" w:rsidP="00D70512">
      <w:pPr>
        <w:pStyle w:val="CaptionforTableUiTM"/>
        <w:spacing w:before="240"/>
      </w:pPr>
      <w:bookmarkStart w:id="123" w:name="_Toc57796877"/>
      <w:r>
        <w:t>Jadual</w:t>
      </w:r>
      <w:r w:rsidRPr="00573AC1">
        <w:t xml:space="preserve"> </w:t>
      </w:r>
      <w:r w:rsidR="00EB6460">
        <w:fldChar w:fldCharType="begin"/>
      </w:r>
      <w:r w:rsidR="00EB6460">
        <w:instrText xml:space="preserve"> STYLEREF 1 \s </w:instrText>
      </w:r>
      <w:r w:rsidR="00EB6460">
        <w:fldChar w:fldCharType="separate"/>
      </w:r>
      <w:r w:rsidR="00263A6A">
        <w:t>3</w:t>
      </w:r>
      <w:r w:rsidR="00EB6460">
        <w:fldChar w:fldCharType="end"/>
      </w:r>
      <w:r w:rsidR="00EB6460">
        <w:t>.</w:t>
      </w:r>
      <w:r w:rsidR="00EB6460">
        <w:fldChar w:fldCharType="begin"/>
      </w:r>
      <w:r w:rsidR="00EB6460">
        <w:instrText xml:space="preserve"> SEQ Jadual \* ARABIC \s 1 </w:instrText>
      </w:r>
      <w:r w:rsidR="00EB6460">
        <w:fldChar w:fldCharType="separate"/>
      </w:r>
      <w:r w:rsidR="00263A6A">
        <w:t>3</w:t>
      </w:r>
      <w:r w:rsidR="00EB6460">
        <w:fldChar w:fldCharType="end"/>
      </w:r>
      <w:r>
        <w:tab/>
      </w:r>
      <w:r>
        <w:br/>
        <w:t>Untuk menjadikan dokumen anda kelihatan dihasilkan secara profesional, Word menyediakan tajuk, footer, muka depan, dan reka bentuk kotak teks yang saling melengkapi.</w:t>
      </w:r>
      <w:bookmarkEnd w:id="123"/>
    </w:p>
    <w:p w14:paraId="3B2A5134" w14:textId="77777777" w:rsidR="00D70512" w:rsidRPr="00533DBC" w:rsidRDefault="00D70512" w:rsidP="00D70512">
      <w:pPr>
        <w:pStyle w:val="CaptionforTableUiTM"/>
        <w:spacing w:before="240"/>
      </w:pPr>
    </w:p>
    <w:tbl>
      <w:tblPr>
        <w:tblStyle w:val="TableGrid"/>
        <w:tblW w:w="8381" w:type="dxa"/>
        <w:tblBorders>
          <w:left w:val="none" w:sz="0" w:space="0" w:color="auto"/>
          <w:right w:val="none" w:sz="0" w:space="0" w:color="auto"/>
          <w:insideV w:val="none" w:sz="0" w:space="0" w:color="auto"/>
        </w:tblBorders>
        <w:tblLook w:val="04A0" w:firstRow="1" w:lastRow="0" w:firstColumn="1" w:lastColumn="0" w:noHBand="0" w:noVBand="1"/>
      </w:tblPr>
      <w:tblGrid>
        <w:gridCol w:w="587"/>
        <w:gridCol w:w="1648"/>
        <w:gridCol w:w="1417"/>
        <w:gridCol w:w="3453"/>
        <w:gridCol w:w="1276"/>
      </w:tblGrid>
      <w:tr w:rsidR="00D70512" w:rsidRPr="00F51AD8" w14:paraId="1C7C5031" w14:textId="77777777" w:rsidTr="00D70512">
        <w:tc>
          <w:tcPr>
            <w:tcW w:w="587" w:type="dxa"/>
          </w:tcPr>
          <w:p w14:paraId="617A127A" w14:textId="77777777" w:rsidR="00D70512" w:rsidRPr="00F51AD8" w:rsidRDefault="00D70512" w:rsidP="00D70512">
            <w:pPr>
              <w:pStyle w:val="Tabletext3left"/>
            </w:pPr>
            <w:r>
              <w:t>No</w:t>
            </w:r>
          </w:p>
        </w:tc>
        <w:tc>
          <w:tcPr>
            <w:tcW w:w="1648" w:type="dxa"/>
          </w:tcPr>
          <w:p w14:paraId="2323C350" w14:textId="77777777" w:rsidR="00D70512" w:rsidRPr="00F51AD8" w:rsidRDefault="00D70512" w:rsidP="00D70512">
            <w:pPr>
              <w:pStyle w:val="Tabletext3left"/>
            </w:pPr>
            <w:r w:rsidRPr="00F51AD8">
              <w:t>Name</w:t>
            </w:r>
          </w:p>
        </w:tc>
        <w:tc>
          <w:tcPr>
            <w:tcW w:w="1417" w:type="dxa"/>
          </w:tcPr>
          <w:p w14:paraId="2E08AA9B" w14:textId="77777777" w:rsidR="00D70512" w:rsidRPr="00F51AD8" w:rsidRDefault="00D70512" w:rsidP="00D70512">
            <w:pPr>
              <w:pStyle w:val="Tabletext3left"/>
            </w:pPr>
            <w:r w:rsidRPr="00F51AD8">
              <w:t>Dimension</w:t>
            </w:r>
          </w:p>
        </w:tc>
        <w:tc>
          <w:tcPr>
            <w:tcW w:w="3453" w:type="dxa"/>
          </w:tcPr>
          <w:p w14:paraId="1D85CE48" w14:textId="77777777" w:rsidR="00D70512" w:rsidRPr="00F51AD8" w:rsidRDefault="00D70512" w:rsidP="00D70512">
            <w:pPr>
              <w:pStyle w:val="Tabletext3left"/>
            </w:pPr>
            <w:r w:rsidRPr="00F51AD8">
              <w:t>Classes</w:t>
            </w:r>
            <w:r>
              <w:t>/ Types</w:t>
            </w:r>
          </w:p>
        </w:tc>
        <w:tc>
          <w:tcPr>
            <w:tcW w:w="1276" w:type="dxa"/>
          </w:tcPr>
          <w:p w14:paraId="31476F0F" w14:textId="77777777" w:rsidR="00D70512" w:rsidRPr="00F51AD8" w:rsidRDefault="00D70512" w:rsidP="00D70512">
            <w:pPr>
              <w:pStyle w:val="Tabletext3left"/>
            </w:pPr>
            <w:r w:rsidRPr="00F51AD8">
              <w:t>Reference</w:t>
            </w:r>
          </w:p>
        </w:tc>
      </w:tr>
      <w:tr w:rsidR="00D70512" w:rsidRPr="00F51AD8" w14:paraId="20999777" w14:textId="77777777" w:rsidTr="00D70512">
        <w:tc>
          <w:tcPr>
            <w:tcW w:w="587" w:type="dxa"/>
          </w:tcPr>
          <w:p w14:paraId="681D350D" w14:textId="77777777" w:rsidR="00D70512" w:rsidRPr="00F51AD8" w:rsidRDefault="00D70512" w:rsidP="00D70512">
            <w:pPr>
              <w:pStyle w:val="Tabletext1a"/>
            </w:pPr>
            <w:r w:rsidRPr="00F51AD8">
              <w:t>1</w:t>
            </w:r>
          </w:p>
        </w:tc>
        <w:tc>
          <w:tcPr>
            <w:tcW w:w="1648" w:type="dxa"/>
          </w:tcPr>
          <w:p w14:paraId="438917FA" w14:textId="77777777" w:rsidR="00D70512" w:rsidRPr="00F51AD8" w:rsidRDefault="00D70512" w:rsidP="00D70512">
            <w:pPr>
              <w:pStyle w:val="Tabletext1a"/>
            </w:pPr>
            <w:r w:rsidRPr="00F51AD8">
              <w:t>B</w:t>
            </w:r>
            <w:r>
              <w:t xml:space="preserve">lood </w:t>
            </w:r>
            <w:r w:rsidRPr="00F51AD8">
              <w:t>B</w:t>
            </w:r>
            <w:r>
              <w:t xml:space="preserve">rain </w:t>
            </w:r>
            <w:r w:rsidRPr="00F51AD8">
              <w:t>B</w:t>
            </w:r>
            <w:r>
              <w:t>arrier</w:t>
            </w:r>
          </w:p>
        </w:tc>
        <w:tc>
          <w:tcPr>
            <w:tcW w:w="1417" w:type="dxa"/>
          </w:tcPr>
          <w:p w14:paraId="7D69AD01" w14:textId="77777777" w:rsidR="00D70512" w:rsidRPr="00F51AD8" w:rsidRDefault="00D70512" w:rsidP="00D70512">
            <w:pPr>
              <w:pStyle w:val="Tabletext1a"/>
            </w:pPr>
            <w:r w:rsidRPr="00F51AD8">
              <w:t>406 × 926</w:t>
            </w:r>
          </w:p>
        </w:tc>
        <w:tc>
          <w:tcPr>
            <w:tcW w:w="3453" w:type="dxa"/>
          </w:tcPr>
          <w:p w14:paraId="5A1F01BD" w14:textId="77777777" w:rsidR="00D70512" w:rsidRPr="00F51AD8" w:rsidRDefault="00D70512" w:rsidP="00D70512">
            <w:pPr>
              <w:pStyle w:val="Tabletext1a"/>
            </w:pPr>
            <w:r>
              <w:t>Non-penetrating (c</w:t>
            </w:r>
            <w:r w:rsidRPr="00F51AD8">
              <w:t>lass 1</w:t>
            </w:r>
            <w:r>
              <w:t>)</w:t>
            </w:r>
            <w:r w:rsidRPr="00F51AD8">
              <w:t>, 136</w:t>
            </w:r>
            <w:r>
              <w:t xml:space="preserve"> compounds</w:t>
            </w:r>
          </w:p>
          <w:p w14:paraId="72928B98" w14:textId="77777777" w:rsidR="00D70512" w:rsidRPr="00F51AD8" w:rsidRDefault="00D70512" w:rsidP="00D70512">
            <w:pPr>
              <w:pStyle w:val="Tabletext1a"/>
            </w:pPr>
            <w:r>
              <w:t>Penetrating (c</w:t>
            </w:r>
            <w:r w:rsidRPr="00F51AD8">
              <w:t>lass 2</w:t>
            </w:r>
            <w:r>
              <w:t>)</w:t>
            </w:r>
            <w:r w:rsidRPr="00F51AD8">
              <w:t>, 270</w:t>
            </w:r>
            <w:r>
              <w:t xml:space="preserve"> compounds</w:t>
            </w:r>
          </w:p>
        </w:tc>
        <w:tc>
          <w:tcPr>
            <w:tcW w:w="1276" w:type="dxa"/>
          </w:tcPr>
          <w:p w14:paraId="7B02418C" w14:textId="77777777" w:rsidR="00D70512" w:rsidRPr="004E6482" w:rsidRDefault="00D70512" w:rsidP="00D70512">
            <w:r w:rsidRPr="004E6482">
              <w:t>(Li et al., 2005)</w:t>
            </w:r>
          </w:p>
        </w:tc>
      </w:tr>
      <w:tr w:rsidR="00D70512" w:rsidRPr="004E6482" w14:paraId="05883BF0" w14:textId="77777777" w:rsidTr="00D70512">
        <w:trPr>
          <w:gridAfter w:val="1"/>
          <w:wAfter w:w="1276" w:type="dxa"/>
        </w:trPr>
        <w:tc>
          <w:tcPr>
            <w:tcW w:w="587" w:type="dxa"/>
          </w:tcPr>
          <w:p w14:paraId="3F547098" w14:textId="77777777" w:rsidR="00D70512" w:rsidRPr="00F51AD8" w:rsidRDefault="00D70512" w:rsidP="00D70512">
            <w:pPr>
              <w:pStyle w:val="Tabletext1a"/>
            </w:pPr>
            <w:r>
              <w:t>2</w:t>
            </w:r>
          </w:p>
        </w:tc>
        <w:tc>
          <w:tcPr>
            <w:tcW w:w="1648" w:type="dxa"/>
          </w:tcPr>
          <w:p w14:paraId="2570522F" w14:textId="77777777" w:rsidR="00D70512" w:rsidRPr="00F51AD8" w:rsidRDefault="00D70512" w:rsidP="00D70512">
            <w:pPr>
              <w:pStyle w:val="Tabletext1a"/>
            </w:pPr>
            <w:r>
              <w:t>Antimalarial</w:t>
            </w:r>
          </w:p>
        </w:tc>
        <w:tc>
          <w:tcPr>
            <w:tcW w:w="1417" w:type="dxa"/>
          </w:tcPr>
          <w:p w14:paraId="610D9C2E" w14:textId="77777777" w:rsidR="00D70512" w:rsidRPr="00F51AD8" w:rsidRDefault="00D70512" w:rsidP="00D70512">
            <w:pPr>
              <w:pStyle w:val="Tabletext1a"/>
            </w:pPr>
            <w:r>
              <w:t xml:space="preserve">57 </w:t>
            </w:r>
            <w:r w:rsidRPr="00F51AD8">
              <w:t>×</w:t>
            </w:r>
            <w:r>
              <w:t xml:space="preserve"> 1661</w:t>
            </w:r>
          </w:p>
        </w:tc>
        <w:tc>
          <w:tcPr>
            <w:tcW w:w="3453" w:type="dxa"/>
          </w:tcPr>
          <w:p w14:paraId="622D7902" w14:textId="77777777" w:rsidR="00D70512" w:rsidRPr="00F51AD8" w:rsidRDefault="00D70512" w:rsidP="00D70512">
            <w:pPr>
              <w:pStyle w:val="Tabletext1a"/>
            </w:pPr>
            <w:r>
              <w:t xml:space="preserve">Regression </w:t>
            </w:r>
          </w:p>
        </w:tc>
      </w:tr>
      <w:tr w:rsidR="00D70512" w:rsidRPr="00F51AD8" w14:paraId="7A8FFE14" w14:textId="77777777" w:rsidTr="00D70512">
        <w:tc>
          <w:tcPr>
            <w:tcW w:w="587" w:type="dxa"/>
          </w:tcPr>
          <w:p w14:paraId="5670237A" w14:textId="77777777" w:rsidR="00D70512" w:rsidRDefault="00D70512" w:rsidP="00D70512">
            <w:pPr>
              <w:pStyle w:val="Tabletext1a"/>
            </w:pPr>
            <w:r>
              <w:t>3</w:t>
            </w:r>
          </w:p>
        </w:tc>
        <w:tc>
          <w:tcPr>
            <w:tcW w:w="1648" w:type="dxa"/>
          </w:tcPr>
          <w:p w14:paraId="270DEF7D" w14:textId="77777777" w:rsidR="00D70512" w:rsidRDefault="00D70512" w:rsidP="00D70512">
            <w:pPr>
              <w:pStyle w:val="Tabletext1a"/>
            </w:pPr>
            <w:r>
              <w:t>Skin</w:t>
            </w:r>
          </w:p>
        </w:tc>
        <w:tc>
          <w:tcPr>
            <w:tcW w:w="1417" w:type="dxa"/>
          </w:tcPr>
          <w:p w14:paraId="5CA96507" w14:textId="77777777" w:rsidR="00D70512" w:rsidRDefault="00D70512" w:rsidP="00D70512">
            <w:pPr>
              <w:pStyle w:val="Tabletext1a"/>
            </w:pPr>
            <w:r>
              <w:t xml:space="preserve">131 </w:t>
            </w:r>
            <w:r w:rsidRPr="00F51AD8">
              <w:t>×</w:t>
            </w:r>
            <w:r>
              <w:t xml:space="preserve"> 926</w:t>
            </w:r>
          </w:p>
        </w:tc>
        <w:tc>
          <w:tcPr>
            <w:tcW w:w="3453" w:type="dxa"/>
          </w:tcPr>
          <w:p w14:paraId="6995967B" w14:textId="77777777" w:rsidR="00D70512" w:rsidRDefault="00D70512" w:rsidP="00D70512">
            <w:pPr>
              <w:pStyle w:val="Tabletext1a"/>
            </w:pPr>
            <w:r>
              <w:t>Strong skin sensitizers (Class 1), 67 compounds</w:t>
            </w:r>
          </w:p>
          <w:p w14:paraId="2ABADDD4" w14:textId="77777777" w:rsidR="00D70512" w:rsidRDefault="00D70512" w:rsidP="00D70512">
            <w:pPr>
              <w:pStyle w:val="Tabletext1a"/>
            </w:pPr>
            <w:r>
              <w:lastRenderedPageBreak/>
              <w:t>Non- strong skin sensitizers(class 2), 64 compounds</w:t>
            </w:r>
          </w:p>
        </w:tc>
        <w:tc>
          <w:tcPr>
            <w:tcW w:w="1276" w:type="dxa"/>
          </w:tcPr>
          <w:p w14:paraId="5DDCCC21" w14:textId="77777777" w:rsidR="00D70512" w:rsidRPr="004E6482" w:rsidRDefault="00D70512" w:rsidP="00D70512">
            <w:r w:rsidRPr="004E6482">
              <w:lastRenderedPageBreak/>
              <w:t>(Ren et al., 2006)</w:t>
            </w:r>
          </w:p>
        </w:tc>
      </w:tr>
    </w:tbl>
    <w:p w14:paraId="01133B48" w14:textId="77777777" w:rsidR="00AF0D1E" w:rsidRPr="00551DB6" w:rsidRDefault="00AF0D1E" w:rsidP="00551DB6"/>
    <w:p w14:paraId="59D5EFED" w14:textId="77777777" w:rsidR="00AF0D1E" w:rsidRPr="00551DB6" w:rsidRDefault="00AF0D1E" w:rsidP="00551DB6"/>
    <w:p w14:paraId="7F624ED5" w14:textId="77777777" w:rsidR="00AF0D1E" w:rsidRPr="00132E78" w:rsidRDefault="00AF0D1E" w:rsidP="001E460D">
      <w:pPr>
        <w:pStyle w:val="Heading1"/>
        <w:sectPr w:rsidR="00AF0D1E" w:rsidRPr="00132E78" w:rsidSect="00F36928">
          <w:pgSz w:w="11906" w:h="16838"/>
          <w:pgMar w:top="1418" w:right="1418" w:bottom="1418" w:left="2155" w:header="709" w:footer="709" w:gutter="0"/>
          <w:cols w:space="708"/>
          <w:docGrid w:linePitch="360"/>
        </w:sectPr>
      </w:pPr>
    </w:p>
    <w:p w14:paraId="797730B8" w14:textId="047B4A92" w:rsidR="00AF0D1E" w:rsidRPr="002D6CCC" w:rsidRDefault="00734149" w:rsidP="001E460D">
      <w:pPr>
        <w:pStyle w:val="Heading1"/>
      </w:pPr>
      <w:r>
        <w:rPr>
          <w:noProof/>
        </w:rPr>
        <w:lastRenderedPageBreak/>
        <mc:AlternateContent>
          <mc:Choice Requires="wps">
            <w:drawing>
              <wp:anchor distT="0" distB="0" distL="114300" distR="114300" simplePos="0" relativeHeight="251666432" behindDoc="0" locked="0" layoutInCell="1" allowOverlap="1" wp14:anchorId="08E868A8" wp14:editId="24179259">
                <wp:simplePos x="0" y="0"/>
                <wp:positionH relativeFrom="column">
                  <wp:posOffset>1393190</wp:posOffset>
                </wp:positionH>
                <wp:positionV relativeFrom="paragraph">
                  <wp:posOffset>852170</wp:posOffset>
                </wp:positionV>
                <wp:extent cx="1000125" cy="247650"/>
                <wp:effectExtent l="0" t="0" r="28575" b="19050"/>
                <wp:wrapNone/>
                <wp:docPr id="16" name="Text Box 16"/>
                <wp:cNvGraphicFramePr/>
                <a:graphic xmlns:a="http://schemas.openxmlformats.org/drawingml/2006/main">
                  <a:graphicData uri="http://schemas.microsoft.com/office/word/2010/wordprocessingShape">
                    <wps:wsp>
                      <wps:cNvSpPr txBox="1"/>
                      <wps:spPr>
                        <a:xfrm>
                          <a:off x="0" y="0"/>
                          <a:ext cx="1000125" cy="247650"/>
                        </a:xfrm>
                        <a:prstGeom prst="rect">
                          <a:avLst/>
                        </a:prstGeom>
                        <a:solidFill>
                          <a:schemeClr val="lt1"/>
                        </a:solidFill>
                        <a:ln w="6350">
                          <a:solidFill>
                            <a:srgbClr val="FF0000"/>
                          </a:solidFill>
                        </a:ln>
                      </wps:spPr>
                      <wps:txbx>
                        <w:txbxContent>
                          <w:p w14:paraId="1BF4B6AB" w14:textId="12C5A096" w:rsidR="00EA1A27" w:rsidRPr="00734149" w:rsidRDefault="00EA1A27">
                            <w:pPr>
                              <w:rPr>
                                <w:color w:val="FF0000"/>
                              </w:rPr>
                            </w:pPr>
                            <w:r w:rsidRPr="00734149">
                              <w:rPr>
                                <w:color w:val="FF0000"/>
                              </w:rPr>
                              <w:t>2cm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E868A8" id="Text Box 16" o:spid="_x0000_s1031" type="#_x0000_t202" style="position:absolute;left:0;text-align:left;margin-left:109.7pt;margin-top:67.1pt;width:78.75pt;height: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" fillcolor="white [3201]" strokecolor="red" strokeweight=".5pt">
                <v:textbox>
                  <w:txbxContent>
                    <w:p w14:paraId="1BF4B6AB" w14:textId="12C5A096" w:rsidR="00EA1A27" w:rsidRPr="00734149" w:rsidRDefault="00EA1A27">
                      <w:pPr>
                        <w:rPr>
                          <w:color w:val="FF0000"/>
                        </w:rPr>
                      </w:pPr>
                      <w:r w:rsidRPr="00734149">
                        <w:rPr>
                          <w:color w:val="FF0000"/>
                        </w:rPr>
                        <w:t>2cm</w:t>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1A574DDE" wp14:editId="42FE40CE">
                <wp:simplePos x="0" y="0"/>
                <wp:positionH relativeFrom="column">
                  <wp:posOffset>1212850</wp:posOffset>
                </wp:positionH>
                <wp:positionV relativeFrom="paragraph">
                  <wp:posOffset>842645</wp:posOffset>
                </wp:positionV>
                <wp:extent cx="0" cy="238125"/>
                <wp:effectExtent l="76200" t="0" r="57150" b="47625"/>
                <wp:wrapNone/>
                <wp:docPr id="4" name="Straight Arrow Connector 4"/>
                <wp:cNvGraphicFramePr/>
                <a:graphic xmlns:a="http://schemas.openxmlformats.org/drawingml/2006/main">
                  <a:graphicData uri="http://schemas.microsoft.com/office/word/2010/wordprocessingShape">
                    <wps:wsp>
                      <wps:cNvCnPr/>
                      <wps:spPr>
                        <a:xfrm>
                          <a:off x="0" y="0"/>
                          <a:ext cx="0" cy="238125"/>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263F5F4" id="_x0000_t32" coordsize="21600,21600" o:spt="32" o:oned="t" path="m,l21600,21600e" filled="f">
                <v:path arrowok="t" fillok="f" o:connecttype="none"/>
                <o:lock v:ext="edit" shapetype="t"/>
              </v:shapetype>
              <v:shape id="Straight Arrow Connector 4" o:spid="_x0000_s1026" type="#_x0000_t32" style="position:absolute;margin-left:95.5pt;margin-top:66.35pt;width:0;height:18.7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" strokecolor="red" strokeweight=".5pt">
                <v:stroke endarrow="block" joinstyle="miter"/>
              </v:shape>
            </w:pict>
          </mc:Fallback>
        </mc:AlternateContent>
      </w:r>
      <w:r w:rsidR="00AF0D1E" w:rsidRPr="00132E78">
        <w:br/>
      </w:r>
      <w:bookmarkStart w:id="124" w:name="_Toc57797132"/>
      <w:r w:rsidR="00FF1D1D">
        <w:t>DAPATAN DAN PERBINCANGAN</w:t>
      </w:r>
      <w:r w:rsidR="006B0636">
        <w:t xml:space="preserve"> BERKENAAN KAJIAN LAPANGAN DAN KAJIAN AWALAN DI MENARA GADING</w:t>
      </w:r>
      <w:bookmarkEnd w:id="124"/>
    </w:p>
    <w:p w14:paraId="6C95000C" w14:textId="77777777" w:rsidR="00AF0D1E" w:rsidRPr="00132E78" w:rsidRDefault="00AF0D1E" w:rsidP="002D3FDA">
      <w:pPr>
        <w:pStyle w:val="Heading2"/>
      </w:pPr>
      <w:bookmarkStart w:id="125" w:name="_Toc57797133"/>
      <w:r w:rsidRPr="00C30C06">
        <w:t>Introduction</w:t>
      </w:r>
      <w:bookmarkEnd w:id="125"/>
    </w:p>
    <w:p w14:paraId="2B2FBA48" w14:textId="77777777" w:rsidR="00AF0D1E" w:rsidRDefault="00AF0D1E" w:rsidP="00F64931">
      <w:pPr>
        <w:pStyle w:val="NormalUiTMParagraph1a"/>
        <w:spacing w:after="480"/>
      </w:pPr>
      <w:r>
        <w:t xml:space="preserve">On the </w:t>
      </w:r>
      <w:r w:rsidRPr="007766DD">
        <w:t>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w:t>
      </w:r>
      <w:r>
        <w:t xml:space="preserve"> with your current document look.</w:t>
      </w:r>
      <w:r w:rsidRPr="00132E78">
        <w:t>(Abbas et al., 2011)</w:t>
      </w:r>
    </w:p>
    <w:p w14:paraId="610A219D" w14:textId="77777777" w:rsidR="00361CC6" w:rsidRDefault="00361CC6" w:rsidP="00F64931">
      <w:pPr>
        <w:pStyle w:val="Heading7"/>
      </w:pPr>
      <w:r>
        <w:t>On the Insert tab, the galleries include items that are designed to coordinate with the overall look of your document.</w:t>
      </w:r>
    </w:p>
    <w:p w14:paraId="5CB86C7C" w14:textId="77777777" w:rsidR="00361CC6" w:rsidRDefault="00361CC6" w:rsidP="00F64931">
      <w:pPr>
        <w:pStyle w:val="Heading7"/>
      </w:pPr>
      <w:r>
        <w:t>You can use these galleries to insert tables, headers, footers, lists, cover pages, and other document building blocks.</w:t>
      </w:r>
    </w:p>
    <w:p w14:paraId="2A26B2D4" w14:textId="77777777" w:rsidR="00361CC6" w:rsidRDefault="00361CC6" w:rsidP="00F64931">
      <w:pPr>
        <w:pStyle w:val="Heading7"/>
      </w:pPr>
      <w:r>
        <w:t>When you create pictures, charts, or diagrams, they also coordinate with your current document look.</w:t>
      </w:r>
    </w:p>
    <w:p w14:paraId="29A74A6E" w14:textId="77777777" w:rsidR="00361CC6" w:rsidRDefault="00361CC6" w:rsidP="00F64931">
      <w:pPr>
        <w:pStyle w:val="Heading7"/>
      </w:pPr>
      <w:r>
        <w:t>You can easily change the formatting of selected text in the document text by choosing a look for the selected text from the Quick Styles gallery on the Home tab.</w:t>
      </w:r>
    </w:p>
    <w:p w14:paraId="11DF2885" w14:textId="77777777" w:rsidR="00361CC6" w:rsidRDefault="00361CC6" w:rsidP="00F64931">
      <w:pPr>
        <w:pStyle w:val="Heading7"/>
      </w:pPr>
      <w:r>
        <w:t>You can also format text directly by using the other controls on the Home tab.</w:t>
      </w:r>
    </w:p>
    <w:p w14:paraId="39221F87" w14:textId="77777777" w:rsidR="000934BC" w:rsidRPr="000934BC" w:rsidRDefault="000934BC" w:rsidP="000934BC"/>
    <w:p w14:paraId="6D205422" w14:textId="77777777" w:rsidR="00AF0D1E" w:rsidRPr="00132E78" w:rsidRDefault="00AF0D1E" w:rsidP="002D3FDA">
      <w:pPr>
        <w:pStyle w:val="Heading2"/>
      </w:pPr>
      <w:bookmarkStart w:id="126" w:name="_Toc57797134"/>
      <w:r w:rsidRPr="00132E78">
        <w:t>Chemometrics</w:t>
      </w:r>
      <w:bookmarkEnd w:id="126"/>
      <w:r w:rsidRPr="00132E78">
        <w:t xml:space="preserve"> </w:t>
      </w:r>
    </w:p>
    <w:p w14:paraId="0C48913E" w14:textId="77777777" w:rsidR="00AF0D1E" w:rsidRPr="007766DD" w:rsidRDefault="00AF0D1E" w:rsidP="00B915DD">
      <w:pPr>
        <w:pStyle w:val="NormalUiTMParagraph2b"/>
        <w:spacing w:after="480"/>
      </w:pPr>
      <w:r>
        <w:t xml:space="preserve">You can easily change the </w:t>
      </w:r>
      <w:r w:rsidRPr="007766DD">
        <w:t>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w:t>
      </w:r>
      <w:r w:rsidRPr="009F0FFF">
        <w:t>ly.(2010a; 2010b; 2013)</w:t>
      </w:r>
    </w:p>
    <w:p w14:paraId="56F8B8C9" w14:textId="77777777" w:rsidR="00AF0D1E" w:rsidRPr="00132E78" w:rsidRDefault="00AF0D1E" w:rsidP="002D3FDA">
      <w:pPr>
        <w:pStyle w:val="Heading2"/>
      </w:pPr>
      <w:bookmarkStart w:id="127" w:name="_Toc57797135"/>
      <w:r w:rsidRPr="00132E78">
        <w:lastRenderedPageBreak/>
        <w:t>PCA and PLS</w:t>
      </w:r>
      <w:bookmarkEnd w:id="127"/>
    </w:p>
    <w:p w14:paraId="1ED5D8E1" w14:textId="77777777" w:rsidR="00AF0D1E" w:rsidRPr="009F0FFF" w:rsidRDefault="00AF0D1E" w:rsidP="00B915DD">
      <w:pPr>
        <w:pStyle w:val="NormalUiTMParagraph2b"/>
        <w:spacing w:after="480"/>
        <w:rPr>
          <w:lang w:val="en-MY"/>
        </w:rPr>
      </w:pPr>
      <w:r>
        <w:t>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r w:rsidRPr="009F0FFF">
        <w:rPr>
          <w:lang w:val="en-MY"/>
        </w:rPr>
        <w:t>(</w:t>
      </w:r>
      <w:proofErr w:type="spellStart"/>
      <w:r w:rsidRPr="009F0FFF">
        <w:rPr>
          <w:lang w:val="en-MY"/>
        </w:rPr>
        <w:t>Mohd</w:t>
      </w:r>
      <w:proofErr w:type="spellEnd"/>
      <w:r w:rsidRPr="009F0FFF">
        <w:rPr>
          <w:lang w:val="en-MY"/>
        </w:rPr>
        <w:t xml:space="preserve"> </w:t>
      </w:r>
      <w:proofErr w:type="spellStart"/>
      <w:r w:rsidRPr="009F0FFF">
        <w:rPr>
          <w:lang w:val="en-MY"/>
        </w:rPr>
        <w:t>Zuli</w:t>
      </w:r>
      <w:proofErr w:type="spellEnd"/>
      <w:r w:rsidRPr="009F0FFF">
        <w:rPr>
          <w:lang w:val="en-MY"/>
        </w:rPr>
        <w:t xml:space="preserve"> Jaafar et al., 2006; </w:t>
      </w:r>
      <w:proofErr w:type="spellStart"/>
      <w:r w:rsidRPr="009F0FFF">
        <w:rPr>
          <w:lang w:val="en-MY"/>
        </w:rPr>
        <w:t>Mohd</w:t>
      </w:r>
      <w:proofErr w:type="spellEnd"/>
      <w:r w:rsidRPr="009F0FFF">
        <w:rPr>
          <w:lang w:val="en-MY"/>
        </w:rPr>
        <w:t xml:space="preserve"> Z Jaafar et al., 2011; </w:t>
      </w:r>
      <w:proofErr w:type="spellStart"/>
      <w:r w:rsidRPr="009F0FFF">
        <w:rPr>
          <w:lang w:val="en-MY"/>
        </w:rPr>
        <w:t>Lazim</w:t>
      </w:r>
      <w:proofErr w:type="spellEnd"/>
      <w:r w:rsidRPr="009F0FFF">
        <w:rPr>
          <w:lang w:val="en-MY"/>
        </w:rPr>
        <w:t xml:space="preserve"> et al., 2013; Sim et al., 2015)</w:t>
      </w:r>
    </w:p>
    <w:p w14:paraId="0CEDEBC2" w14:textId="77777777" w:rsidR="00AF0D1E" w:rsidRPr="009F0FFF" w:rsidRDefault="00AF0D1E" w:rsidP="00551DB6">
      <w:pPr>
        <w:rPr>
          <w:lang w:val="en-MY"/>
        </w:rPr>
      </w:pPr>
    </w:p>
    <w:p w14:paraId="1E7A37E9" w14:textId="77777777" w:rsidR="00AF0D1E" w:rsidRPr="009F0FFF" w:rsidRDefault="00AF0D1E" w:rsidP="00551DB6">
      <w:pPr>
        <w:rPr>
          <w:lang w:val="en-MY"/>
        </w:rPr>
        <w:sectPr w:rsidR="00AF0D1E" w:rsidRPr="009F0FFF" w:rsidSect="00F36928">
          <w:pgSz w:w="11906" w:h="16838"/>
          <w:pgMar w:top="1418" w:right="1418" w:bottom="1418" w:left="2155" w:header="709" w:footer="709" w:gutter="0"/>
          <w:cols w:space="708"/>
          <w:docGrid w:linePitch="360"/>
        </w:sectPr>
      </w:pPr>
    </w:p>
    <w:p w14:paraId="51BFB598" w14:textId="77777777" w:rsidR="00AF0D1E" w:rsidRPr="00132E78" w:rsidRDefault="00AF0D1E" w:rsidP="007E78FE">
      <w:pPr>
        <w:pStyle w:val="2TitleReferencesUiTM"/>
      </w:pPr>
      <w:bookmarkStart w:id="128" w:name="_Toc57797136"/>
      <w:r w:rsidRPr="00132E78">
        <w:lastRenderedPageBreak/>
        <w:t>R</w:t>
      </w:r>
      <w:r w:rsidR="00E94560">
        <w:t>UJUKAN</w:t>
      </w:r>
      <w:bookmarkEnd w:id="128"/>
    </w:p>
    <w:p w14:paraId="42A65ACA" w14:textId="77777777" w:rsidR="009F0FFF" w:rsidRPr="009F0FFF" w:rsidRDefault="009F0FFF" w:rsidP="009F0FFF">
      <w:pPr>
        <w:pStyle w:val="EndNoteBibliography"/>
        <w:ind w:left="720" w:hanging="720"/>
      </w:pPr>
      <w:r w:rsidRPr="009F0FFF">
        <w:t xml:space="preserve">Katritzky, A. R., Kulshyn, O. V., Stoyanova-Slavova, I., Dobchev, D. A., Kuanar, M., Fara, D. C., &amp; Karelson, M. (2006). Antimalarial activity: A QSAR modeling using CODESSA PRO software. </w:t>
      </w:r>
      <w:r w:rsidRPr="009F0FFF">
        <w:rPr>
          <w:i/>
        </w:rPr>
        <w:t>Bioorganic &amp; Medicinal Chemistry, 14</w:t>
      </w:r>
      <w:r w:rsidRPr="009F0FFF">
        <w:t xml:space="preserve">(7), 2333-2357. </w:t>
      </w:r>
    </w:p>
    <w:p w14:paraId="02F5D7AB" w14:textId="77777777" w:rsidR="009F0FFF" w:rsidRPr="009F0FFF" w:rsidRDefault="009F0FFF" w:rsidP="009F0FFF">
      <w:pPr>
        <w:pStyle w:val="EndNoteBibliography"/>
        <w:ind w:left="720" w:hanging="720"/>
      </w:pPr>
      <w:r w:rsidRPr="009F0FFF">
        <w:t xml:space="preserve">Li, H., Yap, C. W., Ung, C. Y., Xue, Y., Cao, Z. W., &amp; Chen, Y. Z. (2005). Effect of Selection of Molecular Descriptors on the Prediction of Blood-Brain Barrier Penetrating and Nonpenetrating Agents by Statistical Learning Methods. </w:t>
      </w:r>
      <w:r w:rsidRPr="009F0FFF">
        <w:rPr>
          <w:i/>
        </w:rPr>
        <w:t>J. Chem. Inf. Model., 45</w:t>
      </w:r>
      <w:r w:rsidRPr="009F0FFF">
        <w:t xml:space="preserve">(5), 1376-1384. </w:t>
      </w:r>
    </w:p>
    <w:p w14:paraId="2C5F7E42" w14:textId="77777777" w:rsidR="009F0FFF" w:rsidRPr="009F0FFF" w:rsidRDefault="009F0FFF" w:rsidP="009F0FFF">
      <w:pPr>
        <w:pStyle w:val="EndNoteBibliography"/>
        <w:ind w:left="720" w:hanging="720"/>
      </w:pPr>
      <w:r w:rsidRPr="009F0FFF">
        <w:t xml:space="preserve">Ren, Y., Liu, H., Xue, C., Yao, X., Liu, M., &amp; Fan, B. (2006). Classification study of skin sensitizers based on support vector machine and linear discriminant analysis. </w:t>
      </w:r>
      <w:r w:rsidRPr="009F0FFF">
        <w:rPr>
          <w:i/>
        </w:rPr>
        <w:t>Analytica Chimica Acta, 572</w:t>
      </w:r>
      <w:r w:rsidRPr="009F0FFF">
        <w:t xml:space="preserve">(2), 272-282. </w:t>
      </w:r>
    </w:p>
    <w:p w14:paraId="667B7A3A" w14:textId="77777777" w:rsidR="00AF0D1E" w:rsidRDefault="00AF0D1E" w:rsidP="009F0FFF">
      <w:pPr>
        <w:pStyle w:val="EndNoteandMendelayBibliography"/>
      </w:pPr>
    </w:p>
    <w:p w14:paraId="2A0CE228" w14:textId="77777777" w:rsidR="00AF0D1E" w:rsidRDefault="00AF0D1E" w:rsidP="00387074">
      <w:pPr>
        <w:pStyle w:val="EndNoteandMendelayBibliography"/>
        <w:sectPr w:rsidR="00AF0D1E" w:rsidSect="00F36928">
          <w:pgSz w:w="11906" w:h="16838"/>
          <w:pgMar w:top="1418" w:right="1418" w:bottom="1418" w:left="2155" w:header="709" w:footer="709" w:gutter="0"/>
          <w:cols w:space="708"/>
          <w:docGrid w:linePitch="360"/>
        </w:sectPr>
      </w:pPr>
    </w:p>
    <w:p w14:paraId="4B4CDF43" w14:textId="77777777" w:rsidR="00874805" w:rsidRPr="00874805" w:rsidRDefault="00874805" w:rsidP="00E94560">
      <w:pPr>
        <w:pStyle w:val="3ONEPAGEAPPENDICESUiTM"/>
      </w:pPr>
      <w:bookmarkStart w:id="129" w:name="_Toc57797137"/>
      <w:r w:rsidRPr="007E78FE">
        <w:lastRenderedPageBreak/>
        <w:t>AP</w:t>
      </w:r>
      <w:r w:rsidR="00E94560">
        <w:t>ENDIK</w:t>
      </w:r>
      <w:bookmarkEnd w:id="129"/>
    </w:p>
    <w:p w14:paraId="5F1DF929" w14:textId="77777777" w:rsidR="00874805" w:rsidRPr="00270F07" w:rsidRDefault="00874805" w:rsidP="00270F07">
      <w:pPr>
        <w:spacing w:after="240"/>
      </w:pPr>
    </w:p>
    <w:p w14:paraId="1BEC8259" w14:textId="77777777" w:rsidR="00874805" w:rsidRPr="00270F07" w:rsidRDefault="00874805" w:rsidP="00270F07">
      <w:pPr>
        <w:spacing w:after="240"/>
        <w:sectPr w:rsidR="00874805" w:rsidRPr="00270F07" w:rsidSect="00F36928">
          <w:headerReference w:type="even" r:id="rId50"/>
          <w:headerReference w:type="default" r:id="rId51"/>
          <w:footerReference w:type="even" r:id="rId52"/>
          <w:footerReference w:type="default" r:id="rId53"/>
          <w:headerReference w:type="first" r:id="rId54"/>
          <w:footerReference w:type="first" r:id="rId55"/>
          <w:pgSz w:w="11906" w:h="16838"/>
          <w:pgMar w:top="1440" w:right="1440" w:bottom="1440" w:left="2155" w:header="708" w:footer="708" w:gutter="0"/>
          <w:cols w:space="708"/>
          <w:docGrid w:linePitch="360"/>
        </w:sectPr>
      </w:pPr>
    </w:p>
    <w:p w14:paraId="5B514BC0" w14:textId="77777777" w:rsidR="003419E0" w:rsidRDefault="0053410E" w:rsidP="003419E0">
      <w:pPr>
        <w:pStyle w:val="APPENDIXNUMBER"/>
      </w:pPr>
      <w:bookmarkStart w:id="130" w:name="_Toc462838033"/>
      <w:bookmarkStart w:id="131" w:name="_Toc465162919"/>
      <w:bookmarkStart w:id="132" w:name="_Toc467449973"/>
      <w:r w:rsidRPr="003419E0">
        <w:lastRenderedPageBreak/>
        <w:t xml:space="preserve">APPENDIX </w:t>
      </w:r>
      <w:commentRangeStart w:id="133"/>
      <w:r w:rsidR="0015345C">
        <w:fldChar w:fldCharType="begin"/>
      </w:r>
      <w:r w:rsidR="0015345C">
        <w:instrText xml:space="preserve"> SEQ APPENDIX \* ARABIC </w:instrText>
      </w:r>
      <w:r w:rsidR="0015345C">
        <w:fldChar w:fldCharType="separate"/>
      </w:r>
      <w:r w:rsidR="00263A6A">
        <w:rPr>
          <w:noProof/>
        </w:rPr>
        <w:t>1</w:t>
      </w:r>
      <w:r w:rsidR="0015345C">
        <w:rPr>
          <w:noProof/>
        </w:rPr>
        <w:fldChar w:fldCharType="end"/>
      </w:r>
      <w:commentRangeEnd w:id="133"/>
      <w:r w:rsidR="007843D4">
        <w:rPr>
          <w:rStyle w:val="CommentReference"/>
          <w:rFonts w:ascii="Times New Roman" w:hAnsi="Times New Roman"/>
          <w:b w:val="0"/>
          <w:caps w:val="0"/>
        </w:rPr>
        <w:commentReference w:id="133"/>
      </w:r>
    </w:p>
    <w:p w14:paraId="58D3E029" w14:textId="77777777" w:rsidR="00AF0D1E" w:rsidRPr="003419E0" w:rsidRDefault="004B0181" w:rsidP="0049282E">
      <w:pPr>
        <w:pStyle w:val="AppendixTitle"/>
      </w:pPr>
      <w:r w:rsidRPr="003419E0">
        <w:t xml:space="preserve">Example </w:t>
      </w:r>
      <w:r w:rsidR="00EB3FA6">
        <w:t>o</w:t>
      </w:r>
      <w:r w:rsidRPr="003419E0">
        <w:t xml:space="preserve">f </w:t>
      </w:r>
      <w:r w:rsidR="00D51868" w:rsidRPr="003419E0">
        <w:t>the Codes</w:t>
      </w:r>
      <w:r w:rsidRPr="003419E0">
        <w:t xml:space="preserve"> in PLS</w:t>
      </w:r>
      <w:r w:rsidR="00353845" w:rsidRPr="003419E0">
        <w:t xml:space="preserve"> </w:t>
      </w:r>
      <w:commentRangeStart w:id="134"/>
      <w:r w:rsidR="00353845" w:rsidRPr="003419E0">
        <w:t>Algorithms</w:t>
      </w:r>
      <w:bookmarkEnd w:id="130"/>
      <w:bookmarkEnd w:id="131"/>
      <w:bookmarkEnd w:id="132"/>
      <w:commentRangeEnd w:id="134"/>
      <w:r w:rsidR="00852C7E">
        <w:rPr>
          <w:rStyle w:val="CommentReference"/>
          <w:b w:val="0"/>
          <w:bCs w:val="0"/>
          <w:noProof w:val="0"/>
        </w:rPr>
        <w:commentReference w:id="134"/>
      </w:r>
    </w:p>
    <w:p w14:paraId="534B75D0" w14:textId="77777777" w:rsidR="00276FD6" w:rsidRPr="00270F07" w:rsidRDefault="004B0181" w:rsidP="00270F07">
      <w:pPr>
        <w:spacing w:after="240"/>
      </w:pPr>
      <w:r w:rsidRPr="00270F07">
        <w:rPr>
          <w:noProof/>
          <w:lang w:val="en-US"/>
        </w:rPr>
        <mc:AlternateContent>
          <mc:Choice Requires="wpc">
            <w:drawing>
              <wp:inline distT="0" distB="0" distL="0" distR="0" wp14:anchorId="6DEF82AF" wp14:editId="187572E1">
                <wp:extent cx="5277485" cy="3078480"/>
                <wp:effectExtent l="0" t="0" r="0" b="0"/>
                <wp:docPr id="6" name="Canvas 6"/>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pic:pic xmlns:pic="http://schemas.openxmlformats.org/drawingml/2006/picture">
                        <pic:nvPicPr>
                          <pic:cNvPr id="7" name="Picture 7"/>
                          <pic:cNvPicPr>
                            <a:picLocks noChangeAspect="1"/>
                          </pic:cNvPicPr>
                        </pic:nvPicPr>
                        <pic:blipFill>
                          <a:blip r:embed="rId56"/>
                          <a:stretch>
                            <a:fillRect/>
                          </a:stretch>
                        </pic:blipFill>
                        <pic:spPr>
                          <a:xfrm>
                            <a:off x="0" y="0"/>
                            <a:ext cx="5278582" cy="2645415"/>
                          </a:xfrm>
                          <a:prstGeom prst="rect">
                            <a:avLst/>
                          </a:prstGeom>
                        </pic:spPr>
                      </pic:pic>
                    </wpc:wpc>
                  </a:graphicData>
                </a:graphic>
              </wp:inline>
            </w:drawing>
          </mc:Choice>
          <mc:Fallback>
            <w:pict>
              <v:group w14:anchorId="66123737" id="Canvas 6" o:spid="_x0000_s1026" editas="canvas" style="width:415.55pt;height:242.4pt;mso-position-horizontal-relative:char;mso-position-vertical-relative:line" coordsize="52774,307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">
                <v:shape id="_x0000_s1027" type="#_x0000_t75" style="position:absolute;width:52774;height:30784;visibility:visible;mso-wrap-style:square">
                  <v:fill o:detectmouseclick="t"/>
                  <v:path o:connecttype="none"/>
                </v:shape>
                <v:shape id="Picture 7" o:spid="_x0000_s1028" type="#_x0000_t75" style="position:absolute;width:52785;height:264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">
                  <v:imagedata r:id="rId57" o:title=""/>
                </v:shape>
                <w10:anchorlock/>
              </v:group>
            </w:pict>
          </mc:Fallback>
        </mc:AlternateContent>
      </w:r>
    </w:p>
    <w:p w14:paraId="10F37C24" w14:textId="77777777" w:rsidR="008A48C3" w:rsidRDefault="008A48C3" w:rsidP="00270F07">
      <w:pPr>
        <w:spacing w:after="240"/>
      </w:pPr>
      <w:r>
        <w:br w:type="page"/>
      </w:r>
    </w:p>
    <w:p w14:paraId="67EE20CE" w14:textId="77777777" w:rsidR="003419E0" w:rsidRDefault="0053410E" w:rsidP="003419E0">
      <w:pPr>
        <w:pStyle w:val="APPENDIXNUMBER"/>
      </w:pPr>
      <w:bookmarkStart w:id="135" w:name="_Toc462838034"/>
      <w:bookmarkStart w:id="136" w:name="_Toc465162920"/>
      <w:bookmarkStart w:id="137" w:name="_Toc467449974"/>
      <w:commentRangeStart w:id="138"/>
      <w:r w:rsidRPr="003419E0">
        <w:lastRenderedPageBreak/>
        <w:t>APPENDIX</w:t>
      </w:r>
      <w:commentRangeEnd w:id="138"/>
      <w:r w:rsidR="00852C7E">
        <w:rPr>
          <w:rStyle w:val="CommentReference"/>
          <w:rFonts w:ascii="Times New Roman" w:hAnsi="Times New Roman"/>
          <w:b w:val="0"/>
          <w:caps w:val="0"/>
        </w:rPr>
        <w:commentReference w:id="138"/>
      </w:r>
      <w:r>
        <w:t xml:space="preserve"> </w:t>
      </w:r>
      <w:r w:rsidR="0015345C">
        <w:fldChar w:fldCharType="begin"/>
      </w:r>
      <w:r w:rsidR="0015345C">
        <w:instrText xml:space="preserve"> SEQ APPENDIX \* ARABIC </w:instrText>
      </w:r>
      <w:r w:rsidR="0015345C">
        <w:fldChar w:fldCharType="separate"/>
      </w:r>
      <w:r w:rsidR="00263A6A">
        <w:rPr>
          <w:noProof/>
        </w:rPr>
        <w:t>2</w:t>
      </w:r>
      <w:r w:rsidR="0015345C">
        <w:rPr>
          <w:noProof/>
        </w:rPr>
        <w:fldChar w:fldCharType="end"/>
      </w:r>
    </w:p>
    <w:p w14:paraId="356D73BA" w14:textId="77777777" w:rsidR="00276FD6" w:rsidRPr="003419E0" w:rsidRDefault="008A31EF" w:rsidP="0049282E">
      <w:pPr>
        <w:pStyle w:val="AppendixTitle"/>
      </w:pPr>
      <w:r w:rsidRPr="003419E0">
        <w:t>Table o</w:t>
      </w:r>
      <w:r w:rsidR="0053410E" w:rsidRPr="003419E0">
        <w:t>f Parameters Used i</w:t>
      </w:r>
      <w:r w:rsidR="00276FD6" w:rsidRPr="003419E0">
        <w:t xml:space="preserve">n </w:t>
      </w:r>
      <w:bookmarkEnd w:id="135"/>
      <w:bookmarkEnd w:id="136"/>
      <w:r w:rsidR="00D721F3" w:rsidRPr="003419E0">
        <w:t xml:space="preserve">Data Processing for </w:t>
      </w:r>
      <w:r w:rsidR="008F71F5" w:rsidRPr="003419E0">
        <w:t xml:space="preserve">PLS </w:t>
      </w:r>
      <w:r w:rsidR="0053410E" w:rsidRPr="003419E0">
        <w:t xml:space="preserve">Testing Precuders </w:t>
      </w:r>
      <w:r w:rsidR="00D721F3" w:rsidRPr="003419E0">
        <w:t>on the</w:t>
      </w:r>
      <w:r w:rsidR="0053410E" w:rsidRPr="003419E0">
        <w:t xml:space="preserve"> Classification </w:t>
      </w:r>
      <w:r w:rsidR="00D721F3" w:rsidRPr="003419E0">
        <w:t xml:space="preserve">of </w:t>
      </w:r>
      <w:r w:rsidR="0053410E" w:rsidRPr="003419E0">
        <w:t>Biological Activity</w:t>
      </w:r>
      <w:bookmarkEnd w:id="137"/>
      <w:r w:rsidR="0053410E" w:rsidRPr="003419E0">
        <w:t xml:space="preserve"> </w:t>
      </w:r>
    </w:p>
    <w:tbl>
      <w:tblPr>
        <w:tblStyle w:val="TableGrid"/>
        <w:tblW w:w="8568" w:type="dxa"/>
        <w:tblLook w:val="01E0" w:firstRow="1" w:lastRow="1" w:firstColumn="1" w:lastColumn="1" w:noHBand="0" w:noVBand="0"/>
      </w:tblPr>
      <w:tblGrid>
        <w:gridCol w:w="1368"/>
        <w:gridCol w:w="2843"/>
        <w:gridCol w:w="4357"/>
      </w:tblGrid>
      <w:tr w:rsidR="00D721F3" w:rsidRPr="00D721F3" w14:paraId="3A370325" w14:textId="77777777" w:rsidTr="00D721F3">
        <w:tc>
          <w:tcPr>
            <w:tcW w:w="1368" w:type="dxa"/>
          </w:tcPr>
          <w:p w14:paraId="42FD67D5" w14:textId="77777777" w:rsidR="00D721F3" w:rsidRPr="00D721F3" w:rsidRDefault="00D721F3" w:rsidP="00D721F3">
            <w:r w:rsidRPr="00D721F3">
              <w:t>Type</w:t>
            </w:r>
          </w:p>
        </w:tc>
        <w:tc>
          <w:tcPr>
            <w:tcW w:w="2843" w:type="dxa"/>
          </w:tcPr>
          <w:p w14:paraId="0E85383D" w14:textId="77777777" w:rsidR="00D721F3" w:rsidRPr="00D721F3" w:rsidRDefault="00D721F3" w:rsidP="00D721F3">
            <w:r w:rsidRPr="00D721F3">
              <w:t>Formula</w:t>
            </w:r>
          </w:p>
        </w:tc>
        <w:tc>
          <w:tcPr>
            <w:tcW w:w="4357" w:type="dxa"/>
          </w:tcPr>
          <w:p w14:paraId="27CB382E" w14:textId="77777777" w:rsidR="00D721F3" w:rsidRPr="00D721F3" w:rsidRDefault="00D721F3" w:rsidP="00D721F3">
            <w:r w:rsidRPr="00D721F3">
              <w:t>Description</w:t>
            </w:r>
          </w:p>
        </w:tc>
      </w:tr>
      <w:tr w:rsidR="00D721F3" w:rsidRPr="00D721F3" w14:paraId="6CCC4DFB" w14:textId="77777777" w:rsidTr="00D721F3">
        <w:trPr>
          <w:trHeight w:val="978"/>
        </w:trPr>
        <w:tc>
          <w:tcPr>
            <w:tcW w:w="1368" w:type="dxa"/>
          </w:tcPr>
          <w:p w14:paraId="6B807263" w14:textId="77777777" w:rsidR="00D721F3" w:rsidRPr="00D721F3" w:rsidRDefault="00D721F3" w:rsidP="00D721F3">
            <w:r w:rsidRPr="00D721F3">
              <w:t>C1</w:t>
            </w:r>
          </w:p>
        </w:tc>
        <w:tc>
          <w:tcPr>
            <w:tcW w:w="2843" w:type="dxa"/>
          </w:tcPr>
          <w:p w14:paraId="39B138E6" w14:textId="77777777" w:rsidR="00D721F3" w:rsidRPr="00D721F3" w:rsidRDefault="00D721F3" w:rsidP="00D721F3">
            <w:r w:rsidRPr="00D721F3">
              <w:rPr>
                <w:rFonts w:eastAsiaTheme="minorHAnsi" w:cstheme="minorBidi"/>
                <w:sz w:val="22"/>
              </w:rPr>
              <w:object w:dxaOrig="1240" w:dyaOrig="380" w14:anchorId="6CC4EC97">
                <v:shape id="_x0000_i1035" type="#_x0000_t75" style="width:58.6pt;height:15.9pt" o:ole="">
                  <v:imagedata r:id="rId58" o:title=""/>
                </v:shape>
                <o:OLEObject Type="Embed" ProgID="Equation.3" ShapeID="_x0000_i1035" DrawAspect="Content" ObjectID="_1771937070" r:id="rId59"/>
              </w:object>
            </w:r>
          </w:p>
        </w:tc>
        <w:tc>
          <w:tcPr>
            <w:tcW w:w="4357" w:type="dxa"/>
          </w:tcPr>
          <w:p w14:paraId="5EE0AFFC" w14:textId="77777777" w:rsidR="00D721F3" w:rsidRPr="00D721F3" w:rsidRDefault="00D721F3" w:rsidP="00D721F3">
            <w:r w:rsidRPr="00D721F3">
              <w:t>Mean centring</w:t>
            </w:r>
          </w:p>
        </w:tc>
      </w:tr>
      <w:tr w:rsidR="00D721F3" w:rsidRPr="00D721F3" w14:paraId="48D53D09" w14:textId="77777777" w:rsidTr="00D721F3">
        <w:trPr>
          <w:trHeight w:val="978"/>
        </w:trPr>
        <w:tc>
          <w:tcPr>
            <w:tcW w:w="1368" w:type="dxa"/>
          </w:tcPr>
          <w:p w14:paraId="74D8848D" w14:textId="77777777" w:rsidR="00D721F3" w:rsidRPr="00D721F3" w:rsidRDefault="00D721F3" w:rsidP="00D721F3">
            <w:r w:rsidRPr="00D721F3">
              <w:t>C2</w:t>
            </w:r>
          </w:p>
        </w:tc>
        <w:tc>
          <w:tcPr>
            <w:tcW w:w="2843" w:type="dxa"/>
          </w:tcPr>
          <w:p w14:paraId="3162047E" w14:textId="77777777" w:rsidR="00D721F3" w:rsidRPr="00D721F3" w:rsidRDefault="00D721F3" w:rsidP="00D721F3">
            <w:r w:rsidRPr="00D721F3">
              <w:rPr>
                <w:rFonts w:eastAsiaTheme="minorHAnsi" w:cstheme="minorBidi"/>
                <w:sz w:val="22"/>
              </w:rPr>
              <w:object w:dxaOrig="2299" w:dyaOrig="1100" w14:anchorId="59B5484D">
                <v:shape id="_x0000_i1036" type="#_x0000_t75" style="width:109.65pt;height:51.9pt" o:ole="">
                  <v:imagedata r:id="rId60" o:title=""/>
                </v:shape>
                <o:OLEObject Type="Embed" ProgID="Equation.3" ShapeID="_x0000_i1036" DrawAspect="Content" ObjectID="_1771937071" r:id="rId61"/>
              </w:object>
            </w:r>
          </w:p>
        </w:tc>
        <w:tc>
          <w:tcPr>
            <w:tcW w:w="4357" w:type="dxa"/>
          </w:tcPr>
          <w:p w14:paraId="18532593" w14:textId="77777777" w:rsidR="00D721F3" w:rsidRPr="00D721F3" w:rsidRDefault="00D721F3" w:rsidP="00D721F3">
            <w:r w:rsidRPr="00D721F3">
              <w:t>Standardisation</w:t>
            </w:r>
          </w:p>
        </w:tc>
      </w:tr>
      <w:tr w:rsidR="00D721F3" w:rsidRPr="00D721F3" w14:paraId="4D854FE4" w14:textId="77777777" w:rsidTr="00D721F3">
        <w:tc>
          <w:tcPr>
            <w:tcW w:w="1368" w:type="dxa"/>
          </w:tcPr>
          <w:p w14:paraId="37936ACC" w14:textId="77777777" w:rsidR="00D721F3" w:rsidRPr="00D721F3" w:rsidRDefault="00D721F3" w:rsidP="00D721F3">
            <w:r w:rsidRPr="00D721F3">
              <w:t>C3</w:t>
            </w:r>
          </w:p>
        </w:tc>
        <w:tc>
          <w:tcPr>
            <w:tcW w:w="2843" w:type="dxa"/>
          </w:tcPr>
          <w:p w14:paraId="2D74D67F" w14:textId="77777777" w:rsidR="00D721F3" w:rsidRPr="00D721F3" w:rsidRDefault="00D721F3" w:rsidP="00D721F3">
            <w:r w:rsidRPr="00D721F3">
              <w:rPr>
                <w:rFonts w:eastAsiaTheme="minorHAnsi" w:cstheme="minorBidi"/>
                <w:sz w:val="22"/>
              </w:rPr>
              <w:object w:dxaOrig="2380" w:dyaOrig="720" w14:anchorId="1AA39E19">
                <v:shape id="_x0000_i1037" type="#_x0000_t75" style="width:117.2pt;height:37.65pt" o:ole="">
                  <v:imagedata r:id="rId62" o:title=""/>
                </v:shape>
                <o:OLEObject Type="Embed" ProgID="Equation.3" ShapeID="_x0000_i1037" DrawAspect="Content" ObjectID="_1771937072" r:id="rId63"/>
              </w:object>
            </w:r>
          </w:p>
        </w:tc>
        <w:tc>
          <w:tcPr>
            <w:tcW w:w="4357" w:type="dxa"/>
          </w:tcPr>
          <w:p w14:paraId="76559D6D" w14:textId="77777777" w:rsidR="00D721F3" w:rsidRPr="00D721F3" w:rsidRDefault="00D721F3" w:rsidP="00D721F3">
            <w:r w:rsidRPr="00D721F3">
              <w:t xml:space="preserve">Range scaling </w:t>
            </w:r>
          </w:p>
        </w:tc>
      </w:tr>
    </w:tbl>
    <w:p w14:paraId="0E56A9E2" w14:textId="77777777" w:rsidR="008A31EF" w:rsidRPr="00270F07" w:rsidRDefault="008A31EF" w:rsidP="00270F07">
      <w:pPr>
        <w:spacing w:after="240"/>
      </w:pPr>
    </w:p>
    <w:p w14:paraId="2DC00497" w14:textId="77777777" w:rsidR="00AF0D1E" w:rsidRPr="00270F07" w:rsidRDefault="00AF0D1E" w:rsidP="00270F07">
      <w:pPr>
        <w:spacing w:after="240"/>
      </w:pPr>
    </w:p>
    <w:p w14:paraId="3A7CE541" w14:textId="77777777" w:rsidR="00AF0D1E" w:rsidRPr="00270F07" w:rsidRDefault="00AF0D1E" w:rsidP="00270F07">
      <w:pPr>
        <w:spacing w:after="240"/>
      </w:pPr>
    </w:p>
    <w:p w14:paraId="6473C4A1" w14:textId="77777777" w:rsidR="00276FD6" w:rsidRPr="007E78FE" w:rsidRDefault="00276FD6" w:rsidP="007E78FE">
      <w:pPr>
        <w:sectPr w:rsidR="00276FD6" w:rsidRPr="007E78FE" w:rsidSect="00F36928">
          <w:pgSz w:w="11906" w:h="16838"/>
          <w:pgMar w:top="1440" w:right="1440" w:bottom="1440" w:left="2155" w:header="708" w:footer="708" w:gutter="0"/>
          <w:cols w:space="708"/>
          <w:docGrid w:linePitch="360"/>
        </w:sectPr>
      </w:pPr>
    </w:p>
    <w:p w14:paraId="484B4268" w14:textId="77777777" w:rsidR="009770EA" w:rsidRDefault="009770EA" w:rsidP="007E78FE">
      <w:pPr>
        <w:pStyle w:val="4TITLEAuthorsProfile"/>
      </w:pPr>
      <w:bookmarkStart w:id="139" w:name="_Toc57797138"/>
      <w:r>
        <w:lastRenderedPageBreak/>
        <w:t>PROFIL</w:t>
      </w:r>
      <w:r w:rsidR="00E94560">
        <w:t xml:space="preserve"> PENULIS</w:t>
      </w:r>
      <w:bookmarkEnd w:id="139"/>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47"/>
        <w:gridCol w:w="2816"/>
        <w:gridCol w:w="2748"/>
      </w:tblGrid>
      <w:tr w:rsidR="00935F76" w14:paraId="2A3A642B" w14:textId="77777777" w:rsidTr="00935F76">
        <w:tc>
          <w:tcPr>
            <w:tcW w:w="2842" w:type="dxa"/>
          </w:tcPr>
          <w:p w14:paraId="0A3F7B88" w14:textId="77777777" w:rsidR="00935F76" w:rsidRDefault="00935F76" w:rsidP="00AC4202">
            <w:pPr>
              <w:spacing w:after="240"/>
            </w:pPr>
          </w:p>
        </w:tc>
        <w:tc>
          <w:tcPr>
            <w:tcW w:w="2842" w:type="dxa"/>
            <w:vAlign w:val="bottom"/>
          </w:tcPr>
          <w:p w14:paraId="4072CB86" w14:textId="77777777" w:rsidR="00935F76" w:rsidRDefault="000934BC" w:rsidP="00AC4202">
            <w:pPr>
              <w:pStyle w:val="AuthorspictureUiTM"/>
            </w:pPr>
            <w:r>
              <w:rPr>
                <w:lang w:val="en-US" w:eastAsia="en-US"/>
              </w:rPr>
              <w:drawing>
                <wp:inline distT="0" distB="0" distL="0" distR="0" wp14:anchorId="11F4DCAF" wp14:editId="79C2D081">
                  <wp:extent cx="1207126" cy="1371600"/>
                  <wp:effectExtent l="0" t="0" r="0" b="0"/>
                  <wp:docPr id="10" name="Picture 10" descr="C:\Users\MohdZuliDell\Dropbox (MZJ Word for Thesis)\Zuli PHO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C:\Users\MohdZuliDell\Dropbox (MZJ Word for Thesis)\Zuli PHOTO.png"/>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1207126" cy="1371600"/>
                          </a:xfrm>
                          <a:prstGeom prst="rect">
                            <a:avLst/>
                          </a:prstGeom>
                          <a:noFill/>
                          <a:ln>
                            <a:noFill/>
                          </a:ln>
                        </pic:spPr>
                      </pic:pic>
                    </a:graphicData>
                  </a:graphic>
                </wp:inline>
              </w:drawing>
            </w:r>
          </w:p>
        </w:tc>
        <w:tc>
          <w:tcPr>
            <w:tcW w:w="2843" w:type="dxa"/>
          </w:tcPr>
          <w:p w14:paraId="0EF6B996" w14:textId="77777777" w:rsidR="00935F76" w:rsidRDefault="00935F76" w:rsidP="00AC4202">
            <w:pPr>
              <w:spacing w:after="240"/>
            </w:pPr>
          </w:p>
        </w:tc>
      </w:tr>
    </w:tbl>
    <w:p w14:paraId="1D2193B3" w14:textId="77777777" w:rsidR="00276FD6" w:rsidRPr="005D225C" w:rsidRDefault="008A31EF" w:rsidP="00935F76">
      <w:pPr>
        <w:pStyle w:val="AuthorsprofileUiTM"/>
      </w:pPr>
      <w:commentRangeStart w:id="140"/>
      <w:proofErr w:type="spellStart"/>
      <w:r w:rsidRPr="005D225C">
        <w:t>Mohd</w:t>
      </w:r>
      <w:proofErr w:type="spellEnd"/>
      <w:r w:rsidRPr="005D225C">
        <w:t xml:space="preserve"> </w:t>
      </w:r>
      <w:proofErr w:type="spellStart"/>
      <w:r w:rsidRPr="005D225C">
        <w:t>Zuli</w:t>
      </w:r>
      <w:proofErr w:type="spellEnd"/>
      <w:r w:rsidRPr="005D225C">
        <w:t xml:space="preserve"> Jaafar obtained Bachelor of Science in Chemistry (Hons.) in 1996 from University Malaya, Kuala Lumpur, MSc in Chemistry (2002) from </w:t>
      </w:r>
      <w:proofErr w:type="spellStart"/>
      <w:r w:rsidRPr="005D225C">
        <w:t>Universiti</w:t>
      </w:r>
      <w:proofErr w:type="spellEnd"/>
      <w:r w:rsidRPr="005D225C">
        <w:t xml:space="preserve"> </w:t>
      </w:r>
      <w:proofErr w:type="spellStart"/>
      <w:r w:rsidRPr="005D225C">
        <w:t>Teknologi</w:t>
      </w:r>
      <w:proofErr w:type="spellEnd"/>
      <w:r w:rsidRPr="005D225C">
        <w:t xml:space="preserve"> Malaysia and PhD in Chemometrics (2011) from the University of Bristol, United Kingdom. His PhD thesis involves several methods in Chemometrics and Pattern Recognition includes Data </w:t>
      </w:r>
      <w:proofErr w:type="spellStart"/>
      <w:r w:rsidRPr="005D225C">
        <w:t>Preprocessing</w:t>
      </w:r>
      <w:proofErr w:type="spellEnd"/>
      <w:r w:rsidRPr="005D225C">
        <w:t>, Regression, Classification and Variable Selection. Currently he is working on several scientific dataset i.e. Fourier Transform Infrared Spectroscopy, Near Infrared, Particle-Induced X-Ray Emission and Quantitative Structure-Activity Relationship</w:t>
      </w:r>
      <w:r w:rsidR="000934BC">
        <w:t xml:space="preserve">. </w:t>
      </w:r>
      <w:commentRangeEnd w:id="140"/>
      <w:r w:rsidR="00852C7E">
        <w:rPr>
          <w:rStyle w:val="CommentReference"/>
          <w:lang w:val="ms-MY"/>
        </w:rPr>
        <w:commentReference w:id="140"/>
      </w:r>
    </w:p>
    <w:sdt>
      <w:sdtPr>
        <w:id w:val="1611777005"/>
        <w:placeholder>
          <w:docPart w:val="F1F7601991AC49B198C5B96D64179882"/>
        </w:placeholder>
      </w:sdtPr>
      <w:sdtContent>
        <w:commentRangeStart w:id="141" w:displacedByCustomXml="prev"/>
        <w:p w14:paraId="2C2BF7D8" w14:textId="77777777" w:rsidR="009770EA" w:rsidRPr="005D225C" w:rsidRDefault="009770EA" w:rsidP="00D63FC4">
          <w:pPr>
            <w:pStyle w:val="ASNHeading2"/>
          </w:pPr>
          <w:r w:rsidRPr="005D225C">
            <w:t>List</w:t>
          </w:r>
          <w:commentRangeEnd w:id="141"/>
          <w:r w:rsidR="00351B91">
            <w:rPr>
              <w:rStyle w:val="CommentReference"/>
              <w:rFonts w:eastAsiaTheme="minorHAnsi"/>
              <w:b w:val="0"/>
              <w:lang w:val="ms-MY"/>
            </w:rPr>
            <w:commentReference w:id="141"/>
          </w:r>
          <w:r w:rsidRPr="005D225C">
            <w:t xml:space="preserve"> of </w:t>
          </w:r>
          <w:r w:rsidR="00935F76">
            <w:t>P</w:t>
          </w:r>
          <w:r w:rsidRPr="005D225C">
            <w:t>ublication</w:t>
          </w:r>
          <w:r w:rsidR="008A31EF" w:rsidRPr="005D225C">
            <w:t>:</w:t>
          </w:r>
        </w:p>
      </w:sdtContent>
    </w:sdt>
    <w:p w14:paraId="2DCFEDB1" w14:textId="77777777" w:rsidR="008A31EF" w:rsidRPr="005D225C" w:rsidRDefault="008A31EF" w:rsidP="00387074">
      <w:pPr>
        <w:pStyle w:val="EndNoteandMendelayBibliography"/>
      </w:pPr>
      <w:r w:rsidRPr="005D225C">
        <w:t>Sim, S.F., T.Y. Ling, S. Lau, and M.Z. Jaafar, A novel computer-aided multivariate water quality index. Environ Monit Assess, 2015. 187(4): p. 181.</w:t>
      </w:r>
    </w:p>
    <w:p w14:paraId="1CDE5913" w14:textId="77777777" w:rsidR="008A31EF" w:rsidRPr="005D225C" w:rsidRDefault="008A31EF" w:rsidP="00387074">
      <w:pPr>
        <w:pStyle w:val="EndNoteandMendelayBibliography"/>
      </w:pPr>
      <w:r w:rsidRPr="005D225C">
        <w:t>Yatim, N.N.M., Z.M. Zain, M.Z. Jaafar, Z. Md Yusof, A.R. Laili, M.H. Laili, and M.H. Hisham. Noninvasive glucose level determination using diffuse reflectance near infrared spectroscopy and chemometrics analysis based on in vitro sample and human skin. in Systems, Process and Control (ICSPC), 2014 IEEE Conference on. 2014.</w:t>
      </w:r>
    </w:p>
    <w:p w14:paraId="190BE31B" w14:textId="77777777" w:rsidR="008A31EF" w:rsidRPr="005D225C" w:rsidRDefault="008A31EF" w:rsidP="00387074">
      <w:pPr>
        <w:pStyle w:val="EndNoteandMendelayBibliography"/>
      </w:pPr>
      <w:r w:rsidRPr="005D225C">
        <w:t>Rasaruddin, N.F., M.E.N.M. Ruah, M.N. Hasan, and M.Z. Jaafar, Determination of Iodine Value of Palm Oils Using Partial Least Squares Regression-Fourier Transform Infrared Data. Jurnal Teknologi, 2014. 70(5).</w:t>
      </w:r>
    </w:p>
    <w:p w14:paraId="781434EF" w14:textId="77777777" w:rsidR="008A31EF" w:rsidRPr="005D225C" w:rsidRDefault="008A31EF" w:rsidP="00387074">
      <w:pPr>
        <w:pStyle w:val="EndNoteandMendelayBibliography"/>
      </w:pPr>
      <w:r w:rsidRPr="005D225C">
        <w:t xml:space="preserve">Rasaruddin, N.F., M.N. Hasan, M.E.N.M. Ruah, S.S. Fong, and M.Z. Jaafar. Signal processing strategies in FT-NIR and FTIR spectra of palm oils. in Signal </w:t>
      </w:r>
      <w:r w:rsidRPr="005D225C">
        <w:lastRenderedPageBreak/>
        <w:t>Processing &amp; its Applications (CSPA), 2014 IEEE 10th International Colloquium on Signal Processing and its Application 2014. IEEE.</w:t>
      </w:r>
    </w:p>
    <w:p w14:paraId="3A3FA285" w14:textId="77777777" w:rsidR="008A31EF" w:rsidRPr="005D225C" w:rsidRDefault="008A31EF" w:rsidP="00387074">
      <w:pPr>
        <w:pStyle w:val="EndNoteandMendelayBibliography"/>
      </w:pPr>
      <w:r w:rsidRPr="005D225C">
        <w:t>Waheed, S., M.Z. Jaafar, N. Siddique, A. Markwitz, and R.G. Brereton, PIXE analysis of PM2. 5 and PM2. 5–10 for air quality assessment of Islamabad, Pakistan: Application of chemometrics for source identification. Journal of Environmental Science and Health, Part A, 2012. 47(13): p. 2016-2027.</w:t>
      </w:r>
    </w:p>
    <w:p w14:paraId="364A9F29" w14:textId="77777777" w:rsidR="008A31EF" w:rsidRPr="005D225C" w:rsidRDefault="008A31EF" w:rsidP="00387074">
      <w:pPr>
        <w:pStyle w:val="EndNoteandMendelayBibliography"/>
      </w:pPr>
      <w:r w:rsidRPr="005D225C">
        <w:t>Ridzuan, M.S.M., M.Z. Jaafar, and M.M. Zain. Quantitative structure-activity relationship (QSAR) modelling of N-aryl derivatives as cholinesterase inhibitors. in Humanities, Science and Engineering Research (SHUSER), 2012 IEEE Symposium on. 2012. IEEE.</w:t>
      </w:r>
    </w:p>
    <w:p w14:paraId="67C8AF60" w14:textId="77777777" w:rsidR="008A31EF" w:rsidRPr="005D225C" w:rsidRDefault="008A31EF" w:rsidP="00387074">
      <w:pPr>
        <w:pStyle w:val="EndNoteandMendelayBibliography"/>
      </w:pPr>
      <w:r w:rsidRPr="005D225C">
        <w:t>Jaafar, M.Z., A.H. Khan, S. Adnan, A. Markwitz, N. Siddique, S. Waheed, and R.G. Brereton, Multiblock analysis of environmental measurements: A case study of using Proton Induced X-ray Emission and meteorology dataset obtained from Islamabad Pakistan. Chemometrics and Intelligent Laboratory Systems, 2011. 107(1): p. 31-43.</w:t>
      </w:r>
    </w:p>
    <w:p w14:paraId="18FCDAA8" w14:textId="77777777" w:rsidR="008A31EF" w:rsidRPr="005D225C" w:rsidRDefault="008A31EF" w:rsidP="00387074">
      <w:pPr>
        <w:pStyle w:val="EndNoteandMendelayBibliography"/>
      </w:pPr>
      <w:r w:rsidRPr="005D225C">
        <w:t>Saim, N., R. Osman, D.R.S.A. Spian, M.Z. Jaafar, H. Juahir, M.P. Abdullah, and F. Ab Ghani, Chemometric approach to validating faecal sterols as source tracer for faecal contamination in water. Water research, 2009. 43(20): p. 5023-5030.</w:t>
      </w:r>
    </w:p>
    <w:p w14:paraId="375D1E46" w14:textId="77777777" w:rsidR="008A31EF" w:rsidRPr="005D225C" w:rsidRDefault="008A31EF" w:rsidP="00387074">
      <w:pPr>
        <w:pStyle w:val="EndNoteandMendelayBibliography"/>
      </w:pPr>
      <w:r w:rsidRPr="005D225C">
        <w:t>Jaafar, M.Z., S.A.I.S.M. Ghazali, and M. Musa, Basic Chemistry 1 Objective Questions for Pre Sciences Students. 2008: Pusat Penerbitan Universiti, Universiti Teknologi MARA.</w:t>
      </w:r>
    </w:p>
    <w:p w14:paraId="0A5F2299" w14:textId="77777777" w:rsidR="00276FD6" w:rsidRPr="005D225C" w:rsidRDefault="008A31EF" w:rsidP="00387074">
      <w:pPr>
        <w:pStyle w:val="EndNoteandMendelayBibliography"/>
      </w:pPr>
      <w:r w:rsidRPr="005D225C">
        <w:t>Brereton, R.G., G. Lloyd, S. Fong, K. Wongravee, and M. Jaafar. Application of Modern Supervised Pattern Recognition Methods in Chemometrics. in Multivariate Analysis and Chemometry Applied to Environment and Cultural Heritage. 2008.</w:t>
      </w:r>
    </w:p>
    <w:sectPr w:rsidR="00276FD6" w:rsidRPr="005D225C" w:rsidSect="00F36928">
      <w:pgSz w:w="11906" w:h="16838"/>
      <w:pgMar w:top="1440" w:right="1440" w:bottom="1440" w:left="2155"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8" w:author="USER" w:date="2022-02-11T16:23:00Z" w:initials="U">
    <w:p w14:paraId="5A3BD53F" w14:textId="77777777" w:rsidR="00EA1A27" w:rsidRDefault="00EA1A27">
      <w:pPr>
        <w:pStyle w:val="CommentText"/>
      </w:pPr>
      <w:r>
        <w:rPr>
          <w:rStyle w:val="CommentReference"/>
        </w:rPr>
        <w:annotationRef/>
      </w:r>
      <w:r>
        <w:t>Tidak bold</w:t>
      </w:r>
    </w:p>
  </w:comment>
  <w:comment w:id="27" w:author="USER" w:date="2022-02-11T16:27:00Z" w:initials="U">
    <w:p w14:paraId="4470A6C8" w14:textId="77777777" w:rsidR="00EA1A27" w:rsidRDefault="00EA1A27">
      <w:pPr>
        <w:pStyle w:val="CommentText"/>
      </w:pPr>
      <w:r>
        <w:rPr>
          <w:rStyle w:val="CommentReference"/>
        </w:rPr>
        <w:annotationRef/>
      </w:r>
      <w:r>
        <w:t>All table must hide left &amp; right line</w:t>
      </w:r>
    </w:p>
  </w:comment>
  <w:comment w:id="133" w:author="USER" w:date="2022-02-14T08:36:00Z" w:initials="U">
    <w:p w14:paraId="50A38D27" w14:textId="776F5373" w:rsidR="00EA1A27" w:rsidRDefault="00EA1A27">
      <w:pPr>
        <w:pStyle w:val="CommentText"/>
      </w:pPr>
      <w:r>
        <w:rPr>
          <w:rStyle w:val="CommentReference"/>
        </w:rPr>
        <w:annotationRef/>
      </w:r>
      <w:r>
        <w:t>Perlu tukar dalam BI</w:t>
      </w:r>
    </w:p>
  </w:comment>
  <w:comment w:id="134" w:author="USER" w:date="2022-02-14T08:37:00Z" w:initials="U">
    <w:p w14:paraId="52BC4A3E" w14:textId="48DD0541" w:rsidR="00EA1A27" w:rsidRDefault="00EA1A27">
      <w:pPr>
        <w:pStyle w:val="CommentText"/>
      </w:pPr>
      <w:r>
        <w:rPr>
          <w:rStyle w:val="CommentReference"/>
        </w:rPr>
        <w:annotationRef/>
      </w:r>
      <w:r>
        <w:t>Perlu tukar dalam BI</w:t>
      </w:r>
    </w:p>
  </w:comment>
  <w:comment w:id="138" w:author="USER" w:date="2022-02-14T08:39:00Z" w:initials="U">
    <w:p w14:paraId="621F7A35" w14:textId="7AFF7D7A" w:rsidR="00EA1A27" w:rsidRDefault="00EA1A27">
      <w:pPr>
        <w:pStyle w:val="CommentText"/>
      </w:pPr>
      <w:r>
        <w:rPr>
          <w:rStyle w:val="CommentReference"/>
        </w:rPr>
        <w:annotationRef/>
      </w:r>
      <w:r>
        <w:t>Perlu tukar dalam BI</w:t>
      </w:r>
    </w:p>
  </w:comment>
  <w:comment w:id="140" w:author="USER" w:date="2022-02-14T08:40:00Z" w:initials="U">
    <w:p w14:paraId="367DAFE0" w14:textId="5EE7DC28" w:rsidR="00EA1A27" w:rsidRDefault="00EA1A27">
      <w:pPr>
        <w:pStyle w:val="CommentText"/>
      </w:pPr>
      <w:r>
        <w:rPr>
          <w:rStyle w:val="CommentReference"/>
        </w:rPr>
        <w:annotationRef/>
      </w:r>
      <w:r>
        <w:t>Perlu tukar dalam BI</w:t>
      </w:r>
    </w:p>
  </w:comment>
  <w:comment w:id="141" w:author="USER" w:date="2022-02-11T16:32:00Z" w:initials="U">
    <w:p w14:paraId="30212283" w14:textId="77777777" w:rsidR="00EA1A27" w:rsidRDefault="00EA1A27">
      <w:pPr>
        <w:pStyle w:val="CommentText"/>
      </w:pPr>
      <w:r>
        <w:rPr>
          <w:rStyle w:val="CommentReference"/>
        </w:rPr>
        <w:annotationRef/>
      </w:r>
      <w:r>
        <w:t>HURUF BESAR &amp; PERLU TUKAR DALAM ENGLISH</w:t>
      </w:r>
    </w:p>
    <w:p w14:paraId="4081C81D" w14:textId="4F9C0964" w:rsidR="00EA1A27" w:rsidRDefault="00EA1A27">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A3BD53F" w15:done="0"/>
  <w15:commentEx w15:paraId="4470A6C8" w15:done="0"/>
  <w15:commentEx w15:paraId="50A38D27" w15:done="0"/>
  <w15:commentEx w15:paraId="52BC4A3E" w15:done="0"/>
  <w15:commentEx w15:paraId="621F7A35" w15:done="0"/>
  <w15:commentEx w15:paraId="367DAFE0" w15:done="0"/>
  <w15:commentEx w15:paraId="4081C81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A3BD53F" w16cid:durableId="25B10C12"/>
  <w16cid:commentId w16cid:paraId="4470A6C8" w16cid:durableId="25B10CDE"/>
  <w16cid:commentId w16cid:paraId="50A38D27" w16cid:durableId="25B49317"/>
  <w16cid:commentId w16cid:paraId="52BC4A3E" w16cid:durableId="25B49330"/>
  <w16cid:commentId w16cid:paraId="621F7A35" w16cid:durableId="25B493BB"/>
  <w16cid:commentId w16cid:paraId="367DAFE0" w16cid:durableId="25B49400"/>
  <w16cid:commentId w16cid:paraId="4081C81D" w16cid:durableId="25B10E2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E39E7D" w14:textId="77777777" w:rsidR="00146267" w:rsidRDefault="00146267" w:rsidP="00270F07">
      <w:pPr>
        <w:spacing w:after="240"/>
      </w:pPr>
      <w:r>
        <w:separator/>
      </w:r>
    </w:p>
  </w:endnote>
  <w:endnote w:type="continuationSeparator" w:id="0">
    <w:p w14:paraId="2A2C6855" w14:textId="77777777" w:rsidR="00146267" w:rsidRDefault="00146267" w:rsidP="00270F07">
      <w:pPr>
        <w:spacing w:after="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haroni">
    <w:charset w:val="B1"/>
    <w:family w:val="auto"/>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8937207"/>
      <w:docPartObj>
        <w:docPartGallery w:val="Page Numbers (Bottom of Page)"/>
        <w:docPartUnique/>
      </w:docPartObj>
    </w:sdtPr>
    <w:sdtContent>
      <w:p w14:paraId="330E55B9" w14:textId="77777777" w:rsidR="00EA1A27" w:rsidRPr="00132E78" w:rsidRDefault="00EA1A27" w:rsidP="00270F07">
        <w:pPr>
          <w:pStyle w:val="Footer"/>
          <w:spacing w:after="240"/>
        </w:pPr>
        <w:r w:rsidRPr="00132E78">
          <w:fldChar w:fldCharType="begin"/>
        </w:r>
        <w:r w:rsidRPr="00132E78">
          <w:instrText xml:space="preserve"> PAGE   \* MERGEFORMAT </w:instrText>
        </w:r>
        <w:r w:rsidRPr="00132E78">
          <w:fldChar w:fldCharType="separate"/>
        </w:r>
        <w:r w:rsidRPr="00132E78">
          <w:t>i</w:t>
        </w:r>
        <w:r w:rsidRPr="00132E78">
          <w:fldChar w:fldCharType="end"/>
        </w:r>
      </w:p>
    </w:sdtContent>
  </w:sdt>
  <w:p w14:paraId="47FB5C4B" w14:textId="77777777" w:rsidR="00EA1A27" w:rsidRDefault="00EA1A27" w:rsidP="00270F07">
    <w:pPr>
      <w:pStyle w:val="Footer"/>
      <w:spacing w:after="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B266F5" w14:textId="77777777" w:rsidR="00EA1A27" w:rsidRDefault="00EA1A27" w:rsidP="00270F07">
    <w:pPr>
      <w:pStyle w:val="Footer"/>
      <w:spacing w:after="24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A43087" w14:textId="77777777" w:rsidR="00EA1A27" w:rsidRPr="00132E78" w:rsidRDefault="00EA1A27" w:rsidP="00270F07">
    <w:pPr>
      <w:pStyle w:val="Footer"/>
      <w:spacing w:after="240"/>
    </w:pPr>
    <w:r>
      <w:tab/>
    </w:r>
    <w:sdt>
      <w:sdtPr>
        <w:id w:val="673850600"/>
        <w:docPartObj>
          <w:docPartGallery w:val="Page Numbers (Bottom of Page)"/>
          <w:docPartUnique/>
        </w:docPartObj>
      </w:sdtPr>
      <w:sdtContent>
        <w:r w:rsidRPr="00132E78">
          <w:fldChar w:fldCharType="begin"/>
        </w:r>
        <w:r w:rsidRPr="00132E78">
          <w:instrText xml:space="preserve"> PAGE   \* MERGEFORMAT </w:instrText>
        </w:r>
        <w:r w:rsidRPr="00132E78">
          <w:fldChar w:fldCharType="separate"/>
        </w:r>
        <w:r w:rsidRPr="00132E78">
          <w:t>i</w:t>
        </w:r>
        <w:r w:rsidRPr="00132E78">
          <w:fldChar w:fldCharType="end"/>
        </w:r>
      </w:sdtContent>
    </w:sdt>
    <w:r w:rsidRPr="00132E78">
      <w:tab/>
    </w:r>
  </w:p>
  <w:p w14:paraId="6FE65AC5" w14:textId="77777777" w:rsidR="00EA1A27" w:rsidRDefault="00EA1A27" w:rsidP="00270F07">
    <w:pPr>
      <w:pStyle w:val="Footer"/>
      <w:spacing w:after="24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2860360"/>
      <w:docPartObj>
        <w:docPartGallery w:val="Page Numbers (Bottom of Page)"/>
        <w:docPartUnique/>
      </w:docPartObj>
    </w:sdtPr>
    <w:sdtEndPr>
      <w:rPr>
        <w:noProof/>
      </w:rPr>
    </w:sdtEndPr>
    <w:sdtContent>
      <w:p w14:paraId="59F75CD8" w14:textId="77777777" w:rsidR="00EA1A27" w:rsidRDefault="00EA1A27" w:rsidP="00270F07">
        <w:pPr>
          <w:pStyle w:val="Footer"/>
          <w:spacing w:after="240"/>
          <w:jc w:val="center"/>
        </w:pPr>
        <w:r>
          <w:fldChar w:fldCharType="begin"/>
        </w:r>
        <w:r>
          <w:instrText xml:space="preserve"> PAGE   \* MERGEFORMAT </w:instrText>
        </w:r>
        <w:r>
          <w:fldChar w:fldCharType="separate"/>
        </w:r>
        <w:r>
          <w:rPr>
            <w:noProof/>
          </w:rPr>
          <w:t>28</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92FB16" w14:textId="77777777" w:rsidR="00EA1A27" w:rsidRDefault="00EA1A27" w:rsidP="00270F07">
    <w:pPr>
      <w:pStyle w:val="Footer"/>
      <w:spacing w:after="24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7732086"/>
      <w:docPartObj>
        <w:docPartGallery w:val="Page Numbers (Bottom of Page)"/>
        <w:docPartUnique/>
      </w:docPartObj>
    </w:sdtPr>
    <w:sdtEndPr>
      <w:rPr>
        <w:noProof/>
      </w:rPr>
    </w:sdtEndPr>
    <w:sdtContent>
      <w:p w14:paraId="057F5905" w14:textId="77777777" w:rsidR="00EA1A27" w:rsidRDefault="00EA1A27" w:rsidP="00270F07">
        <w:pPr>
          <w:pStyle w:val="Footer"/>
          <w:spacing w:after="240"/>
          <w:jc w:val="center"/>
        </w:pPr>
        <w:r>
          <w:fldChar w:fldCharType="begin"/>
        </w:r>
        <w:r>
          <w:instrText xml:space="preserve"> PAGE   \* MERGEFORMAT </w:instrText>
        </w:r>
        <w:r>
          <w:fldChar w:fldCharType="separate"/>
        </w:r>
        <w:r>
          <w:rPr>
            <w:noProof/>
          </w:rPr>
          <w:t>33</w:t>
        </w:r>
        <w:r>
          <w:rPr>
            <w:noProof/>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A78896" w14:textId="77777777" w:rsidR="00EA1A27" w:rsidRDefault="00EA1A27" w:rsidP="00270F07">
    <w:pPr>
      <w:pStyle w:val="Footer"/>
      <w:spacing w:after="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A344DB" w14:textId="77777777" w:rsidR="00146267" w:rsidRDefault="00146267" w:rsidP="00270F07">
      <w:pPr>
        <w:spacing w:after="240"/>
      </w:pPr>
      <w:r>
        <w:separator/>
      </w:r>
    </w:p>
  </w:footnote>
  <w:footnote w:type="continuationSeparator" w:id="0">
    <w:p w14:paraId="46B00FC2" w14:textId="77777777" w:rsidR="00146267" w:rsidRDefault="00146267" w:rsidP="00270F07">
      <w:pPr>
        <w:spacing w:after="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F3207" w14:textId="77777777" w:rsidR="00EA1A27" w:rsidRDefault="00EA1A27" w:rsidP="00270F07">
    <w:pPr>
      <w:pStyle w:val="Header"/>
      <w:spacing w:after="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F9505E" w14:textId="77777777" w:rsidR="00EA1A27" w:rsidRDefault="00EA1A27" w:rsidP="00270F07">
    <w:pPr>
      <w:pStyle w:val="Header"/>
      <w:spacing w:after="24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A1CCB4" w14:textId="77777777" w:rsidR="00EA1A27" w:rsidRDefault="00EA1A27" w:rsidP="00270F07">
    <w:pPr>
      <w:pStyle w:val="Header"/>
      <w:spacing w:after="2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651483"/>
    <w:multiLevelType w:val="multilevel"/>
    <w:tmpl w:val="5AC254A2"/>
    <w:lvl w:ilvl="0">
      <w:start w:val="1"/>
      <w:numFmt w:val="cardinalText"/>
      <w:suff w:val="nothing"/>
      <w:lvlText w:val="CHAPTER %1"/>
      <w:lvlJc w:val="left"/>
      <w:pPr>
        <w:ind w:left="0" w:firstLine="0"/>
      </w:pPr>
      <w:rPr>
        <w:rFonts w:hint="default"/>
        <w:b/>
        <w:i w:val="0"/>
        <w:caps/>
        <w:sz w:val="28"/>
      </w:rPr>
    </w:lvl>
    <w:lvl w:ilvl="1">
      <w:start w:val="1"/>
      <w:numFmt w:val="decimal"/>
      <w:isLgl/>
      <w:lvlText w:val="%1.%2"/>
      <w:lvlJc w:val="left"/>
      <w:pPr>
        <w:ind w:left="0" w:firstLine="0"/>
      </w:pPr>
      <w:rPr>
        <w:rFonts w:hint="default"/>
        <w:caps/>
      </w:rPr>
    </w:lvl>
    <w:lvl w:ilvl="2">
      <w:start w:val="1"/>
      <w:numFmt w:val="decimal"/>
      <w:isLgl/>
      <w:lvlText w:val="DO NOT USE %1.%2.%3"/>
      <w:lvlJc w:val="left"/>
      <w:pPr>
        <w:ind w:left="0" w:firstLine="0"/>
      </w:pPr>
      <w:rPr>
        <w:rFonts w:hint="default"/>
      </w:rPr>
    </w:lvl>
    <w:lvl w:ilvl="3">
      <w:start w:val="1"/>
      <w:numFmt w:val="decimal"/>
      <w:isLgl/>
      <w:lvlText w:val="%1.%2.%4"/>
      <w:lvlJc w:val="left"/>
      <w:pPr>
        <w:ind w:left="0" w:firstLine="0"/>
      </w:pPr>
      <w:rPr>
        <w:rFonts w:hint="default"/>
      </w:rPr>
    </w:lvl>
    <w:lvl w:ilvl="4">
      <w:start w:val="1"/>
      <w:numFmt w:val="decimal"/>
      <w:isLgl/>
      <w:lvlText w:val="%1.%2.%4.%5"/>
      <w:lvlJc w:val="left"/>
      <w:pPr>
        <w:ind w:left="0" w:firstLine="0"/>
      </w:pPr>
      <w:rPr>
        <w:rFonts w:hint="default"/>
      </w:rPr>
    </w:lvl>
    <w:lvl w:ilvl="5">
      <w:start w:val="1"/>
      <w:numFmt w:val="lowerLetter"/>
      <w:lvlText w:val="%6)"/>
      <w:lvlJc w:val="left"/>
      <w:pPr>
        <w:ind w:left="0" w:firstLine="0"/>
      </w:pPr>
      <w:rPr>
        <w:rFonts w:hint="default"/>
      </w:rPr>
    </w:lvl>
    <w:lvl w:ilvl="6">
      <w:start w:val="1"/>
      <w:numFmt w:val="lowerRoman"/>
      <w:lvlText w:val="%7)"/>
      <w:lvlJc w:val="left"/>
      <w:pPr>
        <w:ind w:left="0" w:firstLine="0"/>
      </w:pPr>
      <w:rPr>
        <w:rFonts w:hint="default"/>
      </w:rPr>
    </w:lvl>
    <w:lvl w:ilvl="7">
      <w:start w:val="1"/>
      <w:numFmt w:val="lowerLetter"/>
      <w:lvlText w:val="%8."/>
      <w:lvlJc w:val="left"/>
      <w:pPr>
        <w:ind w:left="0" w:firstLine="0"/>
      </w:pPr>
      <w:rPr>
        <w:rFonts w:hint="default"/>
        <w:color w:val="auto"/>
      </w:rPr>
    </w:lvl>
    <w:lvl w:ilvl="8">
      <w:start w:val="1"/>
      <w:numFmt w:val="lowerRoman"/>
      <w:lvlText w:val="%9."/>
      <w:lvlJc w:val="left"/>
      <w:pPr>
        <w:ind w:left="0" w:firstLine="0"/>
      </w:pPr>
      <w:rPr>
        <w:rFonts w:hint="default"/>
      </w:rPr>
    </w:lvl>
  </w:abstractNum>
  <w:abstractNum w:abstractNumId="1" w15:restartNumberingAfterBreak="0">
    <w:nsid w:val="1170368B"/>
    <w:multiLevelType w:val="multilevel"/>
    <w:tmpl w:val="0492B720"/>
    <w:lvl w:ilvl="0">
      <w:start w:val="1"/>
      <w:numFmt w:val="cardinalText"/>
      <w:suff w:val="nothing"/>
      <w:lvlText w:val="CHAPTER %1"/>
      <w:lvlJc w:val="left"/>
      <w:pPr>
        <w:ind w:left="0" w:firstLine="0"/>
      </w:pPr>
      <w:rPr>
        <w:rFonts w:ascii="Times New Roman Bold" w:hAnsi="Times New Roman Bold" w:cs="Times New Roman" w:hint="default"/>
        <w:b/>
        <w:i w:val="0"/>
        <w:caps/>
        <w:sz w:val="28"/>
      </w:rPr>
    </w:lvl>
    <w:lvl w:ilvl="1">
      <w:start w:val="1"/>
      <w:numFmt w:val="decimal"/>
      <w:isLgl/>
      <w:lvlText w:val="%1.%2"/>
      <w:lvlJc w:val="left"/>
      <w:pPr>
        <w:ind w:left="720" w:hanging="720"/>
      </w:pPr>
      <w:rPr>
        <w:rFonts w:hint="default"/>
        <w:caps/>
      </w:rPr>
    </w:lvl>
    <w:lvl w:ilvl="2">
      <w:start w:val="1"/>
      <w:numFmt w:val="decimal"/>
      <w:isLgl/>
      <w:lvlText w:val="Do not use %1.%2.%3"/>
      <w:lvlJc w:val="left"/>
      <w:pPr>
        <w:ind w:left="720" w:hanging="720"/>
      </w:pPr>
      <w:rPr>
        <w:rFonts w:hint="default"/>
      </w:rPr>
    </w:lvl>
    <w:lvl w:ilvl="3">
      <w:start w:val="1"/>
      <w:numFmt w:val="decimal"/>
      <w:lvlRestart w:val="2"/>
      <w:isLgl/>
      <w:lvlText w:val="%1.%2.%4"/>
      <w:lvlJc w:val="left"/>
      <w:pPr>
        <w:ind w:left="720" w:hanging="720"/>
      </w:pPr>
      <w:rPr>
        <w:rFonts w:hint="default"/>
      </w:rPr>
    </w:lvl>
    <w:lvl w:ilvl="4">
      <w:start w:val="1"/>
      <w:numFmt w:val="decimal"/>
      <w:isLgl/>
      <w:lvlText w:val="%1.%2.%4.%5"/>
      <w:lvlJc w:val="left"/>
      <w:pPr>
        <w:ind w:left="720" w:hanging="720"/>
      </w:pPr>
      <w:rPr>
        <w:rFonts w:hint="default"/>
      </w:rPr>
    </w:lvl>
    <w:lvl w:ilvl="5">
      <w:start w:val="1"/>
      <w:numFmt w:val="lowerLetter"/>
      <w:lvlRestart w:val="2"/>
      <w:lvlText w:val="%6)"/>
      <w:lvlJc w:val="left"/>
      <w:pPr>
        <w:ind w:left="720" w:hanging="720"/>
      </w:pPr>
      <w:rPr>
        <w:rFonts w:hint="default"/>
      </w:rPr>
    </w:lvl>
    <w:lvl w:ilvl="6">
      <w:start w:val="1"/>
      <w:numFmt w:val="lowerRoman"/>
      <w:lvlText w:val="%7)"/>
      <w:lvlJc w:val="left"/>
      <w:pPr>
        <w:ind w:left="1440" w:hanging="720"/>
      </w:pPr>
      <w:rPr>
        <w:rFonts w:hint="default"/>
      </w:rPr>
    </w:lvl>
    <w:lvl w:ilvl="7">
      <w:start w:val="1"/>
      <w:numFmt w:val="lowerLetter"/>
      <w:lvlRestart w:val="0"/>
      <w:lvlText w:val="%8. "/>
      <w:lvlJc w:val="left"/>
      <w:pPr>
        <w:ind w:left="720" w:firstLine="0"/>
      </w:pPr>
      <w:rPr>
        <w:rFonts w:hint="default"/>
        <w:color w:val="auto"/>
      </w:rPr>
    </w:lvl>
    <w:lvl w:ilvl="8">
      <w:start w:val="1"/>
      <w:numFmt w:val="lowerRoman"/>
      <w:lvlRestart w:val="0"/>
      <w:lvlText w:val="%9."/>
      <w:lvlJc w:val="left"/>
      <w:pPr>
        <w:ind w:left="720" w:firstLine="0"/>
      </w:pPr>
      <w:rPr>
        <w:rFonts w:hint="default"/>
      </w:rPr>
    </w:lvl>
  </w:abstractNum>
  <w:abstractNum w:abstractNumId="2" w15:restartNumberingAfterBreak="0">
    <w:nsid w:val="11E363F9"/>
    <w:multiLevelType w:val="hybridMultilevel"/>
    <w:tmpl w:val="4426EF24"/>
    <w:lvl w:ilvl="0" w:tplc="4AB468C2">
      <w:start w:val="1"/>
      <w:numFmt w:val="lowerLetter"/>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 w15:restartNumberingAfterBreak="0">
    <w:nsid w:val="1EA67D67"/>
    <w:multiLevelType w:val="multilevel"/>
    <w:tmpl w:val="BB040E20"/>
    <w:lvl w:ilvl="0">
      <w:start w:val="1"/>
      <w:numFmt w:val="decimal"/>
      <w:pStyle w:val="Heading1"/>
      <w:lvlText w:val="BAB %1"/>
      <w:lvlJc w:val="left"/>
      <w:pPr>
        <w:tabs>
          <w:tab w:val="num" w:pos="144"/>
        </w:tabs>
        <w:ind w:left="0" w:firstLine="0"/>
      </w:pPr>
      <w:rPr>
        <w:rFonts w:ascii="Times New Roman Bold" w:hAnsi="Times New Roman Bold" w:cs="Times New Roman" w:hint="default"/>
        <w:b/>
        <w:bCs/>
        <w:i w:val="0"/>
        <w:iCs w:val="0"/>
        <w:caps/>
        <w:sz w:val="28"/>
        <w:szCs w:val="28"/>
      </w:rPr>
    </w:lvl>
    <w:lvl w:ilvl="1">
      <w:start w:val="1"/>
      <w:numFmt w:val="decimal"/>
      <w:pStyle w:val="Heading2"/>
      <w:isLgl/>
      <w:lvlText w:val="%1.%2"/>
      <w:lvlJc w:val="left"/>
      <w:pPr>
        <w:ind w:left="720" w:hanging="720"/>
      </w:pPr>
      <w:rPr>
        <w:rFonts w:hint="default"/>
      </w:rPr>
    </w:lvl>
    <w:lvl w:ilvl="2">
      <w:start w:val="1"/>
      <w:numFmt w:val="decimal"/>
      <w:pStyle w:val="Heading3"/>
      <w:isLgl/>
      <w:lvlText w:val="DO NOT USE %1.%2.%3"/>
      <w:lvlJc w:val="left"/>
      <w:pPr>
        <w:ind w:left="720" w:hanging="720"/>
      </w:pPr>
      <w:rPr>
        <w:rFonts w:hint="default"/>
      </w:rPr>
    </w:lvl>
    <w:lvl w:ilvl="3">
      <w:start w:val="1"/>
      <w:numFmt w:val="decimal"/>
      <w:pStyle w:val="Heading4"/>
      <w:isLgl/>
      <w:lvlText w:val="%1.%2.%4"/>
      <w:lvlJc w:val="left"/>
      <w:pPr>
        <w:ind w:left="720" w:hanging="720"/>
      </w:pPr>
      <w:rPr>
        <w:rFonts w:hint="default"/>
      </w:rPr>
    </w:lvl>
    <w:lvl w:ilvl="4">
      <w:start w:val="1"/>
      <w:numFmt w:val="decimal"/>
      <w:pStyle w:val="Heading5"/>
      <w:isLgl/>
      <w:lvlText w:val="%1.%2.%4.%5"/>
      <w:lvlJc w:val="left"/>
      <w:pPr>
        <w:ind w:left="720" w:hanging="720"/>
      </w:pPr>
      <w:rPr>
        <w:rFonts w:hint="default"/>
      </w:rPr>
    </w:lvl>
    <w:lvl w:ilvl="5">
      <w:start w:val="1"/>
      <w:numFmt w:val="lowerLetter"/>
      <w:pStyle w:val="Heading6"/>
      <w:lvlText w:val="%6)"/>
      <w:lvlJc w:val="left"/>
      <w:pPr>
        <w:ind w:left="720" w:hanging="720"/>
      </w:pPr>
      <w:rPr>
        <w:rFonts w:hint="default"/>
      </w:rPr>
    </w:lvl>
    <w:lvl w:ilvl="6">
      <w:start w:val="1"/>
      <w:numFmt w:val="lowerRoman"/>
      <w:pStyle w:val="Heading7"/>
      <w:lvlText w:val="%7)"/>
      <w:lvlJc w:val="left"/>
      <w:pPr>
        <w:ind w:left="720" w:hanging="720"/>
      </w:pPr>
      <w:rPr>
        <w:rFonts w:hint="default"/>
      </w:rPr>
    </w:lvl>
    <w:lvl w:ilvl="7">
      <w:start w:val="1"/>
      <w:numFmt w:val="lowerLetter"/>
      <w:pStyle w:val="Heading8"/>
      <w:lvlText w:val="%8."/>
      <w:lvlJc w:val="left"/>
      <w:pPr>
        <w:ind w:left="720" w:hanging="720"/>
      </w:pPr>
      <w:rPr>
        <w:rFonts w:hint="default"/>
      </w:rPr>
    </w:lvl>
    <w:lvl w:ilvl="8">
      <w:start w:val="1"/>
      <w:numFmt w:val="lowerRoman"/>
      <w:pStyle w:val="Heading9"/>
      <w:lvlText w:val="%9)"/>
      <w:lvlJc w:val="left"/>
      <w:pPr>
        <w:ind w:left="720" w:hanging="720"/>
      </w:pPr>
      <w:rPr>
        <w:rFonts w:hint="default"/>
      </w:rPr>
    </w:lvl>
  </w:abstractNum>
  <w:abstractNum w:abstractNumId="4" w15:restartNumberingAfterBreak="0">
    <w:nsid w:val="39AF3C6B"/>
    <w:multiLevelType w:val="multilevel"/>
    <w:tmpl w:val="F5F41E1E"/>
    <w:lvl w:ilvl="0">
      <w:start w:val="1"/>
      <w:numFmt w:val="cardinalText"/>
      <w:suff w:val="nothing"/>
      <w:lvlText w:val="CHAPTER %1"/>
      <w:lvlJc w:val="left"/>
      <w:pPr>
        <w:ind w:left="0" w:firstLine="0"/>
      </w:pPr>
      <w:rPr>
        <w:rFonts w:ascii="Times New Roman Bold" w:hAnsi="Times New Roman Bold" w:cs="Times New Roman" w:hint="default"/>
        <w:b/>
        <w:i w:val="0"/>
        <w:caps/>
        <w:sz w:val="28"/>
      </w:rPr>
    </w:lvl>
    <w:lvl w:ilvl="1">
      <w:start w:val="1"/>
      <w:numFmt w:val="decimal"/>
      <w:isLgl/>
      <w:lvlText w:val="%1.%2"/>
      <w:lvlJc w:val="left"/>
      <w:pPr>
        <w:ind w:left="720" w:hanging="720"/>
      </w:pPr>
      <w:rPr>
        <w:rFonts w:hint="default"/>
        <w:caps/>
      </w:rPr>
    </w:lvl>
    <w:lvl w:ilvl="2">
      <w:start w:val="1"/>
      <w:numFmt w:val="decimal"/>
      <w:isLgl/>
      <w:lvlText w:val="Do not use %1.%2.%3"/>
      <w:lvlJc w:val="left"/>
      <w:pPr>
        <w:ind w:left="720" w:hanging="720"/>
      </w:pPr>
      <w:rPr>
        <w:rFonts w:hint="default"/>
      </w:rPr>
    </w:lvl>
    <w:lvl w:ilvl="3">
      <w:start w:val="1"/>
      <w:numFmt w:val="decimal"/>
      <w:lvlRestart w:val="2"/>
      <w:isLgl/>
      <w:lvlText w:val="%1.%2.%4"/>
      <w:lvlJc w:val="left"/>
      <w:pPr>
        <w:ind w:left="720" w:hanging="720"/>
      </w:pPr>
      <w:rPr>
        <w:rFonts w:hint="default"/>
      </w:rPr>
    </w:lvl>
    <w:lvl w:ilvl="4">
      <w:start w:val="1"/>
      <w:numFmt w:val="decimal"/>
      <w:isLgl/>
      <w:lvlText w:val="%1.%2.%4.%5"/>
      <w:lvlJc w:val="left"/>
      <w:pPr>
        <w:ind w:left="720" w:hanging="720"/>
      </w:pPr>
      <w:rPr>
        <w:rFonts w:hint="default"/>
      </w:rPr>
    </w:lvl>
    <w:lvl w:ilvl="5">
      <w:start w:val="1"/>
      <w:numFmt w:val="lowerLetter"/>
      <w:lvlRestart w:val="0"/>
      <w:lvlText w:val="%6)"/>
      <w:lvlJc w:val="left"/>
      <w:pPr>
        <w:ind w:left="1440" w:hanging="720"/>
      </w:pPr>
      <w:rPr>
        <w:rFonts w:hint="default"/>
      </w:rPr>
    </w:lvl>
    <w:lvl w:ilvl="6">
      <w:start w:val="1"/>
      <w:numFmt w:val="lowerRoman"/>
      <w:lvlRestart w:val="0"/>
      <w:lvlText w:val="%7)"/>
      <w:lvlJc w:val="left"/>
      <w:pPr>
        <w:ind w:left="720" w:hanging="720"/>
      </w:pPr>
      <w:rPr>
        <w:rFonts w:hint="default"/>
      </w:rPr>
    </w:lvl>
    <w:lvl w:ilvl="7">
      <w:start w:val="1"/>
      <w:numFmt w:val="lowerLetter"/>
      <w:lvlRestart w:val="0"/>
      <w:lvlText w:val="%8. "/>
      <w:lvlJc w:val="left"/>
      <w:pPr>
        <w:ind w:left="720" w:firstLine="0"/>
      </w:pPr>
      <w:rPr>
        <w:rFonts w:hint="default"/>
        <w:color w:val="auto"/>
      </w:rPr>
    </w:lvl>
    <w:lvl w:ilvl="8">
      <w:start w:val="1"/>
      <w:numFmt w:val="lowerRoman"/>
      <w:lvlRestart w:val="0"/>
      <w:lvlText w:val="%9."/>
      <w:lvlJc w:val="left"/>
      <w:pPr>
        <w:ind w:left="720" w:firstLine="0"/>
      </w:pPr>
      <w:rPr>
        <w:rFonts w:hint="default"/>
      </w:rPr>
    </w:lvl>
  </w:abstractNum>
  <w:abstractNum w:abstractNumId="5" w15:restartNumberingAfterBreak="0">
    <w:nsid w:val="440246A6"/>
    <w:multiLevelType w:val="hybridMultilevel"/>
    <w:tmpl w:val="0330AC78"/>
    <w:lvl w:ilvl="0" w:tplc="0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6" w15:restartNumberingAfterBreak="0">
    <w:nsid w:val="4A0A31DC"/>
    <w:multiLevelType w:val="multilevel"/>
    <w:tmpl w:val="B630D6BC"/>
    <w:lvl w:ilvl="0">
      <w:start w:val="1"/>
      <w:numFmt w:val="cardinalText"/>
      <w:suff w:val="nothing"/>
      <w:lvlText w:val="CHAPTER %1"/>
      <w:lvlJc w:val="left"/>
      <w:pPr>
        <w:ind w:left="0" w:firstLine="0"/>
      </w:pPr>
      <w:rPr>
        <w:rFonts w:ascii="Times New Roman Bold" w:hAnsi="Times New Roman Bold" w:cs="Times New Roman" w:hint="default"/>
        <w:b/>
        <w:i w:val="0"/>
        <w:caps/>
        <w:sz w:val="28"/>
      </w:rPr>
    </w:lvl>
    <w:lvl w:ilvl="1">
      <w:start w:val="1"/>
      <w:numFmt w:val="decimal"/>
      <w:isLgl/>
      <w:lvlText w:val="%1.%2"/>
      <w:lvlJc w:val="left"/>
      <w:pPr>
        <w:ind w:left="720" w:hanging="720"/>
      </w:pPr>
      <w:rPr>
        <w:rFonts w:hint="default"/>
        <w:caps/>
      </w:rPr>
    </w:lvl>
    <w:lvl w:ilvl="2">
      <w:start w:val="1"/>
      <w:numFmt w:val="decimal"/>
      <w:isLgl/>
      <w:lvlText w:val="Do not use %1.%2.%3"/>
      <w:lvlJc w:val="left"/>
      <w:pPr>
        <w:ind w:left="720" w:hanging="720"/>
      </w:pPr>
      <w:rPr>
        <w:rFonts w:hint="default"/>
      </w:rPr>
    </w:lvl>
    <w:lvl w:ilvl="3">
      <w:start w:val="1"/>
      <w:numFmt w:val="decimal"/>
      <w:lvlRestart w:val="2"/>
      <w:isLgl/>
      <w:lvlText w:val="%1.%2.%4"/>
      <w:lvlJc w:val="left"/>
      <w:pPr>
        <w:ind w:left="720" w:hanging="720"/>
      </w:pPr>
      <w:rPr>
        <w:rFonts w:hint="default"/>
      </w:rPr>
    </w:lvl>
    <w:lvl w:ilvl="4">
      <w:start w:val="1"/>
      <w:numFmt w:val="decimal"/>
      <w:isLgl/>
      <w:lvlText w:val="%1.%2.%4.%5"/>
      <w:lvlJc w:val="left"/>
      <w:pPr>
        <w:ind w:left="720" w:hanging="720"/>
      </w:pPr>
      <w:rPr>
        <w:rFonts w:hint="default"/>
      </w:rPr>
    </w:lvl>
    <w:lvl w:ilvl="5">
      <w:start w:val="1"/>
      <w:numFmt w:val="lowerLetter"/>
      <w:lvlRestart w:val="3"/>
      <w:lvlText w:val="%6)"/>
      <w:lvlJc w:val="left"/>
      <w:pPr>
        <w:ind w:left="720" w:hanging="720"/>
      </w:pPr>
      <w:rPr>
        <w:rFonts w:hint="default"/>
      </w:rPr>
    </w:lvl>
    <w:lvl w:ilvl="6">
      <w:start w:val="1"/>
      <w:numFmt w:val="lowerRoman"/>
      <w:lvlText w:val="%7)"/>
      <w:lvlJc w:val="left"/>
      <w:pPr>
        <w:ind w:left="1440" w:hanging="720"/>
      </w:pPr>
      <w:rPr>
        <w:rFonts w:hint="default"/>
      </w:rPr>
    </w:lvl>
    <w:lvl w:ilvl="7">
      <w:start w:val="1"/>
      <w:numFmt w:val="lowerLetter"/>
      <w:lvlRestart w:val="0"/>
      <w:lvlText w:val="%8. "/>
      <w:lvlJc w:val="left"/>
      <w:pPr>
        <w:ind w:left="720" w:firstLine="0"/>
      </w:pPr>
      <w:rPr>
        <w:rFonts w:hint="default"/>
        <w:color w:val="auto"/>
      </w:rPr>
    </w:lvl>
    <w:lvl w:ilvl="8">
      <w:start w:val="1"/>
      <w:numFmt w:val="lowerRoman"/>
      <w:lvlRestart w:val="0"/>
      <w:lvlText w:val="%9."/>
      <w:lvlJc w:val="left"/>
      <w:pPr>
        <w:ind w:left="720" w:firstLine="0"/>
      </w:pPr>
      <w:rPr>
        <w:rFonts w:hint="default"/>
      </w:rPr>
    </w:lvl>
  </w:abstractNum>
  <w:abstractNum w:abstractNumId="7" w15:restartNumberingAfterBreak="0">
    <w:nsid w:val="627B4492"/>
    <w:multiLevelType w:val="hybridMultilevel"/>
    <w:tmpl w:val="DE286468"/>
    <w:lvl w:ilvl="0" w:tplc="E3002EE8">
      <w:start w:val="1"/>
      <w:numFmt w:val="lowerLetter"/>
      <w:lvlText w:val="(%1)"/>
      <w:lvlJc w:val="left"/>
      <w:pPr>
        <w:ind w:left="720" w:hanging="360"/>
      </w:pPr>
      <w:rPr>
        <w:rFonts w:hint="default"/>
        <w:caps w:val="0"/>
        <w:sz w:val="22"/>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8" w15:restartNumberingAfterBreak="0">
    <w:nsid w:val="65106466"/>
    <w:multiLevelType w:val="hybridMultilevel"/>
    <w:tmpl w:val="F2F2C1A4"/>
    <w:lvl w:ilvl="0" w:tplc="0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9" w15:restartNumberingAfterBreak="0">
    <w:nsid w:val="65B64695"/>
    <w:multiLevelType w:val="multilevel"/>
    <w:tmpl w:val="C338B6E6"/>
    <w:lvl w:ilvl="0">
      <w:start w:val="1"/>
      <w:numFmt w:val="decimal"/>
      <w:lvlText w:val="BAB %1"/>
      <w:lvlJc w:val="left"/>
      <w:pPr>
        <w:tabs>
          <w:tab w:val="num" w:pos="144"/>
        </w:tabs>
        <w:ind w:left="0" w:firstLine="0"/>
      </w:pPr>
      <w:rPr>
        <w:rFonts w:ascii="Times New Roman Bold" w:hAnsi="Times New Roman Bold" w:cs="Times New Roman" w:hint="default"/>
        <w:b/>
        <w:bCs/>
        <w:i w:val="0"/>
        <w:iCs w:val="0"/>
        <w:caps/>
        <w:sz w:val="28"/>
        <w:szCs w:val="28"/>
      </w:rPr>
    </w:lvl>
    <w:lvl w:ilvl="1">
      <w:start w:val="1"/>
      <w:numFmt w:val="decimal"/>
      <w:isLgl/>
      <w:lvlText w:val="%1.%2"/>
      <w:lvlJc w:val="left"/>
      <w:pPr>
        <w:ind w:left="720" w:hanging="720"/>
      </w:pPr>
      <w:rPr>
        <w:rFonts w:hint="default"/>
      </w:rPr>
    </w:lvl>
    <w:lvl w:ilvl="2">
      <w:start w:val="1"/>
      <w:numFmt w:val="decimal"/>
      <w:isLgl/>
      <w:lvlText w:val="DO NOT USE %1.%2.%3"/>
      <w:lvlJc w:val="left"/>
      <w:pPr>
        <w:ind w:left="720" w:hanging="720"/>
      </w:pPr>
      <w:rPr>
        <w:rFonts w:hint="default"/>
      </w:rPr>
    </w:lvl>
    <w:lvl w:ilvl="3">
      <w:start w:val="1"/>
      <w:numFmt w:val="decimal"/>
      <w:isLgl/>
      <w:lvlText w:val="%1.%2.%4"/>
      <w:lvlJc w:val="left"/>
      <w:pPr>
        <w:ind w:left="720" w:hanging="720"/>
      </w:pPr>
      <w:rPr>
        <w:rFonts w:hint="default"/>
      </w:rPr>
    </w:lvl>
    <w:lvl w:ilvl="4">
      <w:start w:val="1"/>
      <w:numFmt w:val="decimal"/>
      <w:isLgl/>
      <w:lvlText w:val="%1.%2.%4.%5"/>
      <w:lvlJc w:val="left"/>
      <w:pPr>
        <w:ind w:left="720" w:hanging="720"/>
      </w:pPr>
      <w:rPr>
        <w:rFonts w:hint="default"/>
      </w:rPr>
    </w:lvl>
    <w:lvl w:ilvl="5">
      <w:start w:val="1"/>
      <w:numFmt w:val="lowerLetter"/>
      <w:lvlText w:val="%6)"/>
      <w:lvlJc w:val="left"/>
      <w:pPr>
        <w:ind w:left="720" w:hanging="720"/>
      </w:pPr>
      <w:rPr>
        <w:rFonts w:hint="default"/>
      </w:rPr>
    </w:lvl>
    <w:lvl w:ilvl="6">
      <w:start w:val="1"/>
      <w:numFmt w:val="lowerRoman"/>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10" w15:restartNumberingAfterBreak="0">
    <w:nsid w:val="65D60F87"/>
    <w:multiLevelType w:val="multilevel"/>
    <w:tmpl w:val="4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42F0638"/>
    <w:multiLevelType w:val="hybridMultilevel"/>
    <w:tmpl w:val="8BB0826C"/>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2" w15:restartNumberingAfterBreak="0">
    <w:nsid w:val="753E21C4"/>
    <w:multiLevelType w:val="hybridMultilevel"/>
    <w:tmpl w:val="1B5C22B0"/>
    <w:lvl w:ilvl="0" w:tplc="0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3" w15:restartNumberingAfterBreak="0">
    <w:nsid w:val="78E77D84"/>
    <w:multiLevelType w:val="multilevel"/>
    <w:tmpl w:val="8E84F042"/>
    <w:lvl w:ilvl="0">
      <w:start w:val="1"/>
      <w:numFmt w:val="cardinalText"/>
      <w:lvlText w:val="CHAPTER %1"/>
      <w:lvlJc w:val="left"/>
      <w:pPr>
        <w:ind w:left="0" w:firstLine="0"/>
      </w:pPr>
      <w:rPr>
        <w:rFonts w:ascii="Times New Roman Bold" w:hAnsi="Times New Roman Bold" w:cs="Times New Roman" w:hint="default"/>
        <w:b/>
        <w:bCs/>
        <w:i w:val="0"/>
        <w:iCs w:val="0"/>
        <w:caps/>
        <w:sz w:val="28"/>
        <w:szCs w:val="28"/>
      </w:rPr>
    </w:lvl>
    <w:lvl w:ilvl="1">
      <w:start w:val="1"/>
      <w:numFmt w:val="decimal"/>
      <w:isLgl/>
      <w:lvlText w:val="%1.%2"/>
      <w:lvlJc w:val="left"/>
      <w:pPr>
        <w:ind w:left="0" w:firstLine="0"/>
      </w:pPr>
      <w:rPr>
        <w:rFonts w:hint="default"/>
      </w:rPr>
    </w:lvl>
    <w:lvl w:ilvl="2">
      <w:start w:val="1"/>
      <w:numFmt w:val="decimal"/>
      <w:isLgl/>
      <w:lvlText w:val="DO NOT USE %1.%2.%3"/>
      <w:lvlJc w:val="left"/>
      <w:pPr>
        <w:ind w:left="0" w:firstLine="0"/>
      </w:pPr>
      <w:rPr>
        <w:rFonts w:hint="default"/>
      </w:rPr>
    </w:lvl>
    <w:lvl w:ilvl="3">
      <w:start w:val="1"/>
      <w:numFmt w:val="decimal"/>
      <w:isLgl/>
      <w:lvlText w:val="%1.%2.%4"/>
      <w:lvlJc w:val="left"/>
      <w:pPr>
        <w:ind w:left="0" w:firstLine="0"/>
      </w:pPr>
      <w:rPr>
        <w:rFonts w:hint="default"/>
      </w:rPr>
    </w:lvl>
    <w:lvl w:ilvl="4">
      <w:start w:val="1"/>
      <w:numFmt w:val="decimal"/>
      <w:isLgl/>
      <w:lvlText w:val="%1.%2.%4.%5"/>
      <w:lvlJc w:val="left"/>
      <w:pPr>
        <w:ind w:left="0" w:firstLine="0"/>
      </w:pPr>
      <w:rPr>
        <w:rFonts w:hint="default"/>
      </w:rPr>
    </w:lvl>
    <w:lvl w:ilvl="5">
      <w:start w:val="1"/>
      <w:numFmt w:val="lowerLetter"/>
      <w:suff w:val="nothing"/>
      <w:lvlText w:val="%6)"/>
      <w:lvlJc w:val="left"/>
      <w:pPr>
        <w:ind w:left="0" w:firstLine="0"/>
      </w:pPr>
      <w:rPr>
        <w:rFonts w:hint="default"/>
      </w:rPr>
    </w:lvl>
    <w:lvl w:ilvl="6">
      <w:start w:val="1"/>
      <w:numFmt w:val="lowerRoman"/>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4" w15:restartNumberingAfterBreak="0">
    <w:nsid w:val="7B9A1BDB"/>
    <w:multiLevelType w:val="hybridMultilevel"/>
    <w:tmpl w:val="A7C012FC"/>
    <w:lvl w:ilvl="0" w:tplc="44090017">
      <w:start w:val="1"/>
      <w:numFmt w:val="lowerLetter"/>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abstractNumId w:val="10"/>
  </w:num>
  <w:num w:numId="2">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7"/>
  </w:num>
  <w:num w:numId="5">
    <w:abstractNumId w:val="1"/>
    <w:lvlOverride w:ilvl="0">
      <w:lvl w:ilvl="0">
        <w:start w:val="1"/>
        <w:numFmt w:val="cardinalText"/>
        <w:suff w:val="nothing"/>
        <w:lvlText w:val="CHAPTER %1"/>
        <w:lvlJc w:val="left"/>
        <w:pPr>
          <w:ind w:left="0" w:firstLine="0"/>
        </w:pPr>
        <w:rPr>
          <w:rFonts w:ascii="Times New Roman Bold" w:hAnsi="Times New Roman Bold" w:cs="Times New Roman" w:hint="default"/>
          <w:b/>
          <w:i w:val="0"/>
          <w:caps/>
          <w:sz w:val="28"/>
        </w:rPr>
      </w:lvl>
    </w:lvlOverride>
    <w:lvlOverride w:ilvl="1">
      <w:lvl w:ilvl="1">
        <w:start w:val="1"/>
        <w:numFmt w:val="decimal"/>
        <w:isLgl/>
        <w:lvlText w:val="%1.%2"/>
        <w:lvlJc w:val="left"/>
        <w:pPr>
          <w:ind w:left="720" w:hanging="720"/>
        </w:pPr>
        <w:rPr>
          <w:rFonts w:hint="default"/>
          <w:caps/>
        </w:rPr>
      </w:lvl>
    </w:lvlOverride>
    <w:lvlOverride w:ilvl="2">
      <w:lvl w:ilvl="2">
        <w:start w:val="1"/>
        <w:numFmt w:val="decimal"/>
        <w:isLgl/>
        <w:lvlText w:val="Do not use %1.%2.%3"/>
        <w:lvlJc w:val="left"/>
        <w:pPr>
          <w:ind w:left="720" w:hanging="720"/>
        </w:pPr>
        <w:rPr>
          <w:rFonts w:hint="default"/>
        </w:rPr>
      </w:lvl>
    </w:lvlOverride>
    <w:lvlOverride w:ilvl="3">
      <w:lvl w:ilvl="3">
        <w:start w:val="1"/>
        <w:numFmt w:val="decimal"/>
        <w:lvlRestart w:val="2"/>
        <w:isLgl/>
        <w:lvlText w:val="%1.%2.%4"/>
        <w:lvlJc w:val="left"/>
        <w:pPr>
          <w:ind w:left="720" w:hanging="720"/>
        </w:pPr>
        <w:rPr>
          <w:rFonts w:hint="default"/>
        </w:rPr>
      </w:lvl>
    </w:lvlOverride>
    <w:lvlOverride w:ilvl="4">
      <w:lvl w:ilvl="4">
        <w:start w:val="1"/>
        <w:numFmt w:val="decimal"/>
        <w:isLgl/>
        <w:lvlText w:val="%1.%2.%4.%5"/>
        <w:lvlJc w:val="left"/>
        <w:pPr>
          <w:ind w:left="720" w:hanging="720"/>
        </w:pPr>
        <w:rPr>
          <w:rFonts w:hint="default"/>
        </w:rPr>
      </w:lvl>
    </w:lvlOverride>
    <w:lvlOverride w:ilvl="5">
      <w:lvl w:ilvl="5">
        <w:start w:val="1"/>
        <w:numFmt w:val="lowerLetter"/>
        <w:lvlRestart w:val="3"/>
        <w:lvlText w:val="%6)"/>
        <w:lvlJc w:val="left"/>
        <w:pPr>
          <w:ind w:left="720" w:hanging="720"/>
        </w:pPr>
        <w:rPr>
          <w:rFonts w:hint="default"/>
        </w:rPr>
      </w:lvl>
    </w:lvlOverride>
    <w:lvlOverride w:ilvl="6">
      <w:lvl w:ilvl="6">
        <w:start w:val="1"/>
        <w:numFmt w:val="lowerRoman"/>
        <w:lvlText w:val="%7)"/>
        <w:lvlJc w:val="left"/>
        <w:pPr>
          <w:ind w:left="1440" w:hanging="720"/>
        </w:pPr>
        <w:rPr>
          <w:rFonts w:hint="default"/>
        </w:rPr>
      </w:lvl>
    </w:lvlOverride>
    <w:lvlOverride w:ilvl="7">
      <w:lvl w:ilvl="7">
        <w:start w:val="1"/>
        <w:numFmt w:val="lowerLetter"/>
        <w:lvlRestart w:val="0"/>
        <w:lvlText w:val="%8. "/>
        <w:lvlJc w:val="left"/>
        <w:pPr>
          <w:ind w:left="720" w:firstLine="0"/>
        </w:pPr>
        <w:rPr>
          <w:rFonts w:hint="default"/>
          <w:color w:val="auto"/>
        </w:rPr>
      </w:lvl>
    </w:lvlOverride>
    <w:lvlOverride w:ilvl="8">
      <w:lvl w:ilvl="8">
        <w:start w:val="1"/>
        <w:numFmt w:val="lowerRoman"/>
        <w:lvlRestart w:val="0"/>
        <w:lvlText w:val="%9."/>
        <w:lvlJc w:val="left"/>
        <w:pPr>
          <w:ind w:left="720" w:firstLine="0"/>
        </w:pPr>
        <w:rPr>
          <w:rFonts w:hint="default"/>
        </w:rPr>
      </w:lvl>
    </w:lvlOverride>
  </w:num>
  <w:num w:numId="6">
    <w:abstractNumId w:val="6"/>
  </w:num>
  <w:num w:numId="7">
    <w:abstractNumId w:val="0"/>
  </w:num>
  <w:num w:numId="8">
    <w:abstractNumId w:val="0"/>
    <w:lvlOverride w:ilvl="0">
      <w:startOverride w:val="1"/>
    </w:lvlOverride>
    <w:lvlOverride w:ilvl="1">
      <w:startOverride w:val="4"/>
    </w:lvlOverride>
    <w:lvlOverride w:ilvl="2">
      <w:startOverride w:val="1"/>
    </w:lvlOverride>
    <w:lvlOverride w:ilvl="3">
      <w:startOverride w:val="2"/>
    </w:lvlOverride>
    <w:lvlOverride w:ilvl="4">
      <w:startOverride w:val="1"/>
    </w:lvlOverride>
    <w:lvlOverride w:ilvl="5">
      <w:startOverride w:val="5"/>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4"/>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0"/>
    <w:lvlOverride w:ilvl="0">
      <w:startOverride w:val="1"/>
    </w:lvlOverride>
    <w:lvlOverride w:ilvl="1">
      <w:startOverride w:val="4"/>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2"/>
  </w:num>
  <w:num w:numId="14">
    <w:abstractNumId w:val="14"/>
  </w:num>
  <w:num w:numId="15">
    <w:abstractNumId w:val="9"/>
  </w:num>
  <w:num w:numId="16">
    <w:abstractNumId w:val="9"/>
  </w:num>
  <w:num w:numId="17">
    <w:abstractNumId w:val="9"/>
  </w:num>
  <w:num w:numId="18">
    <w:abstractNumId w:val="9"/>
  </w:num>
  <w:num w:numId="19">
    <w:abstractNumId w:val="9"/>
  </w:num>
  <w:num w:numId="20">
    <w:abstractNumId w:val="9"/>
  </w:num>
  <w:num w:numId="21">
    <w:abstractNumId w:val="9"/>
  </w:num>
  <w:num w:numId="22">
    <w:abstractNumId w:val="9"/>
  </w:num>
  <w:num w:numId="23">
    <w:abstractNumId w:val="9"/>
  </w:num>
  <w:num w:numId="24">
    <w:abstractNumId w:val="9"/>
  </w:num>
  <w:num w:numId="25">
    <w:abstractNumId w:val="9"/>
  </w:num>
  <w:num w:numId="26">
    <w:abstractNumId w:val="9"/>
  </w:num>
  <w:num w:numId="27">
    <w:abstractNumId w:val="9"/>
  </w:num>
  <w:num w:numId="28">
    <w:abstractNumId w:val="13"/>
  </w:num>
  <w:num w:numId="29">
    <w:abstractNumId w:val="9"/>
  </w:num>
  <w:num w:numId="30">
    <w:abstractNumId w:val="9"/>
  </w:num>
  <w:num w:numId="31">
    <w:abstractNumId w:val="9"/>
  </w:num>
  <w:num w:numId="32">
    <w:abstractNumId w:val="9"/>
  </w:num>
  <w:num w:numId="33">
    <w:abstractNumId w:val="9"/>
  </w:num>
  <w:num w:numId="34">
    <w:abstractNumId w:val="9"/>
  </w:num>
  <w:num w:numId="35">
    <w:abstractNumId w:val="9"/>
  </w:num>
  <w:num w:numId="36">
    <w:abstractNumId w:val="12"/>
  </w:num>
  <w:num w:numId="37">
    <w:abstractNumId w:val="8"/>
  </w:num>
  <w:num w:numId="38">
    <w:abstractNumId w:val="5"/>
  </w:num>
  <w:num w:numId="39">
    <w:abstractNumId w:val="3"/>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linkStyles/>
  <w:styleLockTheme/>
  <w:defaultTabStop w:val="144"/>
  <w:hyphenationZone w:val="425"/>
  <w:drawingGridHorizontalSpacing w:val="562"/>
  <w:drawingGridVerticalSpacing w:val="56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Layout" w:val="&lt;ENLayout&gt;&lt;Style&gt;APA 6th&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263A6A"/>
    <w:rsid w:val="000043CD"/>
    <w:rsid w:val="0000665D"/>
    <w:rsid w:val="00006B50"/>
    <w:rsid w:val="00012D78"/>
    <w:rsid w:val="00013B5A"/>
    <w:rsid w:val="00013D3B"/>
    <w:rsid w:val="000150CA"/>
    <w:rsid w:val="00016F12"/>
    <w:rsid w:val="00024BE6"/>
    <w:rsid w:val="000274A2"/>
    <w:rsid w:val="00033754"/>
    <w:rsid w:val="000337BE"/>
    <w:rsid w:val="000443B1"/>
    <w:rsid w:val="00044AB6"/>
    <w:rsid w:val="00045C42"/>
    <w:rsid w:val="000578AF"/>
    <w:rsid w:val="00060BB9"/>
    <w:rsid w:val="0006373C"/>
    <w:rsid w:val="00065B68"/>
    <w:rsid w:val="00066668"/>
    <w:rsid w:val="000711E3"/>
    <w:rsid w:val="00072F14"/>
    <w:rsid w:val="000733CF"/>
    <w:rsid w:val="00082150"/>
    <w:rsid w:val="00086BC8"/>
    <w:rsid w:val="00091E28"/>
    <w:rsid w:val="00092513"/>
    <w:rsid w:val="00092947"/>
    <w:rsid w:val="000934BC"/>
    <w:rsid w:val="000968F2"/>
    <w:rsid w:val="000A06D6"/>
    <w:rsid w:val="000A5C9B"/>
    <w:rsid w:val="000A6D13"/>
    <w:rsid w:val="000B1DF0"/>
    <w:rsid w:val="000B41E6"/>
    <w:rsid w:val="000B4E6A"/>
    <w:rsid w:val="000C012B"/>
    <w:rsid w:val="000C01E0"/>
    <w:rsid w:val="000C3BA8"/>
    <w:rsid w:val="000C518D"/>
    <w:rsid w:val="000C5A05"/>
    <w:rsid w:val="000C66CB"/>
    <w:rsid w:val="000D02F3"/>
    <w:rsid w:val="000D1DD3"/>
    <w:rsid w:val="000D3D00"/>
    <w:rsid w:val="000D6A86"/>
    <w:rsid w:val="000D7596"/>
    <w:rsid w:val="000E0DDF"/>
    <w:rsid w:val="000E10C4"/>
    <w:rsid w:val="000E3AAE"/>
    <w:rsid w:val="000E41C9"/>
    <w:rsid w:val="000E4BFB"/>
    <w:rsid w:val="000E705F"/>
    <w:rsid w:val="000F468C"/>
    <w:rsid w:val="001001B4"/>
    <w:rsid w:val="001010DC"/>
    <w:rsid w:val="00101A4B"/>
    <w:rsid w:val="0010210A"/>
    <w:rsid w:val="001065EF"/>
    <w:rsid w:val="0011195D"/>
    <w:rsid w:val="00113523"/>
    <w:rsid w:val="001158FA"/>
    <w:rsid w:val="0012233F"/>
    <w:rsid w:val="0012447F"/>
    <w:rsid w:val="001261B2"/>
    <w:rsid w:val="00127FB4"/>
    <w:rsid w:val="001309E9"/>
    <w:rsid w:val="00133005"/>
    <w:rsid w:val="00134218"/>
    <w:rsid w:val="00134659"/>
    <w:rsid w:val="00134976"/>
    <w:rsid w:val="00134E04"/>
    <w:rsid w:val="00135C77"/>
    <w:rsid w:val="00135CA8"/>
    <w:rsid w:val="00140766"/>
    <w:rsid w:val="001446A9"/>
    <w:rsid w:val="0014546B"/>
    <w:rsid w:val="00146267"/>
    <w:rsid w:val="001525C7"/>
    <w:rsid w:val="0015345C"/>
    <w:rsid w:val="001554D5"/>
    <w:rsid w:val="00157EEB"/>
    <w:rsid w:val="00161704"/>
    <w:rsid w:val="00161989"/>
    <w:rsid w:val="00163A6D"/>
    <w:rsid w:val="00165B9F"/>
    <w:rsid w:val="00167F84"/>
    <w:rsid w:val="001700E4"/>
    <w:rsid w:val="0017178A"/>
    <w:rsid w:val="001734A0"/>
    <w:rsid w:val="00173E93"/>
    <w:rsid w:val="001768FB"/>
    <w:rsid w:val="0018352B"/>
    <w:rsid w:val="0018608F"/>
    <w:rsid w:val="00186BE0"/>
    <w:rsid w:val="00186FED"/>
    <w:rsid w:val="00192945"/>
    <w:rsid w:val="00193B3B"/>
    <w:rsid w:val="001958B1"/>
    <w:rsid w:val="00195CF0"/>
    <w:rsid w:val="0019692E"/>
    <w:rsid w:val="001970DD"/>
    <w:rsid w:val="001A38BE"/>
    <w:rsid w:val="001A64A2"/>
    <w:rsid w:val="001B08C5"/>
    <w:rsid w:val="001B1848"/>
    <w:rsid w:val="001B6AA2"/>
    <w:rsid w:val="001C1AC6"/>
    <w:rsid w:val="001C32F3"/>
    <w:rsid w:val="001C35F7"/>
    <w:rsid w:val="001C4BD7"/>
    <w:rsid w:val="001C5291"/>
    <w:rsid w:val="001D056C"/>
    <w:rsid w:val="001D0837"/>
    <w:rsid w:val="001D3587"/>
    <w:rsid w:val="001D546E"/>
    <w:rsid w:val="001E0F9D"/>
    <w:rsid w:val="001E2B6F"/>
    <w:rsid w:val="001E39EC"/>
    <w:rsid w:val="001E460D"/>
    <w:rsid w:val="001E64E5"/>
    <w:rsid w:val="001E6AB3"/>
    <w:rsid w:val="001F2180"/>
    <w:rsid w:val="001F2DEF"/>
    <w:rsid w:val="001F4650"/>
    <w:rsid w:val="001F4FF6"/>
    <w:rsid w:val="002025F4"/>
    <w:rsid w:val="002058FC"/>
    <w:rsid w:val="00205F2F"/>
    <w:rsid w:val="00211F49"/>
    <w:rsid w:val="00214A6B"/>
    <w:rsid w:val="0022077A"/>
    <w:rsid w:val="002221E8"/>
    <w:rsid w:val="00224134"/>
    <w:rsid w:val="00225F6D"/>
    <w:rsid w:val="0022672B"/>
    <w:rsid w:val="002313CD"/>
    <w:rsid w:val="00231886"/>
    <w:rsid w:val="0023368F"/>
    <w:rsid w:val="0023373F"/>
    <w:rsid w:val="00245A82"/>
    <w:rsid w:val="00246E76"/>
    <w:rsid w:val="00252C65"/>
    <w:rsid w:val="00255CCF"/>
    <w:rsid w:val="002576C1"/>
    <w:rsid w:val="00261997"/>
    <w:rsid w:val="00263A6A"/>
    <w:rsid w:val="00270F07"/>
    <w:rsid w:val="00272EBD"/>
    <w:rsid w:val="00274ABD"/>
    <w:rsid w:val="00276FD6"/>
    <w:rsid w:val="00277EEF"/>
    <w:rsid w:val="00280F01"/>
    <w:rsid w:val="00285394"/>
    <w:rsid w:val="00285E4E"/>
    <w:rsid w:val="00292048"/>
    <w:rsid w:val="00294356"/>
    <w:rsid w:val="00294FB2"/>
    <w:rsid w:val="0029579C"/>
    <w:rsid w:val="002970EF"/>
    <w:rsid w:val="002972CA"/>
    <w:rsid w:val="002A13C1"/>
    <w:rsid w:val="002B5ED4"/>
    <w:rsid w:val="002B75DD"/>
    <w:rsid w:val="002C43C4"/>
    <w:rsid w:val="002C768F"/>
    <w:rsid w:val="002D3EA9"/>
    <w:rsid w:val="002D3FDA"/>
    <w:rsid w:val="002D4922"/>
    <w:rsid w:val="002D6CCC"/>
    <w:rsid w:val="002E044F"/>
    <w:rsid w:val="002E0DDB"/>
    <w:rsid w:val="002E21CC"/>
    <w:rsid w:val="002F3C3B"/>
    <w:rsid w:val="002F5E9E"/>
    <w:rsid w:val="00301203"/>
    <w:rsid w:val="0030694A"/>
    <w:rsid w:val="00310272"/>
    <w:rsid w:val="003102F6"/>
    <w:rsid w:val="00322C1C"/>
    <w:rsid w:val="00323835"/>
    <w:rsid w:val="00327269"/>
    <w:rsid w:val="003353E7"/>
    <w:rsid w:val="003353F5"/>
    <w:rsid w:val="00335F25"/>
    <w:rsid w:val="00337489"/>
    <w:rsid w:val="003419E0"/>
    <w:rsid w:val="00347EE3"/>
    <w:rsid w:val="00351815"/>
    <w:rsid w:val="00351B91"/>
    <w:rsid w:val="00352E05"/>
    <w:rsid w:val="003536A7"/>
    <w:rsid w:val="00353845"/>
    <w:rsid w:val="003548AF"/>
    <w:rsid w:val="00361CC6"/>
    <w:rsid w:val="003649E9"/>
    <w:rsid w:val="00374904"/>
    <w:rsid w:val="003751C9"/>
    <w:rsid w:val="00375721"/>
    <w:rsid w:val="003776E4"/>
    <w:rsid w:val="003825F8"/>
    <w:rsid w:val="00385641"/>
    <w:rsid w:val="00385669"/>
    <w:rsid w:val="00386F1A"/>
    <w:rsid w:val="00387074"/>
    <w:rsid w:val="00392D06"/>
    <w:rsid w:val="00393159"/>
    <w:rsid w:val="003976D1"/>
    <w:rsid w:val="003A0926"/>
    <w:rsid w:val="003A347D"/>
    <w:rsid w:val="003B448B"/>
    <w:rsid w:val="003B485C"/>
    <w:rsid w:val="003B5372"/>
    <w:rsid w:val="003B6514"/>
    <w:rsid w:val="003B7ED3"/>
    <w:rsid w:val="003C2161"/>
    <w:rsid w:val="003C315B"/>
    <w:rsid w:val="003C507F"/>
    <w:rsid w:val="003C5793"/>
    <w:rsid w:val="003C66D6"/>
    <w:rsid w:val="003C685C"/>
    <w:rsid w:val="003C7793"/>
    <w:rsid w:val="003D124D"/>
    <w:rsid w:val="003D24B4"/>
    <w:rsid w:val="003E2728"/>
    <w:rsid w:val="003E5622"/>
    <w:rsid w:val="003F3E59"/>
    <w:rsid w:val="003F4C26"/>
    <w:rsid w:val="0040370F"/>
    <w:rsid w:val="004058E1"/>
    <w:rsid w:val="00407E5D"/>
    <w:rsid w:val="00411B87"/>
    <w:rsid w:val="0041220B"/>
    <w:rsid w:val="004137FD"/>
    <w:rsid w:val="00414CD5"/>
    <w:rsid w:val="004239DE"/>
    <w:rsid w:val="00427331"/>
    <w:rsid w:val="004275E7"/>
    <w:rsid w:val="0042761E"/>
    <w:rsid w:val="004341CA"/>
    <w:rsid w:val="00435425"/>
    <w:rsid w:val="00435EE4"/>
    <w:rsid w:val="0044309A"/>
    <w:rsid w:val="0044670B"/>
    <w:rsid w:val="00452CBA"/>
    <w:rsid w:val="0045304F"/>
    <w:rsid w:val="00463EA8"/>
    <w:rsid w:val="00464FD5"/>
    <w:rsid w:val="00466984"/>
    <w:rsid w:val="00470726"/>
    <w:rsid w:val="00471649"/>
    <w:rsid w:val="00474D24"/>
    <w:rsid w:val="004818FF"/>
    <w:rsid w:val="00484C6E"/>
    <w:rsid w:val="0048640E"/>
    <w:rsid w:val="00487051"/>
    <w:rsid w:val="0049282E"/>
    <w:rsid w:val="00492913"/>
    <w:rsid w:val="004949A7"/>
    <w:rsid w:val="00494C07"/>
    <w:rsid w:val="0049792C"/>
    <w:rsid w:val="004A297A"/>
    <w:rsid w:val="004A36AA"/>
    <w:rsid w:val="004A38A5"/>
    <w:rsid w:val="004A3979"/>
    <w:rsid w:val="004B0181"/>
    <w:rsid w:val="004B19BC"/>
    <w:rsid w:val="004B5300"/>
    <w:rsid w:val="004B7805"/>
    <w:rsid w:val="004D34B1"/>
    <w:rsid w:val="004D5BC5"/>
    <w:rsid w:val="004E092F"/>
    <w:rsid w:val="004E5D1B"/>
    <w:rsid w:val="004E6482"/>
    <w:rsid w:val="004E6C48"/>
    <w:rsid w:val="004F3030"/>
    <w:rsid w:val="004F338C"/>
    <w:rsid w:val="004F65D8"/>
    <w:rsid w:val="004F66E2"/>
    <w:rsid w:val="0050197E"/>
    <w:rsid w:val="00510083"/>
    <w:rsid w:val="00512382"/>
    <w:rsid w:val="00513678"/>
    <w:rsid w:val="005155C8"/>
    <w:rsid w:val="00515C86"/>
    <w:rsid w:val="00517A55"/>
    <w:rsid w:val="005278BD"/>
    <w:rsid w:val="005309CB"/>
    <w:rsid w:val="00533DBC"/>
    <w:rsid w:val="0053410E"/>
    <w:rsid w:val="00540CA5"/>
    <w:rsid w:val="00543BF3"/>
    <w:rsid w:val="005445EA"/>
    <w:rsid w:val="00545B04"/>
    <w:rsid w:val="005465C0"/>
    <w:rsid w:val="00551CD5"/>
    <w:rsid w:val="00551DB6"/>
    <w:rsid w:val="0055332D"/>
    <w:rsid w:val="0055578D"/>
    <w:rsid w:val="00556319"/>
    <w:rsid w:val="0055683E"/>
    <w:rsid w:val="00563FA4"/>
    <w:rsid w:val="005719D2"/>
    <w:rsid w:val="0057524F"/>
    <w:rsid w:val="0058118D"/>
    <w:rsid w:val="005835E0"/>
    <w:rsid w:val="005A3024"/>
    <w:rsid w:val="005A3A8A"/>
    <w:rsid w:val="005A78DB"/>
    <w:rsid w:val="005B5AD4"/>
    <w:rsid w:val="005B5B9A"/>
    <w:rsid w:val="005C0BA3"/>
    <w:rsid w:val="005C7E10"/>
    <w:rsid w:val="005D1F39"/>
    <w:rsid w:val="005D2122"/>
    <w:rsid w:val="005D225C"/>
    <w:rsid w:val="005D27AE"/>
    <w:rsid w:val="005D4887"/>
    <w:rsid w:val="005D5782"/>
    <w:rsid w:val="005D5899"/>
    <w:rsid w:val="005D7A3E"/>
    <w:rsid w:val="005E0D03"/>
    <w:rsid w:val="005E0FA8"/>
    <w:rsid w:val="005E33AA"/>
    <w:rsid w:val="005E588B"/>
    <w:rsid w:val="005E7F0D"/>
    <w:rsid w:val="005F095C"/>
    <w:rsid w:val="005F4373"/>
    <w:rsid w:val="005F57FD"/>
    <w:rsid w:val="00602488"/>
    <w:rsid w:val="006027B1"/>
    <w:rsid w:val="00602977"/>
    <w:rsid w:val="00607FAA"/>
    <w:rsid w:val="006102C3"/>
    <w:rsid w:val="0061059D"/>
    <w:rsid w:val="00615123"/>
    <w:rsid w:val="00616412"/>
    <w:rsid w:val="00616612"/>
    <w:rsid w:val="00616D3D"/>
    <w:rsid w:val="00620C2C"/>
    <w:rsid w:val="0062213F"/>
    <w:rsid w:val="006262A3"/>
    <w:rsid w:val="006269E4"/>
    <w:rsid w:val="006278DD"/>
    <w:rsid w:val="006302B2"/>
    <w:rsid w:val="00630771"/>
    <w:rsid w:val="0063486C"/>
    <w:rsid w:val="00637D3A"/>
    <w:rsid w:val="00641C8F"/>
    <w:rsid w:val="00651D02"/>
    <w:rsid w:val="006520FE"/>
    <w:rsid w:val="00657A10"/>
    <w:rsid w:val="00661214"/>
    <w:rsid w:val="00663F15"/>
    <w:rsid w:val="00664083"/>
    <w:rsid w:val="00664A7E"/>
    <w:rsid w:val="00672FAC"/>
    <w:rsid w:val="0067488F"/>
    <w:rsid w:val="0067505C"/>
    <w:rsid w:val="00676619"/>
    <w:rsid w:val="00677B1C"/>
    <w:rsid w:val="00680869"/>
    <w:rsid w:val="00680CFA"/>
    <w:rsid w:val="00683F7C"/>
    <w:rsid w:val="00685CE4"/>
    <w:rsid w:val="0068729C"/>
    <w:rsid w:val="00690A1C"/>
    <w:rsid w:val="00695362"/>
    <w:rsid w:val="00695544"/>
    <w:rsid w:val="00697817"/>
    <w:rsid w:val="006A30A1"/>
    <w:rsid w:val="006B027B"/>
    <w:rsid w:val="006B0636"/>
    <w:rsid w:val="006B0B1E"/>
    <w:rsid w:val="006B3E7C"/>
    <w:rsid w:val="006B45F6"/>
    <w:rsid w:val="006B48D5"/>
    <w:rsid w:val="006B6CC4"/>
    <w:rsid w:val="006B781F"/>
    <w:rsid w:val="006C0119"/>
    <w:rsid w:val="006C4246"/>
    <w:rsid w:val="006C4D97"/>
    <w:rsid w:val="006C7E23"/>
    <w:rsid w:val="006D197D"/>
    <w:rsid w:val="006D38E7"/>
    <w:rsid w:val="006D707E"/>
    <w:rsid w:val="006D710A"/>
    <w:rsid w:val="006E14C2"/>
    <w:rsid w:val="006E451A"/>
    <w:rsid w:val="006E513C"/>
    <w:rsid w:val="006E5523"/>
    <w:rsid w:val="006F42FE"/>
    <w:rsid w:val="006F4A8A"/>
    <w:rsid w:val="006F6931"/>
    <w:rsid w:val="007003F5"/>
    <w:rsid w:val="00705387"/>
    <w:rsid w:val="00710881"/>
    <w:rsid w:val="007113D8"/>
    <w:rsid w:val="007134C5"/>
    <w:rsid w:val="007179A6"/>
    <w:rsid w:val="00722022"/>
    <w:rsid w:val="00722797"/>
    <w:rsid w:val="007245AA"/>
    <w:rsid w:val="00734149"/>
    <w:rsid w:val="00734242"/>
    <w:rsid w:val="0073604B"/>
    <w:rsid w:val="007369B1"/>
    <w:rsid w:val="007409EE"/>
    <w:rsid w:val="00752B56"/>
    <w:rsid w:val="00754328"/>
    <w:rsid w:val="00756AEE"/>
    <w:rsid w:val="00757EEB"/>
    <w:rsid w:val="007608D3"/>
    <w:rsid w:val="0076406A"/>
    <w:rsid w:val="00771601"/>
    <w:rsid w:val="00772C86"/>
    <w:rsid w:val="007736D3"/>
    <w:rsid w:val="00775AC9"/>
    <w:rsid w:val="007766DD"/>
    <w:rsid w:val="0078267E"/>
    <w:rsid w:val="007843D4"/>
    <w:rsid w:val="00786A43"/>
    <w:rsid w:val="00786FE3"/>
    <w:rsid w:val="00790F9C"/>
    <w:rsid w:val="00797202"/>
    <w:rsid w:val="007A0873"/>
    <w:rsid w:val="007B475B"/>
    <w:rsid w:val="007B52E5"/>
    <w:rsid w:val="007B73A7"/>
    <w:rsid w:val="007C2BFC"/>
    <w:rsid w:val="007C3A95"/>
    <w:rsid w:val="007C40CE"/>
    <w:rsid w:val="007D036D"/>
    <w:rsid w:val="007D2F95"/>
    <w:rsid w:val="007D5F2A"/>
    <w:rsid w:val="007D6F68"/>
    <w:rsid w:val="007E183B"/>
    <w:rsid w:val="007E1C51"/>
    <w:rsid w:val="007E5728"/>
    <w:rsid w:val="007E78FE"/>
    <w:rsid w:val="007F2B91"/>
    <w:rsid w:val="007F52CF"/>
    <w:rsid w:val="00806CD2"/>
    <w:rsid w:val="008105C5"/>
    <w:rsid w:val="008111B0"/>
    <w:rsid w:val="00813C56"/>
    <w:rsid w:val="00813FA9"/>
    <w:rsid w:val="00814D76"/>
    <w:rsid w:val="008153AD"/>
    <w:rsid w:val="00820680"/>
    <w:rsid w:val="00822F87"/>
    <w:rsid w:val="008235C5"/>
    <w:rsid w:val="00831B9A"/>
    <w:rsid w:val="0083391C"/>
    <w:rsid w:val="00836FF0"/>
    <w:rsid w:val="00837834"/>
    <w:rsid w:val="008378A4"/>
    <w:rsid w:val="00840D67"/>
    <w:rsid w:val="00843419"/>
    <w:rsid w:val="00852C7E"/>
    <w:rsid w:val="00855105"/>
    <w:rsid w:val="008625E9"/>
    <w:rsid w:val="008730A1"/>
    <w:rsid w:val="00874805"/>
    <w:rsid w:val="00876ED4"/>
    <w:rsid w:val="00880218"/>
    <w:rsid w:val="0088025A"/>
    <w:rsid w:val="008831BD"/>
    <w:rsid w:val="00890E59"/>
    <w:rsid w:val="00891CA5"/>
    <w:rsid w:val="00891F11"/>
    <w:rsid w:val="008922C6"/>
    <w:rsid w:val="008A0D75"/>
    <w:rsid w:val="008A182A"/>
    <w:rsid w:val="008A2502"/>
    <w:rsid w:val="008A31EF"/>
    <w:rsid w:val="008A48C3"/>
    <w:rsid w:val="008A58D8"/>
    <w:rsid w:val="008A7171"/>
    <w:rsid w:val="008B09DA"/>
    <w:rsid w:val="008B0DF1"/>
    <w:rsid w:val="008B1F27"/>
    <w:rsid w:val="008B3F77"/>
    <w:rsid w:val="008B4CF0"/>
    <w:rsid w:val="008C1942"/>
    <w:rsid w:val="008C2375"/>
    <w:rsid w:val="008E06BE"/>
    <w:rsid w:val="008E6A48"/>
    <w:rsid w:val="008E702F"/>
    <w:rsid w:val="008F14F8"/>
    <w:rsid w:val="008F3FE7"/>
    <w:rsid w:val="008F71F5"/>
    <w:rsid w:val="009027CB"/>
    <w:rsid w:val="009035DA"/>
    <w:rsid w:val="00903685"/>
    <w:rsid w:val="009076AD"/>
    <w:rsid w:val="00907856"/>
    <w:rsid w:val="00910551"/>
    <w:rsid w:val="009116A6"/>
    <w:rsid w:val="00912FB1"/>
    <w:rsid w:val="009131FD"/>
    <w:rsid w:val="00913436"/>
    <w:rsid w:val="009169D1"/>
    <w:rsid w:val="00917290"/>
    <w:rsid w:val="0092127E"/>
    <w:rsid w:val="00922743"/>
    <w:rsid w:val="00923DAE"/>
    <w:rsid w:val="00925DB3"/>
    <w:rsid w:val="00926338"/>
    <w:rsid w:val="009312F6"/>
    <w:rsid w:val="00934DF9"/>
    <w:rsid w:val="0093502E"/>
    <w:rsid w:val="00935F76"/>
    <w:rsid w:val="00941617"/>
    <w:rsid w:val="00945C6C"/>
    <w:rsid w:val="00954424"/>
    <w:rsid w:val="00956633"/>
    <w:rsid w:val="00963960"/>
    <w:rsid w:val="00966AFB"/>
    <w:rsid w:val="00967906"/>
    <w:rsid w:val="009706A3"/>
    <w:rsid w:val="009706C5"/>
    <w:rsid w:val="009713B7"/>
    <w:rsid w:val="00973869"/>
    <w:rsid w:val="00974F25"/>
    <w:rsid w:val="00975DB6"/>
    <w:rsid w:val="009770EA"/>
    <w:rsid w:val="009813AB"/>
    <w:rsid w:val="009830FB"/>
    <w:rsid w:val="00991620"/>
    <w:rsid w:val="00991DD9"/>
    <w:rsid w:val="00993103"/>
    <w:rsid w:val="0099385F"/>
    <w:rsid w:val="009A0E85"/>
    <w:rsid w:val="009A1A8E"/>
    <w:rsid w:val="009A2C42"/>
    <w:rsid w:val="009B126E"/>
    <w:rsid w:val="009B6BB9"/>
    <w:rsid w:val="009C17A3"/>
    <w:rsid w:val="009C502D"/>
    <w:rsid w:val="009C51AC"/>
    <w:rsid w:val="009C64FA"/>
    <w:rsid w:val="009C6990"/>
    <w:rsid w:val="009C7E10"/>
    <w:rsid w:val="009D36E4"/>
    <w:rsid w:val="009E25FC"/>
    <w:rsid w:val="009E2FE8"/>
    <w:rsid w:val="009E318A"/>
    <w:rsid w:val="009E4674"/>
    <w:rsid w:val="009E4DF3"/>
    <w:rsid w:val="009F0FFF"/>
    <w:rsid w:val="009F631B"/>
    <w:rsid w:val="009F6B88"/>
    <w:rsid w:val="009F7D0A"/>
    <w:rsid w:val="009F7E85"/>
    <w:rsid w:val="00A0594F"/>
    <w:rsid w:val="00A05FC6"/>
    <w:rsid w:val="00A07BA2"/>
    <w:rsid w:val="00A20506"/>
    <w:rsid w:val="00A21365"/>
    <w:rsid w:val="00A222A1"/>
    <w:rsid w:val="00A22EE1"/>
    <w:rsid w:val="00A2470F"/>
    <w:rsid w:val="00A333C4"/>
    <w:rsid w:val="00A33968"/>
    <w:rsid w:val="00A37F8B"/>
    <w:rsid w:val="00A41003"/>
    <w:rsid w:val="00A41165"/>
    <w:rsid w:val="00A43AAE"/>
    <w:rsid w:val="00A444A9"/>
    <w:rsid w:val="00A44A53"/>
    <w:rsid w:val="00A465A7"/>
    <w:rsid w:val="00A51990"/>
    <w:rsid w:val="00A5554C"/>
    <w:rsid w:val="00A56C20"/>
    <w:rsid w:val="00A57246"/>
    <w:rsid w:val="00A57CD2"/>
    <w:rsid w:val="00A57D7D"/>
    <w:rsid w:val="00A61A8F"/>
    <w:rsid w:val="00A61E1D"/>
    <w:rsid w:val="00A61F09"/>
    <w:rsid w:val="00A652DE"/>
    <w:rsid w:val="00A67C44"/>
    <w:rsid w:val="00A728BE"/>
    <w:rsid w:val="00A764B9"/>
    <w:rsid w:val="00A805D7"/>
    <w:rsid w:val="00A87537"/>
    <w:rsid w:val="00A92C6A"/>
    <w:rsid w:val="00A92D59"/>
    <w:rsid w:val="00A9575B"/>
    <w:rsid w:val="00A97CE8"/>
    <w:rsid w:val="00AA0079"/>
    <w:rsid w:val="00AA2228"/>
    <w:rsid w:val="00AA24D3"/>
    <w:rsid w:val="00AA5349"/>
    <w:rsid w:val="00AA626B"/>
    <w:rsid w:val="00AA7516"/>
    <w:rsid w:val="00AB4CFA"/>
    <w:rsid w:val="00AB63EE"/>
    <w:rsid w:val="00AC3E7B"/>
    <w:rsid w:val="00AC4202"/>
    <w:rsid w:val="00AC531C"/>
    <w:rsid w:val="00AD1AE8"/>
    <w:rsid w:val="00AD52C5"/>
    <w:rsid w:val="00AD6C27"/>
    <w:rsid w:val="00AE359E"/>
    <w:rsid w:val="00AE3EA1"/>
    <w:rsid w:val="00AE71DB"/>
    <w:rsid w:val="00AF0D1E"/>
    <w:rsid w:val="00AF21C8"/>
    <w:rsid w:val="00AF5D5D"/>
    <w:rsid w:val="00B00958"/>
    <w:rsid w:val="00B05BE2"/>
    <w:rsid w:val="00B07167"/>
    <w:rsid w:val="00B07C47"/>
    <w:rsid w:val="00B1413A"/>
    <w:rsid w:val="00B20459"/>
    <w:rsid w:val="00B213B8"/>
    <w:rsid w:val="00B2313D"/>
    <w:rsid w:val="00B23C8C"/>
    <w:rsid w:val="00B262E3"/>
    <w:rsid w:val="00B30640"/>
    <w:rsid w:val="00B312E6"/>
    <w:rsid w:val="00B35F96"/>
    <w:rsid w:val="00B36925"/>
    <w:rsid w:val="00B43291"/>
    <w:rsid w:val="00B47130"/>
    <w:rsid w:val="00B47B9F"/>
    <w:rsid w:val="00B54AEC"/>
    <w:rsid w:val="00B552A1"/>
    <w:rsid w:val="00B5551F"/>
    <w:rsid w:val="00B57B26"/>
    <w:rsid w:val="00B620AF"/>
    <w:rsid w:val="00B63ED5"/>
    <w:rsid w:val="00B71EBA"/>
    <w:rsid w:val="00B807BB"/>
    <w:rsid w:val="00B81C27"/>
    <w:rsid w:val="00B81E2F"/>
    <w:rsid w:val="00B82F8F"/>
    <w:rsid w:val="00B915DD"/>
    <w:rsid w:val="00B91715"/>
    <w:rsid w:val="00B97B60"/>
    <w:rsid w:val="00BA6868"/>
    <w:rsid w:val="00BB3158"/>
    <w:rsid w:val="00BB3D5C"/>
    <w:rsid w:val="00BC02D9"/>
    <w:rsid w:val="00BC1334"/>
    <w:rsid w:val="00BC2885"/>
    <w:rsid w:val="00BC40FE"/>
    <w:rsid w:val="00BC5F68"/>
    <w:rsid w:val="00BD1075"/>
    <w:rsid w:val="00BD3C76"/>
    <w:rsid w:val="00BE32D9"/>
    <w:rsid w:val="00BE3A86"/>
    <w:rsid w:val="00BE5FE4"/>
    <w:rsid w:val="00BE6C5C"/>
    <w:rsid w:val="00BF0645"/>
    <w:rsid w:val="00BF28BF"/>
    <w:rsid w:val="00BF30CF"/>
    <w:rsid w:val="00BF3623"/>
    <w:rsid w:val="00C058F1"/>
    <w:rsid w:val="00C062C5"/>
    <w:rsid w:val="00C1021B"/>
    <w:rsid w:val="00C1452F"/>
    <w:rsid w:val="00C151E9"/>
    <w:rsid w:val="00C158A0"/>
    <w:rsid w:val="00C15915"/>
    <w:rsid w:val="00C165CC"/>
    <w:rsid w:val="00C209C5"/>
    <w:rsid w:val="00C213BE"/>
    <w:rsid w:val="00C22C17"/>
    <w:rsid w:val="00C26D01"/>
    <w:rsid w:val="00C316B0"/>
    <w:rsid w:val="00C316C0"/>
    <w:rsid w:val="00C31FDA"/>
    <w:rsid w:val="00C3582C"/>
    <w:rsid w:val="00C37FA4"/>
    <w:rsid w:val="00C41FE0"/>
    <w:rsid w:val="00C42994"/>
    <w:rsid w:val="00C43D71"/>
    <w:rsid w:val="00C4532D"/>
    <w:rsid w:val="00C46F62"/>
    <w:rsid w:val="00C51285"/>
    <w:rsid w:val="00C522CD"/>
    <w:rsid w:val="00C54189"/>
    <w:rsid w:val="00C563FD"/>
    <w:rsid w:val="00C567CA"/>
    <w:rsid w:val="00C60B04"/>
    <w:rsid w:val="00C618B4"/>
    <w:rsid w:val="00C67B9D"/>
    <w:rsid w:val="00C76B9D"/>
    <w:rsid w:val="00C76BA4"/>
    <w:rsid w:val="00C80C79"/>
    <w:rsid w:val="00C822E2"/>
    <w:rsid w:val="00C87F47"/>
    <w:rsid w:val="00C93424"/>
    <w:rsid w:val="00C93A07"/>
    <w:rsid w:val="00C94D48"/>
    <w:rsid w:val="00C97BE9"/>
    <w:rsid w:val="00CA0A4D"/>
    <w:rsid w:val="00CA149C"/>
    <w:rsid w:val="00CA788C"/>
    <w:rsid w:val="00CB18D8"/>
    <w:rsid w:val="00CB1CE2"/>
    <w:rsid w:val="00CB3F87"/>
    <w:rsid w:val="00CB4B60"/>
    <w:rsid w:val="00CB535F"/>
    <w:rsid w:val="00CB59A6"/>
    <w:rsid w:val="00CC2075"/>
    <w:rsid w:val="00CC4606"/>
    <w:rsid w:val="00CC6828"/>
    <w:rsid w:val="00CD00B8"/>
    <w:rsid w:val="00CD20D3"/>
    <w:rsid w:val="00CD34B3"/>
    <w:rsid w:val="00CD561F"/>
    <w:rsid w:val="00CD786A"/>
    <w:rsid w:val="00CD7EA6"/>
    <w:rsid w:val="00CE0148"/>
    <w:rsid w:val="00CE3AED"/>
    <w:rsid w:val="00CE77E2"/>
    <w:rsid w:val="00D03D70"/>
    <w:rsid w:val="00D06586"/>
    <w:rsid w:val="00D0748A"/>
    <w:rsid w:val="00D07FEC"/>
    <w:rsid w:val="00D10E7C"/>
    <w:rsid w:val="00D1392B"/>
    <w:rsid w:val="00D14EAD"/>
    <w:rsid w:val="00D2126B"/>
    <w:rsid w:val="00D33309"/>
    <w:rsid w:val="00D36689"/>
    <w:rsid w:val="00D368A7"/>
    <w:rsid w:val="00D40F81"/>
    <w:rsid w:val="00D41CC7"/>
    <w:rsid w:val="00D441AF"/>
    <w:rsid w:val="00D44DF4"/>
    <w:rsid w:val="00D46775"/>
    <w:rsid w:val="00D51868"/>
    <w:rsid w:val="00D524D0"/>
    <w:rsid w:val="00D54D79"/>
    <w:rsid w:val="00D55970"/>
    <w:rsid w:val="00D620A1"/>
    <w:rsid w:val="00D635C4"/>
    <w:rsid w:val="00D63FC4"/>
    <w:rsid w:val="00D65D61"/>
    <w:rsid w:val="00D66144"/>
    <w:rsid w:val="00D704BF"/>
    <w:rsid w:val="00D70512"/>
    <w:rsid w:val="00D721F3"/>
    <w:rsid w:val="00D73DB5"/>
    <w:rsid w:val="00D77AC1"/>
    <w:rsid w:val="00D85488"/>
    <w:rsid w:val="00D8677F"/>
    <w:rsid w:val="00D90298"/>
    <w:rsid w:val="00D90A51"/>
    <w:rsid w:val="00D925D8"/>
    <w:rsid w:val="00D92AD6"/>
    <w:rsid w:val="00DA133A"/>
    <w:rsid w:val="00DA36C8"/>
    <w:rsid w:val="00DA6BC4"/>
    <w:rsid w:val="00DB0C4C"/>
    <w:rsid w:val="00DB376E"/>
    <w:rsid w:val="00DB51C7"/>
    <w:rsid w:val="00DB570E"/>
    <w:rsid w:val="00DC09DA"/>
    <w:rsid w:val="00DC213C"/>
    <w:rsid w:val="00DC64B3"/>
    <w:rsid w:val="00DC6B3B"/>
    <w:rsid w:val="00DC7FD3"/>
    <w:rsid w:val="00DD5553"/>
    <w:rsid w:val="00DD7D3B"/>
    <w:rsid w:val="00DE173C"/>
    <w:rsid w:val="00DE5995"/>
    <w:rsid w:val="00DE5C53"/>
    <w:rsid w:val="00DE773D"/>
    <w:rsid w:val="00DE7AE4"/>
    <w:rsid w:val="00DF35B7"/>
    <w:rsid w:val="00DF378F"/>
    <w:rsid w:val="00DF5056"/>
    <w:rsid w:val="00DF719A"/>
    <w:rsid w:val="00DF747E"/>
    <w:rsid w:val="00DF78AF"/>
    <w:rsid w:val="00DF79D1"/>
    <w:rsid w:val="00E00A0C"/>
    <w:rsid w:val="00E02A8A"/>
    <w:rsid w:val="00E05B11"/>
    <w:rsid w:val="00E121BF"/>
    <w:rsid w:val="00E13251"/>
    <w:rsid w:val="00E13BBB"/>
    <w:rsid w:val="00E14706"/>
    <w:rsid w:val="00E14B74"/>
    <w:rsid w:val="00E1611C"/>
    <w:rsid w:val="00E17014"/>
    <w:rsid w:val="00E17CA1"/>
    <w:rsid w:val="00E20106"/>
    <w:rsid w:val="00E20566"/>
    <w:rsid w:val="00E2094F"/>
    <w:rsid w:val="00E32845"/>
    <w:rsid w:val="00E34B8D"/>
    <w:rsid w:val="00E414AB"/>
    <w:rsid w:val="00E42455"/>
    <w:rsid w:val="00E440A9"/>
    <w:rsid w:val="00E514C6"/>
    <w:rsid w:val="00E56AF6"/>
    <w:rsid w:val="00E67CB9"/>
    <w:rsid w:val="00E72E0C"/>
    <w:rsid w:val="00E74001"/>
    <w:rsid w:val="00E745ED"/>
    <w:rsid w:val="00E74A87"/>
    <w:rsid w:val="00E75A92"/>
    <w:rsid w:val="00E76088"/>
    <w:rsid w:val="00E81E0C"/>
    <w:rsid w:val="00E82B62"/>
    <w:rsid w:val="00E94560"/>
    <w:rsid w:val="00E97797"/>
    <w:rsid w:val="00EA1A27"/>
    <w:rsid w:val="00EA408B"/>
    <w:rsid w:val="00EA43E1"/>
    <w:rsid w:val="00EA4D7C"/>
    <w:rsid w:val="00EA62F4"/>
    <w:rsid w:val="00EA65FD"/>
    <w:rsid w:val="00EA78AD"/>
    <w:rsid w:val="00EB084E"/>
    <w:rsid w:val="00EB172D"/>
    <w:rsid w:val="00EB3FA6"/>
    <w:rsid w:val="00EB418B"/>
    <w:rsid w:val="00EB6460"/>
    <w:rsid w:val="00EB6C5F"/>
    <w:rsid w:val="00EB7197"/>
    <w:rsid w:val="00EC1033"/>
    <w:rsid w:val="00EC12DB"/>
    <w:rsid w:val="00EC3A94"/>
    <w:rsid w:val="00ED1E71"/>
    <w:rsid w:val="00ED495E"/>
    <w:rsid w:val="00EE3AF9"/>
    <w:rsid w:val="00EE401B"/>
    <w:rsid w:val="00EE47D8"/>
    <w:rsid w:val="00EE4ABF"/>
    <w:rsid w:val="00EE4C16"/>
    <w:rsid w:val="00EE6F13"/>
    <w:rsid w:val="00EF2A7A"/>
    <w:rsid w:val="00F059E4"/>
    <w:rsid w:val="00F115EE"/>
    <w:rsid w:val="00F11788"/>
    <w:rsid w:val="00F12158"/>
    <w:rsid w:val="00F14E23"/>
    <w:rsid w:val="00F17176"/>
    <w:rsid w:val="00F21164"/>
    <w:rsid w:val="00F220C3"/>
    <w:rsid w:val="00F2217B"/>
    <w:rsid w:val="00F239CF"/>
    <w:rsid w:val="00F30FA2"/>
    <w:rsid w:val="00F36928"/>
    <w:rsid w:val="00F414B1"/>
    <w:rsid w:val="00F51EE0"/>
    <w:rsid w:val="00F52467"/>
    <w:rsid w:val="00F60A03"/>
    <w:rsid w:val="00F61CCC"/>
    <w:rsid w:val="00F61D8D"/>
    <w:rsid w:val="00F62F9E"/>
    <w:rsid w:val="00F635F1"/>
    <w:rsid w:val="00F64931"/>
    <w:rsid w:val="00F64A9A"/>
    <w:rsid w:val="00F677F8"/>
    <w:rsid w:val="00F70053"/>
    <w:rsid w:val="00F73291"/>
    <w:rsid w:val="00F80B68"/>
    <w:rsid w:val="00F80D22"/>
    <w:rsid w:val="00F81279"/>
    <w:rsid w:val="00F81879"/>
    <w:rsid w:val="00F82362"/>
    <w:rsid w:val="00F830CC"/>
    <w:rsid w:val="00F839D0"/>
    <w:rsid w:val="00F83A31"/>
    <w:rsid w:val="00F83BAD"/>
    <w:rsid w:val="00F842A3"/>
    <w:rsid w:val="00F87D4A"/>
    <w:rsid w:val="00F97DDA"/>
    <w:rsid w:val="00FA0710"/>
    <w:rsid w:val="00FA2E89"/>
    <w:rsid w:val="00FB148A"/>
    <w:rsid w:val="00FB1D0F"/>
    <w:rsid w:val="00FB591C"/>
    <w:rsid w:val="00FB6B0B"/>
    <w:rsid w:val="00FB74C5"/>
    <w:rsid w:val="00FC3AB3"/>
    <w:rsid w:val="00FC3F82"/>
    <w:rsid w:val="00FC799B"/>
    <w:rsid w:val="00FC7CC9"/>
    <w:rsid w:val="00FD1638"/>
    <w:rsid w:val="00FD4885"/>
    <w:rsid w:val="00FD4CCE"/>
    <w:rsid w:val="00FD6587"/>
    <w:rsid w:val="00FE1655"/>
    <w:rsid w:val="00FE1894"/>
    <w:rsid w:val="00FE5828"/>
    <w:rsid w:val="00FF1D1D"/>
    <w:rsid w:val="00FF27BD"/>
    <w:rsid w:val="00FF602E"/>
    <w:rsid w:val="00FF6898"/>
    <w:rsid w:val="00FF70C2"/>
  </w:rsids>
  <m:mathPr>
    <m:mathFont m:val="Cambria Math"/>
    <m:brkBin m:val="before"/>
    <m:brkBinSub m:val="--"/>
    <m:smallFrac m:val="0"/>
    <m:dispDef/>
    <m:lMargin m:val="0"/>
    <m:rMargin m:val="0"/>
    <m:defJc m:val="centerGroup"/>
    <m:wrapIndent m:val="1440"/>
    <m:intLim m:val="subSup"/>
    <m:naryLim m:val="undOvr"/>
  </m:mathPr>
  <w:themeFontLang w:val="en-MY"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2CC15B"/>
  <w15:docId w15:val="{A364F816-6418-4E7E-A46A-BE3CEF348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MY" w:eastAsia="en-US" w:bidi="ar-SA"/>
      </w:rPr>
    </w:rPrDefault>
    <w:pPrDefault>
      <w:pPr>
        <w:spacing w:after="15926" w:line="276" w:lineRule="auto"/>
      </w:pPr>
    </w:pPrDefault>
  </w:docDefaults>
  <w:latentStyles w:defLockedState="0" w:defUIPriority="99" w:defSemiHidden="0" w:defUnhideWhenUsed="0" w:defQFormat="0" w:count="375">
    <w:lsdException w:name="Normal" w:uiPriority="9" w:qFormat="1"/>
    <w:lsdException w:name="heading 1" w:locked="1" w:uiPriority="9" w:qFormat="1"/>
    <w:lsdException w:name="heading 2" w:locked="1" w:semiHidden="1" w:uiPriority="9" w:unhideWhenUsed="1" w:qFormat="1"/>
    <w:lsdException w:name="heading 3" w:semiHidden="1" w:uiPriority="9" w:unhideWhenUsed="1" w:qFormat="1"/>
    <w:lsdException w:name="heading 4" w:locked="1" w:semiHidden="1" w:uiPriority="9" w:unhideWhenUsed="1" w:qFormat="1"/>
    <w:lsdException w:name="heading 5" w:locked="1"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43" w:unhideWhenUsed="1"/>
    <w:lsdException w:name="annotation text" w:semiHidden="1" w:unhideWhenUsed="1"/>
    <w:lsdException w:name="header" w:semiHidden="1" w:uiPriority="43" w:unhideWhenUsed="1"/>
    <w:lsdException w:name="footer" w:semiHidden="1" w:uiPriority="43" w:unhideWhenUsed="1"/>
    <w:lsdException w:name="index heading" w:semiHidden="1" w:unhideWhenUsed="1"/>
    <w:lsdException w:name="caption" w:semiHidden="1" w:uiPriority="1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9" w:qFormat="1"/>
    <w:lsdException w:name="Emphasis" w:uiPriority="4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9" w:qFormat="1"/>
    <w:lsdException w:name="Quote" w:uiPriority="9" w:qFormat="1"/>
    <w:lsdException w:name="Intense Quote" w:uiPriority="4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49" w:qFormat="1"/>
    <w:lsdException w:name="Intense Emphasis" w:uiPriority="49" w:qFormat="1"/>
    <w:lsdException w:name="Subtle Reference" w:uiPriority="49" w:qFormat="1"/>
    <w:lsdException w:name="Intense Reference" w:uiPriority="49" w:qFormat="1"/>
    <w:lsdException w:name="Book Title" w:uiPriority="4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DO NOT USE OR MODIFY OR EDIT"/>
    <w:uiPriority w:val="9"/>
    <w:qFormat/>
    <w:rsid w:val="00734149"/>
    <w:pPr>
      <w:widowControl w:val="0"/>
      <w:spacing w:after="0" w:line="360" w:lineRule="auto"/>
    </w:pPr>
    <w:rPr>
      <w:lang w:val="ms-MY"/>
    </w:rPr>
  </w:style>
  <w:style w:type="paragraph" w:styleId="Heading1">
    <w:name w:val="heading 1"/>
    <w:basedOn w:val="Normal"/>
    <w:next w:val="Heading2"/>
    <w:link w:val="Heading1Char"/>
    <w:autoRedefine/>
    <w:uiPriority w:val="9"/>
    <w:qFormat/>
    <w:locked/>
    <w:rsid w:val="00734149"/>
    <w:pPr>
      <w:numPr>
        <w:numId w:val="39"/>
      </w:numPr>
      <w:spacing w:after="200"/>
      <w:jc w:val="center"/>
      <w:outlineLvl w:val="0"/>
    </w:pPr>
    <w:rPr>
      <w:rFonts w:ascii="Times New Roman Bold" w:eastAsiaTheme="majorEastAsia" w:hAnsi="Times New Roman Bold" w:cstheme="majorBidi"/>
      <w:b/>
      <w:bCs/>
      <w:sz w:val="28"/>
      <w:szCs w:val="28"/>
    </w:rPr>
  </w:style>
  <w:style w:type="paragraph" w:styleId="Heading2">
    <w:name w:val="heading 2"/>
    <w:aliases w:val="UiTM2"/>
    <w:basedOn w:val="Normal"/>
    <w:next w:val="NormalUiTMParagraph1"/>
    <w:link w:val="Heading2Char"/>
    <w:autoRedefine/>
    <w:uiPriority w:val="9"/>
    <w:qFormat/>
    <w:locked/>
    <w:rsid w:val="00734149"/>
    <w:pPr>
      <w:keepNext/>
      <w:widowControl/>
      <w:numPr>
        <w:ilvl w:val="1"/>
        <w:numId w:val="39"/>
      </w:numPr>
      <w:spacing w:afterLines="100" w:after="240"/>
      <w:outlineLvl w:val="1"/>
    </w:pPr>
    <w:rPr>
      <w:rFonts w:ascii="Times New Roman Bold" w:eastAsiaTheme="majorEastAsia" w:hAnsi="Times New Roman Bold"/>
      <w:b/>
      <w:bCs/>
    </w:rPr>
  </w:style>
  <w:style w:type="paragraph" w:styleId="Heading3">
    <w:name w:val="heading 3"/>
    <w:basedOn w:val="Normal"/>
    <w:next w:val="Normal"/>
    <w:link w:val="Heading3Char"/>
    <w:uiPriority w:val="9"/>
    <w:semiHidden/>
    <w:qFormat/>
    <w:rsid w:val="00734149"/>
    <w:pPr>
      <w:widowControl/>
      <w:numPr>
        <w:ilvl w:val="2"/>
        <w:numId w:val="39"/>
      </w:numPr>
      <w:spacing w:before="200" w:line="271" w:lineRule="auto"/>
      <w:outlineLvl w:val="2"/>
    </w:pPr>
    <w:rPr>
      <w:rFonts w:eastAsiaTheme="majorEastAsia" w:cstheme="majorBidi"/>
      <w:b/>
      <w:bCs/>
      <w:color w:val="FF0000"/>
    </w:rPr>
  </w:style>
  <w:style w:type="paragraph" w:styleId="Heading4">
    <w:name w:val="heading 4"/>
    <w:aliases w:val="UiTM3"/>
    <w:basedOn w:val="Normal"/>
    <w:next w:val="NormalUiTMParagraph1"/>
    <w:link w:val="Heading4Char"/>
    <w:autoRedefine/>
    <w:uiPriority w:val="9"/>
    <w:qFormat/>
    <w:locked/>
    <w:rsid w:val="00734149"/>
    <w:pPr>
      <w:keepNext/>
      <w:keepLines/>
      <w:widowControl/>
      <w:numPr>
        <w:ilvl w:val="3"/>
        <w:numId w:val="39"/>
      </w:numPr>
      <w:spacing w:afterLines="150" w:after="150"/>
      <w:jc w:val="both"/>
      <w:outlineLvl w:val="3"/>
    </w:pPr>
    <w:rPr>
      <w:rFonts w:eastAsiaTheme="majorEastAsia" w:cstheme="majorBidi"/>
      <w:b/>
      <w:bCs/>
      <w:iCs/>
    </w:rPr>
  </w:style>
  <w:style w:type="paragraph" w:styleId="Heading5">
    <w:name w:val="heading 5"/>
    <w:aliases w:val="UiTM4"/>
    <w:basedOn w:val="Normal"/>
    <w:next w:val="NormalUiTMParagraph1"/>
    <w:link w:val="Heading5Char"/>
    <w:autoRedefine/>
    <w:uiPriority w:val="9"/>
    <w:qFormat/>
    <w:locked/>
    <w:rsid w:val="00734149"/>
    <w:pPr>
      <w:keepNext/>
      <w:keepLines/>
      <w:widowControl/>
      <w:numPr>
        <w:ilvl w:val="4"/>
        <w:numId w:val="39"/>
      </w:numPr>
      <w:spacing w:afterLines="150" w:after="150"/>
      <w:jc w:val="both"/>
      <w:outlineLvl w:val="4"/>
    </w:pPr>
    <w:rPr>
      <w:rFonts w:eastAsiaTheme="majorEastAsia"/>
      <w:b/>
      <w:bCs/>
      <w:i/>
      <w:iCs/>
    </w:rPr>
  </w:style>
  <w:style w:type="paragraph" w:styleId="Heading6">
    <w:name w:val="heading 6"/>
    <w:basedOn w:val="Normal"/>
    <w:next w:val="Normal"/>
    <w:link w:val="Heading6Char"/>
    <w:autoRedefine/>
    <w:uiPriority w:val="9"/>
    <w:qFormat/>
    <w:rsid w:val="00734149"/>
    <w:pPr>
      <w:widowControl/>
      <w:numPr>
        <w:ilvl w:val="5"/>
        <w:numId w:val="39"/>
      </w:numPr>
      <w:spacing w:after="240"/>
      <w:jc w:val="both"/>
      <w:outlineLvl w:val="5"/>
    </w:pPr>
    <w:rPr>
      <w:rFonts w:eastAsiaTheme="majorEastAsia" w:cstheme="majorBidi"/>
      <w:bCs/>
      <w:iCs/>
    </w:rPr>
  </w:style>
  <w:style w:type="paragraph" w:styleId="Heading7">
    <w:name w:val="heading 7"/>
    <w:basedOn w:val="Normal"/>
    <w:next w:val="Normal"/>
    <w:link w:val="Heading7Char"/>
    <w:autoRedefine/>
    <w:uiPriority w:val="9"/>
    <w:qFormat/>
    <w:rsid w:val="00734149"/>
    <w:pPr>
      <w:widowControl/>
      <w:numPr>
        <w:ilvl w:val="6"/>
        <w:numId w:val="39"/>
      </w:numPr>
      <w:spacing w:after="120"/>
      <w:jc w:val="both"/>
      <w:outlineLvl w:val="6"/>
    </w:pPr>
    <w:rPr>
      <w:rFonts w:eastAsiaTheme="majorEastAsia" w:cstheme="majorBidi"/>
      <w:iCs/>
    </w:rPr>
  </w:style>
  <w:style w:type="paragraph" w:styleId="Heading8">
    <w:name w:val="heading 8"/>
    <w:basedOn w:val="Normal"/>
    <w:next w:val="Normal"/>
    <w:link w:val="Heading8Char"/>
    <w:autoRedefine/>
    <w:uiPriority w:val="9"/>
    <w:qFormat/>
    <w:rsid w:val="00734149"/>
    <w:pPr>
      <w:widowControl/>
      <w:numPr>
        <w:ilvl w:val="7"/>
        <w:numId w:val="39"/>
      </w:numPr>
      <w:jc w:val="both"/>
      <w:outlineLvl w:val="7"/>
    </w:pPr>
    <w:rPr>
      <w:rFonts w:eastAsiaTheme="majorEastAsia" w:cstheme="majorBidi"/>
      <w:szCs w:val="20"/>
    </w:rPr>
  </w:style>
  <w:style w:type="paragraph" w:styleId="Heading9">
    <w:name w:val="heading 9"/>
    <w:basedOn w:val="Normal"/>
    <w:next w:val="Normal"/>
    <w:link w:val="Heading9Char"/>
    <w:autoRedefine/>
    <w:uiPriority w:val="9"/>
    <w:qFormat/>
    <w:rsid w:val="00734149"/>
    <w:pPr>
      <w:widowControl/>
      <w:numPr>
        <w:ilvl w:val="8"/>
        <w:numId w:val="39"/>
      </w:numPr>
      <w:jc w:val="both"/>
      <w:outlineLvl w:val="8"/>
    </w:pPr>
    <w:rPr>
      <w:rFonts w:eastAsiaTheme="majorEastAsia" w:cstheme="majorBid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4149"/>
    <w:rPr>
      <w:rFonts w:ascii="Times New Roman Bold" w:eastAsiaTheme="majorEastAsia" w:hAnsi="Times New Roman Bold" w:cstheme="majorBidi"/>
      <w:b/>
      <w:bCs/>
      <w:sz w:val="28"/>
      <w:szCs w:val="28"/>
      <w:lang w:val="ms-MY"/>
    </w:rPr>
  </w:style>
  <w:style w:type="character" w:customStyle="1" w:styleId="Heading2Char">
    <w:name w:val="Heading 2 Char"/>
    <w:aliases w:val="UiTM2 Char"/>
    <w:basedOn w:val="DefaultParagraphFont"/>
    <w:link w:val="Heading2"/>
    <w:uiPriority w:val="9"/>
    <w:rsid w:val="00734149"/>
    <w:rPr>
      <w:rFonts w:ascii="Times New Roman Bold" w:eastAsiaTheme="majorEastAsia" w:hAnsi="Times New Roman Bold"/>
      <w:b/>
      <w:bCs/>
      <w:lang w:val="ms-MY"/>
    </w:rPr>
  </w:style>
  <w:style w:type="character" w:customStyle="1" w:styleId="Heading3Char">
    <w:name w:val="Heading 3 Char"/>
    <w:basedOn w:val="DefaultParagraphFont"/>
    <w:link w:val="Heading3"/>
    <w:uiPriority w:val="9"/>
    <w:semiHidden/>
    <w:rsid w:val="00734149"/>
    <w:rPr>
      <w:rFonts w:eastAsiaTheme="majorEastAsia" w:cstheme="majorBidi"/>
      <w:b/>
      <w:bCs/>
      <w:color w:val="FF0000"/>
      <w:lang w:val="ms-MY"/>
    </w:rPr>
  </w:style>
  <w:style w:type="character" w:customStyle="1" w:styleId="Heading4Char">
    <w:name w:val="Heading 4 Char"/>
    <w:aliases w:val="UiTM3 Char"/>
    <w:basedOn w:val="DefaultParagraphFont"/>
    <w:link w:val="Heading4"/>
    <w:uiPriority w:val="9"/>
    <w:rsid w:val="00734149"/>
    <w:rPr>
      <w:rFonts w:eastAsiaTheme="majorEastAsia" w:cstheme="majorBidi"/>
      <w:b/>
      <w:bCs/>
      <w:iCs/>
      <w:lang w:val="ms-MY"/>
    </w:rPr>
  </w:style>
  <w:style w:type="character" w:customStyle="1" w:styleId="Heading5Char">
    <w:name w:val="Heading 5 Char"/>
    <w:aliases w:val="UiTM4 Char"/>
    <w:basedOn w:val="DefaultParagraphFont"/>
    <w:link w:val="Heading5"/>
    <w:uiPriority w:val="9"/>
    <w:rsid w:val="00734149"/>
    <w:rPr>
      <w:rFonts w:eastAsiaTheme="majorEastAsia"/>
      <w:b/>
      <w:bCs/>
      <w:i/>
      <w:iCs/>
      <w:lang w:val="ms-MY"/>
    </w:rPr>
  </w:style>
  <w:style w:type="character" w:customStyle="1" w:styleId="Heading6Char">
    <w:name w:val="Heading 6 Char"/>
    <w:basedOn w:val="DefaultParagraphFont"/>
    <w:link w:val="Heading6"/>
    <w:uiPriority w:val="9"/>
    <w:rsid w:val="00734149"/>
    <w:rPr>
      <w:rFonts w:eastAsiaTheme="majorEastAsia" w:cstheme="majorBidi"/>
      <w:bCs/>
      <w:iCs/>
      <w:lang w:val="ms-MY"/>
    </w:rPr>
  </w:style>
  <w:style w:type="character" w:customStyle="1" w:styleId="Heading7Char">
    <w:name w:val="Heading 7 Char"/>
    <w:basedOn w:val="DefaultParagraphFont"/>
    <w:link w:val="Heading7"/>
    <w:uiPriority w:val="9"/>
    <w:rsid w:val="00734149"/>
    <w:rPr>
      <w:rFonts w:eastAsiaTheme="majorEastAsia" w:cstheme="majorBidi"/>
      <w:iCs/>
      <w:lang w:val="ms-MY"/>
    </w:rPr>
  </w:style>
  <w:style w:type="character" w:customStyle="1" w:styleId="Heading8Char">
    <w:name w:val="Heading 8 Char"/>
    <w:basedOn w:val="DefaultParagraphFont"/>
    <w:link w:val="Heading8"/>
    <w:uiPriority w:val="9"/>
    <w:rsid w:val="00734149"/>
    <w:rPr>
      <w:rFonts w:eastAsiaTheme="majorEastAsia" w:cstheme="majorBidi"/>
      <w:szCs w:val="20"/>
      <w:lang w:val="ms-MY"/>
    </w:rPr>
  </w:style>
  <w:style w:type="character" w:customStyle="1" w:styleId="Heading9Char">
    <w:name w:val="Heading 9 Char"/>
    <w:basedOn w:val="DefaultParagraphFont"/>
    <w:link w:val="Heading9"/>
    <w:uiPriority w:val="9"/>
    <w:rsid w:val="00734149"/>
    <w:rPr>
      <w:rFonts w:eastAsiaTheme="majorEastAsia" w:cstheme="majorBidi"/>
      <w:iCs/>
      <w:spacing w:val="5"/>
      <w:szCs w:val="20"/>
      <w:lang w:val="ms-MY"/>
    </w:rPr>
  </w:style>
  <w:style w:type="paragraph" w:styleId="Caption">
    <w:name w:val="caption"/>
    <w:aliases w:val="DO NOT USE OR MODIFY"/>
    <w:basedOn w:val="Normal"/>
    <w:next w:val="Normal"/>
    <w:link w:val="CaptionChar"/>
    <w:autoRedefine/>
    <w:uiPriority w:val="10"/>
    <w:unhideWhenUsed/>
    <w:qFormat/>
    <w:rsid w:val="00734149"/>
    <w:rPr>
      <w:bCs/>
      <w:szCs w:val="18"/>
    </w:rPr>
  </w:style>
  <w:style w:type="character" w:customStyle="1" w:styleId="CaptionChar">
    <w:name w:val="Caption Char"/>
    <w:aliases w:val="DO NOT USE OR MODIFY Char"/>
    <w:basedOn w:val="DefaultParagraphFont"/>
    <w:link w:val="Caption"/>
    <w:uiPriority w:val="10"/>
    <w:rsid w:val="00734149"/>
    <w:rPr>
      <w:bCs/>
      <w:szCs w:val="18"/>
      <w:lang w:val="ms-MY"/>
    </w:rPr>
  </w:style>
  <w:style w:type="paragraph" w:styleId="TableofFigures">
    <w:name w:val="table of figures"/>
    <w:aliases w:val="UiTM"/>
    <w:next w:val="Normal"/>
    <w:autoRedefine/>
    <w:uiPriority w:val="99"/>
    <w:rsid w:val="00734149"/>
    <w:pPr>
      <w:tabs>
        <w:tab w:val="left" w:pos="1701"/>
        <w:tab w:val="right" w:pos="8280"/>
      </w:tabs>
      <w:spacing w:after="0" w:line="360" w:lineRule="auto"/>
      <w:ind w:left="1757" w:right="576" w:hanging="1757"/>
      <w:jc w:val="both"/>
    </w:pPr>
  </w:style>
  <w:style w:type="paragraph" w:styleId="Title">
    <w:name w:val="Title"/>
    <w:basedOn w:val="Normal"/>
    <w:next w:val="Normal"/>
    <w:link w:val="TitleChar"/>
    <w:uiPriority w:val="40"/>
    <w:semiHidden/>
    <w:qFormat/>
    <w:rsid w:val="00734149"/>
    <w:rPr>
      <w:rFonts w:asciiTheme="majorHAnsi" w:eastAsiaTheme="majorEastAsia" w:hAnsiTheme="majorHAnsi" w:cstheme="majorBidi"/>
      <w:b/>
      <w:bCs/>
      <w:i/>
      <w:iCs/>
      <w:spacing w:val="10"/>
      <w:sz w:val="60"/>
      <w:szCs w:val="60"/>
    </w:rPr>
  </w:style>
  <w:style w:type="character" w:customStyle="1" w:styleId="TitleChar">
    <w:name w:val="Title Char"/>
    <w:basedOn w:val="DefaultParagraphFont"/>
    <w:link w:val="Title"/>
    <w:uiPriority w:val="40"/>
    <w:semiHidden/>
    <w:rsid w:val="00734149"/>
    <w:rPr>
      <w:rFonts w:asciiTheme="majorHAnsi" w:eastAsiaTheme="majorEastAsia" w:hAnsiTheme="majorHAnsi" w:cstheme="majorBidi"/>
      <w:b/>
      <w:bCs/>
      <w:i/>
      <w:iCs/>
      <w:spacing w:val="10"/>
      <w:sz w:val="60"/>
      <w:szCs w:val="60"/>
      <w:lang w:val="ms-MY"/>
    </w:rPr>
  </w:style>
  <w:style w:type="paragraph" w:styleId="BodyText">
    <w:name w:val="Body Text"/>
    <w:basedOn w:val="Normal"/>
    <w:link w:val="BodyTextChar"/>
    <w:autoRedefine/>
    <w:uiPriority w:val="99"/>
    <w:semiHidden/>
    <w:rsid w:val="00734149"/>
    <w:rPr>
      <w:b/>
    </w:rPr>
  </w:style>
  <w:style w:type="character" w:customStyle="1" w:styleId="BodyTextChar">
    <w:name w:val="Body Text Char"/>
    <w:basedOn w:val="DefaultParagraphFont"/>
    <w:link w:val="BodyText"/>
    <w:uiPriority w:val="99"/>
    <w:semiHidden/>
    <w:rsid w:val="00734149"/>
    <w:rPr>
      <w:b/>
      <w:lang w:val="ms-MY"/>
    </w:rPr>
  </w:style>
  <w:style w:type="paragraph" w:customStyle="1" w:styleId="Tabletext1a">
    <w:name w:val="Table text 1a"/>
    <w:basedOn w:val="Normal"/>
    <w:autoRedefine/>
    <w:uiPriority w:val="13"/>
    <w:qFormat/>
    <w:rsid w:val="00734149"/>
    <w:rPr>
      <w:sz w:val="20"/>
    </w:rPr>
  </w:style>
  <w:style w:type="paragraph" w:styleId="Header">
    <w:name w:val="header"/>
    <w:basedOn w:val="Normal"/>
    <w:link w:val="HeaderChar"/>
    <w:uiPriority w:val="43"/>
    <w:unhideWhenUsed/>
    <w:rsid w:val="00734149"/>
    <w:pPr>
      <w:tabs>
        <w:tab w:val="center" w:pos="4513"/>
        <w:tab w:val="right" w:pos="9026"/>
      </w:tabs>
      <w:spacing w:after="200"/>
    </w:pPr>
  </w:style>
  <w:style w:type="character" w:customStyle="1" w:styleId="HeaderChar">
    <w:name w:val="Header Char"/>
    <w:basedOn w:val="DefaultParagraphFont"/>
    <w:link w:val="Header"/>
    <w:uiPriority w:val="43"/>
    <w:rsid w:val="00734149"/>
    <w:rPr>
      <w:lang w:val="ms-MY"/>
    </w:rPr>
  </w:style>
  <w:style w:type="paragraph" w:styleId="Bibliography">
    <w:name w:val="Bibliography"/>
    <w:basedOn w:val="Normal"/>
    <w:next w:val="Normal"/>
    <w:autoRedefine/>
    <w:uiPriority w:val="37"/>
    <w:semiHidden/>
    <w:unhideWhenUsed/>
    <w:rsid w:val="00734149"/>
  </w:style>
  <w:style w:type="paragraph" w:customStyle="1" w:styleId="Style2">
    <w:name w:val="Style2"/>
    <w:basedOn w:val="Normal"/>
    <w:autoRedefine/>
    <w:uiPriority w:val="14"/>
    <w:qFormat/>
    <w:rsid w:val="00734149"/>
    <w:pPr>
      <w:spacing w:after="20"/>
    </w:pPr>
    <w:rPr>
      <w:rFonts w:eastAsiaTheme="minorEastAsia" w:cs="Arial"/>
    </w:rPr>
  </w:style>
  <w:style w:type="paragraph" w:customStyle="1" w:styleId="Style3">
    <w:name w:val="Style3"/>
    <w:basedOn w:val="Normal"/>
    <w:autoRedefine/>
    <w:uiPriority w:val="14"/>
    <w:qFormat/>
    <w:rsid w:val="00734149"/>
    <w:pPr>
      <w:framePr w:hSpace="142" w:wrap="around" w:vAnchor="text" w:hAnchor="margin" w:y="1"/>
      <w:overflowPunct w:val="0"/>
      <w:autoSpaceDE w:val="0"/>
      <w:autoSpaceDN w:val="0"/>
      <w:adjustRightInd w:val="0"/>
      <w:jc w:val="center"/>
      <w:textAlignment w:val="baseline"/>
    </w:pPr>
    <w:rPr>
      <w:rFonts w:eastAsia="BatangChe"/>
      <w:b/>
      <w:bCs/>
      <w:sz w:val="18"/>
      <w:szCs w:val="18"/>
      <w:lang w:eastAsia="ko-KR"/>
    </w:rPr>
  </w:style>
  <w:style w:type="paragraph" w:customStyle="1" w:styleId="Style4">
    <w:name w:val="Style4"/>
    <w:basedOn w:val="Normal"/>
    <w:autoRedefine/>
    <w:uiPriority w:val="14"/>
    <w:qFormat/>
    <w:rsid w:val="00734149"/>
    <w:pPr>
      <w:framePr w:hSpace="142" w:wrap="around" w:vAnchor="text" w:hAnchor="margin" w:y="1"/>
      <w:overflowPunct w:val="0"/>
      <w:autoSpaceDE w:val="0"/>
      <w:autoSpaceDN w:val="0"/>
      <w:adjustRightInd w:val="0"/>
      <w:jc w:val="center"/>
      <w:textAlignment w:val="baseline"/>
    </w:pPr>
    <w:rPr>
      <w:rFonts w:eastAsia="BatangChe"/>
      <w:b/>
      <w:bCs/>
      <w:sz w:val="18"/>
      <w:szCs w:val="18"/>
      <w:lang w:eastAsia="ko-KR"/>
    </w:rPr>
  </w:style>
  <w:style w:type="paragraph" w:customStyle="1" w:styleId="Style5">
    <w:name w:val="Style5"/>
    <w:basedOn w:val="Normal"/>
    <w:autoRedefine/>
    <w:uiPriority w:val="14"/>
    <w:qFormat/>
    <w:rsid w:val="00734149"/>
    <w:pPr>
      <w:tabs>
        <w:tab w:val="left" w:pos="2835"/>
      </w:tabs>
      <w:overflowPunct w:val="0"/>
      <w:autoSpaceDE w:val="0"/>
      <w:autoSpaceDN w:val="0"/>
      <w:adjustRightInd w:val="0"/>
      <w:textAlignment w:val="baseline"/>
    </w:pPr>
    <w:rPr>
      <w:rFonts w:eastAsia="BatangChe"/>
      <w:sz w:val="16"/>
      <w:szCs w:val="16"/>
      <w:lang w:eastAsia="ko-KR"/>
    </w:rPr>
  </w:style>
  <w:style w:type="paragraph" w:customStyle="1" w:styleId="Style6">
    <w:name w:val="Style6"/>
    <w:basedOn w:val="Normal"/>
    <w:autoRedefine/>
    <w:uiPriority w:val="14"/>
    <w:qFormat/>
    <w:rsid w:val="00734149"/>
    <w:pPr>
      <w:overflowPunct w:val="0"/>
      <w:autoSpaceDE w:val="0"/>
      <w:autoSpaceDN w:val="0"/>
      <w:adjustRightInd w:val="0"/>
      <w:textAlignment w:val="baseline"/>
    </w:pPr>
    <w:rPr>
      <w:rFonts w:eastAsia="BatangChe"/>
      <w:sz w:val="16"/>
      <w:szCs w:val="16"/>
      <w:lang w:eastAsia="ko-KR"/>
    </w:rPr>
  </w:style>
  <w:style w:type="paragraph" w:customStyle="1" w:styleId="Style7">
    <w:name w:val="Style7"/>
    <w:basedOn w:val="Normal"/>
    <w:autoRedefine/>
    <w:uiPriority w:val="14"/>
    <w:qFormat/>
    <w:rsid w:val="00734149"/>
    <w:pPr>
      <w:overflowPunct w:val="0"/>
      <w:autoSpaceDE w:val="0"/>
      <w:autoSpaceDN w:val="0"/>
      <w:adjustRightInd w:val="0"/>
      <w:ind w:firstLineChars="100" w:firstLine="180"/>
      <w:textAlignment w:val="baseline"/>
    </w:pPr>
    <w:rPr>
      <w:rFonts w:eastAsia="BatangChe"/>
      <w:sz w:val="18"/>
      <w:szCs w:val="18"/>
      <w:lang w:eastAsia="ko-KR"/>
    </w:rPr>
  </w:style>
  <w:style w:type="paragraph" w:customStyle="1" w:styleId="Style8">
    <w:name w:val="Style8"/>
    <w:basedOn w:val="Normal"/>
    <w:link w:val="Style8Char"/>
    <w:autoRedefine/>
    <w:uiPriority w:val="14"/>
    <w:qFormat/>
    <w:rsid w:val="00734149"/>
    <w:pPr>
      <w:spacing w:before="400"/>
      <w:jc w:val="both"/>
    </w:pPr>
  </w:style>
  <w:style w:type="character" w:customStyle="1" w:styleId="Style8Char">
    <w:name w:val="Style8 Char"/>
    <w:basedOn w:val="DefaultParagraphFont"/>
    <w:link w:val="Style8"/>
    <w:uiPriority w:val="14"/>
    <w:rsid w:val="00734149"/>
    <w:rPr>
      <w:lang w:val="ms-MY"/>
    </w:rPr>
  </w:style>
  <w:style w:type="paragraph" w:styleId="TOC1">
    <w:name w:val="toc 1"/>
    <w:aliases w:val="TOC 1 CHAPTER ONE"/>
    <w:basedOn w:val="Normal"/>
    <w:next w:val="Normal"/>
    <w:link w:val="TOC1Char"/>
    <w:autoRedefine/>
    <w:uiPriority w:val="39"/>
    <w:unhideWhenUsed/>
    <w:rsid w:val="00734149"/>
    <w:pPr>
      <w:keepNext/>
      <w:keepLines/>
      <w:tabs>
        <w:tab w:val="right" w:pos="8280"/>
      </w:tabs>
      <w:spacing w:beforeLines="200" w:before="200"/>
      <w:ind w:left="1008" w:right="576" w:hanging="1008"/>
      <w:jc w:val="both"/>
    </w:pPr>
    <w:rPr>
      <w:b/>
      <w:caps/>
      <w:noProof/>
    </w:rPr>
  </w:style>
  <w:style w:type="paragraph" w:styleId="TOC2">
    <w:name w:val="toc 2"/>
    <w:aliases w:val="TOC 2 (1.1)"/>
    <w:basedOn w:val="Normal"/>
    <w:next w:val="Normal"/>
    <w:autoRedefine/>
    <w:uiPriority w:val="39"/>
    <w:unhideWhenUsed/>
    <w:rsid w:val="00734149"/>
    <w:pPr>
      <w:keepLines/>
      <w:tabs>
        <w:tab w:val="left" w:pos="709"/>
        <w:tab w:val="right" w:pos="8280"/>
      </w:tabs>
      <w:ind w:left="720" w:right="576" w:hanging="720"/>
      <w:jc w:val="both"/>
    </w:pPr>
  </w:style>
  <w:style w:type="character" w:styleId="Strong">
    <w:name w:val="Strong"/>
    <w:basedOn w:val="DefaultParagraphFont"/>
    <w:uiPriority w:val="49"/>
    <w:unhideWhenUsed/>
    <w:qFormat/>
    <w:rsid w:val="00734149"/>
    <w:rPr>
      <w:b/>
      <w:bCs/>
      <w:spacing w:val="0"/>
    </w:rPr>
  </w:style>
  <w:style w:type="character" w:styleId="Emphasis">
    <w:name w:val="Emphasis"/>
    <w:uiPriority w:val="49"/>
    <w:unhideWhenUsed/>
    <w:qFormat/>
    <w:rsid w:val="00734149"/>
    <w:rPr>
      <w:b/>
      <w:bCs/>
      <w:i/>
      <w:iCs/>
      <w:color w:val="auto"/>
    </w:rPr>
  </w:style>
  <w:style w:type="paragraph" w:styleId="Quote">
    <w:name w:val="Quote"/>
    <w:basedOn w:val="Normal"/>
    <w:next w:val="Normal"/>
    <w:link w:val="QuoteChar"/>
    <w:autoRedefine/>
    <w:uiPriority w:val="9"/>
    <w:qFormat/>
    <w:rsid w:val="00734149"/>
    <w:pPr>
      <w:spacing w:before="240" w:after="240"/>
      <w:ind w:left="1134" w:right="1134"/>
      <w:jc w:val="both"/>
    </w:pPr>
    <w:rPr>
      <w:i/>
      <w:sz w:val="20"/>
    </w:rPr>
  </w:style>
  <w:style w:type="character" w:customStyle="1" w:styleId="QuoteChar">
    <w:name w:val="Quote Char"/>
    <w:basedOn w:val="DefaultParagraphFont"/>
    <w:link w:val="Quote"/>
    <w:uiPriority w:val="9"/>
    <w:rsid w:val="00734149"/>
    <w:rPr>
      <w:i/>
      <w:sz w:val="20"/>
      <w:lang w:val="ms-MY"/>
    </w:rPr>
  </w:style>
  <w:style w:type="paragraph" w:styleId="IntenseQuote">
    <w:name w:val="Intense Quote"/>
    <w:basedOn w:val="Normal"/>
    <w:next w:val="Normal"/>
    <w:link w:val="IntenseQuoteChar"/>
    <w:uiPriority w:val="49"/>
    <w:unhideWhenUsed/>
    <w:qFormat/>
    <w:rsid w:val="00734149"/>
    <w:pPr>
      <w:spacing w:before="320" w:after="480"/>
      <w:ind w:left="720" w:right="720"/>
      <w:jc w:val="center"/>
    </w:pPr>
    <w:rPr>
      <w:rFonts w:asciiTheme="majorHAnsi" w:eastAsiaTheme="majorEastAsia" w:hAnsiTheme="majorHAnsi" w:cstheme="majorBidi"/>
      <w:i/>
      <w:iCs/>
      <w:sz w:val="20"/>
      <w:szCs w:val="20"/>
    </w:rPr>
  </w:style>
  <w:style w:type="character" w:customStyle="1" w:styleId="IntenseQuoteChar">
    <w:name w:val="Intense Quote Char"/>
    <w:basedOn w:val="DefaultParagraphFont"/>
    <w:link w:val="IntenseQuote"/>
    <w:uiPriority w:val="49"/>
    <w:rsid w:val="00734149"/>
    <w:rPr>
      <w:rFonts w:asciiTheme="majorHAnsi" w:eastAsiaTheme="majorEastAsia" w:hAnsiTheme="majorHAnsi" w:cstheme="majorBidi"/>
      <w:i/>
      <w:iCs/>
      <w:sz w:val="20"/>
      <w:szCs w:val="20"/>
      <w:lang w:val="ms-MY"/>
    </w:rPr>
  </w:style>
  <w:style w:type="character" w:styleId="SubtleEmphasis">
    <w:name w:val="Subtle Emphasis"/>
    <w:uiPriority w:val="49"/>
    <w:unhideWhenUsed/>
    <w:qFormat/>
    <w:rsid w:val="00734149"/>
    <w:rPr>
      <w:i/>
      <w:iCs/>
      <w:color w:val="5A5A5A" w:themeColor="text1" w:themeTint="A5"/>
    </w:rPr>
  </w:style>
  <w:style w:type="character" w:styleId="IntenseEmphasis">
    <w:name w:val="Intense Emphasis"/>
    <w:uiPriority w:val="49"/>
    <w:unhideWhenUsed/>
    <w:qFormat/>
    <w:rsid w:val="00734149"/>
    <w:rPr>
      <w:b/>
      <w:bCs/>
      <w:i/>
      <w:iCs/>
      <w:color w:val="auto"/>
      <w:u w:val="single"/>
    </w:rPr>
  </w:style>
  <w:style w:type="character" w:styleId="SubtleReference">
    <w:name w:val="Subtle Reference"/>
    <w:uiPriority w:val="49"/>
    <w:unhideWhenUsed/>
    <w:qFormat/>
    <w:rsid w:val="00734149"/>
    <w:rPr>
      <w:smallCaps/>
    </w:rPr>
  </w:style>
  <w:style w:type="character" w:styleId="IntenseReference">
    <w:name w:val="Intense Reference"/>
    <w:uiPriority w:val="49"/>
    <w:unhideWhenUsed/>
    <w:qFormat/>
    <w:rsid w:val="00734149"/>
    <w:rPr>
      <w:b/>
      <w:bCs/>
      <w:smallCaps/>
      <w:color w:val="auto"/>
    </w:rPr>
  </w:style>
  <w:style w:type="character" w:styleId="BookTitle">
    <w:name w:val="Book Title"/>
    <w:uiPriority w:val="49"/>
    <w:unhideWhenUsed/>
    <w:qFormat/>
    <w:rsid w:val="00734149"/>
    <w:rPr>
      <w:rFonts w:asciiTheme="majorHAnsi" w:eastAsiaTheme="majorEastAsia" w:hAnsiTheme="majorHAnsi" w:cstheme="majorBidi"/>
      <w:b/>
      <w:bCs/>
      <w:smallCaps/>
      <w:color w:val="auto"/>
      <w:u w:val="single"/>
    </w:rPr>
  </w:style>
  <w:style w:type="paragraph" w:styleId="TOC3">
    <w:name w:val="toc 3"/>
    <w:aliases w:val="TOC 3 Title at Preface"/>
    <w:basedOn w:val="Normal"/>
    <w:next w:val="Normal"/>
    <w:autoRedefine/>
    <w:uiPriority w:val="39"/>
    <w:unhideWhenUsed/>
    <w:rsid w:val="00734149"/>
    <w:pPr>
      <w:tabs>
        <w:tab w:val="right" w:pos="8335"/>
      </w:tabs>
      <w:jc w:val="both"/>
    </w:pPr>
    <w:rPr>
      <w:b/>
    </w:rPr>
  </w:style>
  <w:style w:type="character" w:styleId="Hyperlink">
    <w:name w:val="Hyperlink"/>
    <w:aliases w:val="Hyperlink_Table"/>
    <w:basedOn w:val="DefaultParagraphFont"/>
    <w:uiPriority w:val="99"/>
    <w:rsid w:val="00734149"/>
    <w:rPr>
      <w:color w:val="0563C1" w:themeColor="hyperlink"/>
      <w:u w:val="single"/>
    </w:rPr>
  </w:style>
  <w:style w:type="paragraph" w:styleId="TOC4">
    <w:name w:val="toc 4"/>
    <w:aliases w:val="TOC 4 (1.1.1)"/>
    <w:basedOn w:val="Normal"/>
    <w:next w:val="Normal"/>
    <w:autoRedefine/>
    <w:uiPriority w:val="39"/>
    <w:unhideWhenUsed/>
    <w:rsid w:val="00734149"/>
    <w:pPr>
      <w:tabs>
        <w:tab w:val="left" w:pos="1440"/>
        <w:tab w:val="right" w:pos="8280"/>
      </w:tabs>
      <w:ind w:left="1440" w:right="576" w:hanging="720"/>
      <w:jc w:val="both"/>
    </w:pPr>
  </w:style>
  <w:style w:type="table" w:styleId="TableGrid">
    <w:name w:val="Table Grid"/>
    <w:basedOn w:val="TableNormal"/>
    <w:uiPriority w:val="59"/>
    <w:rsid w:val="00734149"/>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43"/>
    <w:unhideWhenUsed/>
    <w:rsid w:val="00734149"/>
    <w:pPr>
      <w:tabs>
        <w:tab w:val="center" w:pos="4513"/>
        <w:tab w:val="right" w:pos="9026"/>
      </w:tabs>
      <w:spacing w:after="200"/>
    </w:pPr>
  </w:style>
  <w:style w:type="character" w:customStyle="1" w:styleId="FooterChar">
    <w:name w:val="Footer Char"/>
    <w:basedOn w:val="DefaultParagraphFont"/>
    <w:link w:val="Footer"/>
    <w:uiPriority w:val="43"/>
    <w:rsid w:val="00734149"/>
    <w:rPr>
      <w:lang w:val="ms-MY"/>
    </w:rPr>
  </w:style>
  <w:style w:type="table" w:styleId="LightList-Accent3">
    <w:name w:val="Light List Accent 3"/>
    <w:basedOn w:val="TableNormal"/>
    <w:uiPriority w:val="61"/>
    <w:rsid w:val="00734149"/>
    <w:pPr>
      <w:spacing w:after="0" w:line="240" w:lineRule="auto"/>
    </w:pPr>
    <w:rPr>
      <w:rFonts w:eastAsiaTheme="minorEastAsia"/>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paragraph" w:styleId="BalloonText">
    <w:name w:val="Balloon Text"/>
    <w:basedOn w:val="Normal"/>
    <w:link w:val="BalloonTextChar"/>
    <w:uiPriority w:val="99"/>
    <w:semiHidden/>
    <w:unhideWhenUsed/>
    <w:rsid w:val="00734149"/>
    <w:pPr>
      <w:spacing w:after="20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4149"/>
    <w:rPr>
      <w:rFonts w:ascii="Tahoma" w:hAnsi="Tahoma" w:cs="Tahoma"/>
      <w:sz w:val="16"/>
      <w:szCs w:val="16"/>
      <w:lang w:val="ms-MY"/>
    </w:rPr>
  </w:style>
  <w:style w:type="paragraph" w:customStyle="1" w:styleId="Copyright2016MZJaafar">
    <w:name w:val="Copyright2016MZJaafar"/>
    <w:link w:val="Copyright2016MZJaafarChar"/>
    <w:autoRedefine/>
    <w:locked/>
    <w:rsid w:val="00734149"/>
    <w:pPr>
      <w:autoSpaceDE w:val="0"/>
      <w:autoSpaceDN w:val="0"/>
      <w:adjustRightInd w:val="0"/>
      <w:spacing w:after="0" w:line="240" w:lineRule="auto"/>
      <w:jc w:val="center"/>
    </w:pPr>
    <w:rPr>
      <w:rFonts w:ascii="Aharoni" w:hAnsi="Aharoni"/>
      <w:b/>
      <w:color w:val="FF0000"/>
      <w:sz w:val="20"/>
    </w:rPr>
  </w:style>
  <w:style w:type="paragraph" w:styleId="TOCHeading">
    <w:name w:val="TOC Heading"/>
    <w:basedOn w:val="Heading1"/>
    <w:next w:val="Normal"/>
    <w:uiPriority w:val="39"/>
    <w:semiHidden/>
    <w:unhideWhenUsed/>
    <w:qFormat/>
    <w:rsid w:val="00734149"/>
    <w:pPr>
      <w:numPr>
        <w:numId w:val="0"/>
      </w:numPr>
      <w:spacing w:after="1000"/>
      <w:outlineLvl w:val="9"/>
    </w:pPr>
    <w:rPr>
      <w:iCs/>
      <w:caps/>
      <w:szCs w:val="32"/>
      <w:lang w:bidi="en-US"/>
    </w:rPr>
  </w:style>
  <w:style w:type="paragraph" w:styleId="EndnoteText">
    <w:name w:val="endnote text"/>
    <w:basedOn w:val="Normal"/>
    <w:link w:val="EndnoteTextChar"/>
    <w:autoRedefine/>
    <w:uiPriority w:val="99"/>
    <w:semiHidden/>
    <w:unhideWhenUsed/>
    <w:rsid w:val="00734149"/>
    <w:pPr>
      <w:jc w:val="center"/>
    </w:pPr>
    <w:rPr>
      <w:sz w:val="20"/>
      <w:szCs w:val="20"/>
    </w:rPr>
  </w:style>
  <w:style w:type="character" w:customStyle="1" w:styleId="EndnoteTextChar">
    <w:name w:val="Endnote Text Char"/>
    <w:basedOn w:val="DefaultParagraphFont"/>
    <w:link w:val="EndnoteText"/>
    <w:uiPriority w:val="99"/>
    <w:semiHidden/>
    <w:rsid w:val="00734149"/>
    <w:rPr>
      <w:sz w:val="20"/>
      <w:szCs w:val="20"/>
      <w:lang w:val="ms-MY"/>
    </w:rPr>
  </w:style>
  <w:style w:type="paragraph" w:styleId="FootnoteText">
    <w:name w:val="footnote text"/>
    <w:basedOn w:val="Normal"/>
    <w:link w:val="FootnoteTextChar"/>
    <w:autoRedefine/>
    <w:uiPriority w:val="43"/>
    <w:unhideWhenUsed/>
    <w:rsid w:val="00734149"/>
    <w:rPr>
      <w:sz w:val="20"/>
      <w:szCs w:val="20"/>
    </w:rPr>
  </w:style>
  <w:style w:type="character" w:customStyle="1" w:styleId="FootnoteTextChar">
    <w:name w:val="Footnote Text Char"/>
    <w:basedOn w:val="DefaultParagraphFont"/>
    <w:link w:val="FootnoteText"/>
    <w:uiPriority w:val="43"/>
    <w:rsid w:val="00734149"/>
    <w:rPr>
      <w:sz w:val="20"/>
      <w:szCs w:val="20"/>
      <w:lang w:val="ms-MY"/>
    </w:rPr>
  </w:style>
  <w:style w:type="paragraph" w:customStyle="1" w:styleId="1TitleatRomanPreface">
    <w:name w:val="1 Title at Roman (Preface)"/>
    <w:basedOn w:val="Normal"/>
    <w:next w:val="TableofFigures"/>
    <w:link w:val="1TitleatRomanPrefaceChar"/>
    <w:autoRedefine/>
    <w:uiPriority w:val="6"/>
    <w:qFormat/>
    <w:rsid w:val="00734149"/>
    <w:pPr>
      <w:pageBreakBefore/>
      <w:spacing w:after="960" w:line="240" w:lineRule="auto"/>
      <w:jc w:val="center"/>
      <w:outlineLvl w:val="2"/>
    </w:pPr>
    <w:rPr>
      <w:rFonts w:cstheme="majorBidi"/>
      <w:b/>
      <w:bCs/>
      <w:caps/>
      <w:sz w:val="28"/>
      <w:szCs w:val="32"/>
    </w:rPr>
  </w:style>
  <w:style w:type="character" w:customStyle="1" w:styleId="1TitleatRomanPrefaceChar">
    <w:name w:val="1 Title at Roman (Preface) Char"/>
    <w:basedOn w:val="DefaultParagraphFont"/>
    <w:link w:val="1TitleatRomanPreface"/>
    <w:uiPriority w:val="6"/>
    <w:rsid w:val="00734149"/>
    <w:rPr>
      <w:rFonts w:cstheme="majorBidi"/>
      <w:b/>
      <w:bCs/>
      <w:caps/>
      <w:sz w:val="28"/>
      <w:szCs w:val="32"/>
      <w:lang w:val="ms-MY"/>
    </w:rPr>
  </w:style>
  <w:style w:type="numbering" w:styleId="111111">
    <w:name w:val="Outline List 2"/>
    <w:basedOn w:val="NoList"/>
    <w:uiPriority w:val="99"/>
    <w:semiHidden/>
    <w:unhideWhenUsed/>
    <w:rsid w:val="00734149"/>
    <w:pPr>
      <w:numPr>
        <w:numId w:val="1"/>
      </w:numPr>
    </w:pPr>
  </w:style>
  <w:style w:type="paragraph" w:customStyle="1" w:styleId="AUiTM">
    <w:name w:val="A  UiTM"/>
    <w:link w:val="AUiTMChar"/>
    <w:autoRedefine/>
    <w:uiPriority w:val="1"/>
    <w:qFormat/>
    <w:rsid w:val="00734149"/>
    <w:pPr>
      <w:spacing w:after="1418" w:line="240" w:lineRule="auto"/>
      <w:jc w:val="center"/>
    </w:pPr>
    <w:rPr>
      <w:b/>
      <w:sz w:val="36"/>
      <w:szCs w:val="36"/>
    </w:rPr>
  </w:style>
  <w:style w:type="character" w:customStyle="1" w:styleId="AUiTMChar">
    <w:name w:val="A  UiTM Char"/>
    <w:basedOn w:val="DefaultParagraphFont"/>
    <w:link w:val="AUiTM"/>
    <w:uiPriority w:val="1"/>
    <w:rsid w:val="00734149"/>
    <w:rPr>
      <w:b/>
      <w:sz w:val="36"/>
      <w:szCs w:val="36"/>
    </w:rPr>
  </w:style>
  <w:style w:type="paragraph" w:customStyle="1" w:styleId="Abstracttext">
    <w:name w:val="Abstract text"/>
    <w:autoRedefine/>
    <w:uiPriority w:val="2"/>
    <w:qFormat/>
    <w:rsid w:val="00734149"/>
    <w:pPr>
      <w:spacing w:after="0" w:line="240" w:lineRule="auto"/>
      <w:jc w:val="both"/>
    </w:pPr>
  </w:style>
  <w:style w:type="paragraph" w:customStyle="1" w:styleId="AuthorsDeclarationtext">
    <w:name w:val="Authors Declaration text"/>
    <w:autoRedefine/>
    <w:uiPriority w:val="2"/>
    <w:qFormat/>
    <w:rsid w:val="00734149"/>
    <w:pPr>
      <w:autoSpaceDE w:val="0"/>
      <w:autoSpaceDN w:val="0"/>
      <w:adjustRightInd w:val="0"/>
      <w:spacing w:afterLines="150" w:after="150" w:line="360" w:lineRule="auto"/>
      <w:jc w:val="both"/>
    </w:pPr>
    <w:rPr>
      <w:iCs/>
    </w:rPr>
  </w:style>
  <w:style w:type="paragraph" w:customStyle="1" w:styleId="Studentinfomation">
    <w:name w:val="Student infomation"/>
    <w:autoRedefine/>
    <w:uiPriority w:val="2"/>
    <w:qFormat/>
    <w:rsid w:val="00734149"/>
    <w:pPr>
      <w:spacing w:after="240" w:line="360" w:lineRule="auto"/>
    </w:pPr>
  </w:style>
  <w:style w:type="paragraph" w:customStyle="1" w:styleId="BThesisTitle">
    <w:name w:val="B Thesis Title"/>
    <w:link w:val="BThesisTitleChar"/>
    <w:autoRedefine/>
    <w:uiPriority w:val="1"/>
    <w:qFormat/>
    <w:rsid w:val="00734149"/>
    <w:pPr>
      <w:spacing w:after="0" w:line="240" w:lineRule="auto"/>
      <w:jc w:val="center"/>
    </w:pPr>
    <w:rPr>
      <w:rFonts w:ascii="Times New Roman Bold" w:eastAsia="Times New Roman" w:hAnsi="Times New Roman Bold"/>
      <w:b/>
      <w:caps/>
      <w:sz w:val="36"/>
      <w:szCs w:val="36"/>
    </w:rPr>
  </w:style>
  <w:style w:type="character" w:customStyle="1" w:styleId="BThesisTitleChar">
    <w:name w:val="B Thesis Title Char"/>
    <w:basedOn w:val="AUiTMChar"/>
    <w:link w:val="BThesisTitle"/>
    <w:uiPriority w:val="1"/>
    <w:rsid w:val="00734149"/>
    <w:rPr>
      <w:rFonts w:ascii="Times New Roman Bold" w:eastAsia="Times New Roman" w:hAnsi="Times New Roman Bold"/>
      <w:b/>
      <w:caps/>
      <w:sz w:val="36"/>
      <w:szCs w:val="36"/>
    </w:rPr>
  </w:style>
  <w:style w:type="paragraph" w:customStyle="1" w:styleId="CStudentsName">
    <w:name w:val="C Student's Name"/>
    <w:link w:val="CStudentsNameChar"/>
    <w:autoRedefine/>
    <w:uiPriority w:val="1"/>
    <w:qFormat/>
    <w:rsid w:val="00734149"/>
    <w:pPr>
      <w:spacing w:after="0" w:line="240" w:lineRule="auto"/>
      <w:jc w:val="center"/>
    </w:pPr>
    <w:rPr>
      <w:rFonts w:ascii="Times New Roman Bold" w:eastAsia="Times New Roman" w:hAnsi="Times New Roman Bold"/>
      <w:b/>
      <w:caps/>
      <w:sz w:val="36"/>
      <w:szCs w:val="36"/>
    </w:rPr>
  </w:style>
  <w:style w:type="character" w:customStyle="1" w:styleId="CStudentsNameChar">
    <w:name w:val="C Student's Name Char"/>
    <w:basedOn w:val="BThesisTitleChar"/>
    <w:link w:val="CStudentsName"/>
    <w:uiPriority w:val="1"/>
    <w:rsid w:val="00734149"/>
    <w:rPr>
      <w:rFonts w:ascii="Times New Roman Bold" w:eastAsia="Times New Roman" w:hAnsi="Times New Roman Bold"/>
      <w:b/>
      <w:caps/>
      <w:sz w:val="36"/>
      <w:szCs w:val="36"/>
    </w:rPr>
  </w:style>
  <w:style w:type="paragraph" w:customStyle="1" w:styleId="AppendixTitle">
    <w:name w:val="Appendix Title"/>
    <w:basedOn w:val="Caption"/>
    <w:next w:val="Normal"/>
    <w:autoRedefine/>
    <w:uiPriority w:val="7"/>
    <w:qFormat/>
    <w:rsid w:val="00734149"/>
    <w:pPr>
      <w:spacing w:afterLines="200" w:after="480" w:line="240" w:lineRule="auto"/>
      <w:jc w:val="center"/>
    </w:pPr>
    <w:rPr>
      <w:b/>
      <w:noProof/>
    </w:rPr>
  </w:style>
  <w:style w:type="paragraph" w:customStyle="1" w:styleId="CaptionforTableUiTM">
    <w:name w:val="Caption for Table UiTM"/>
    <w:basedOn w:val="Caption"/>
    <w:next w:val="Tabletext1"/>
    <w:link w:val="CaptionforTableUiTMChar"/>
    <w:autoRedefine/>
    <w:uiPriority w:val="10"/>
    <w:qFormat/>
    <w:rsid w:val="00734149"/>
    <w:pPr>
      <w:keepNext/>
      <w:spacing w:beforeLines="100" w:before="100" w:after="120" w:line="240" w:lineRule="auto"/>
      <w:jc w:val="both"/>
    </w:pPr>
    <w:rPr>
      <w:noProof/>
    </w:rPr>
  </w:style>
  <w:style w:type="paragraph" w:customStyle="1" w:styleId="DPhDMasters">
    <w:name w:val="D PhD/Masters"/>
    <w:link w:val="DPhDMastersChar"/>
    <w:autoRedefine/>
    <w:uiPriority w:val="1"/>
    <w:qFormat/>
    <w:rsid w:val="00734149"/>
    <w:pPr>
      <w:spacing w:after="0" w:line="240" w:lineRule="auto"/>
      <w:jc w:val="center"/>
    </w:pPr>
    <w:rPr>
      <w:b/>
      <w:bCs/>
      <w:sz w:val="36"/>
      <w:szCs w:val="28"/>
    </w:rPr>
  </w:style>
  <w:style w:type="character" w:customStyle="1" w:styleId="DPhDMastersChar">
    <w:name w:val="D PhD/Masters Char"/>
    <w:basedOn w:val="DefaultParagraphFont"/>
    <w:link w:val="DPhDMasters"/>
    <w:uiPriority w:val="1"/>
    <w:rsid w:val="00734149"/>
    <w:rPr>
      <w:b/>
      <w:bCs/>
      <w:sz w:val="36"/>
      <w:szCs w:val="28"/>
    </w:rPr>
  </w:style>
  <w:style w:type="paragraph" w:customStyle="1" w:styleId="ChairmanExaminersDate">
    <w:name w:val="Chairman / Examiners / Date"/>
    <w:autoRedefine/>
    <w:uiPriority w:val="2"/>
    <w:qFormat/>
    <w:rsid w:val="00734149"/>
    <w:pPr>
      <w:tabs>
        <w:tab w:val="left" w:pos="2940"/>
      </w:tabs>
      <w:spacing w:after="0" w:line="240" w:lineRule="auto"/>
    </w:pPr>
    <w:rPr>
      <w:rFonts w:eastAsiaTheme="minorEastAsia"/>
    </w:rPr>
  </w:style>
  <w:style w:type="paragraph" w:customStyle="1" w:styleId="FThesisSubmitted">
    <w:name w:val="F Thesis Submitted"/>
    <w:autoRedefine/>
    <w:uiPriority w:val="1"/>
    <w:qFormat/>
    <w:rsid w:val="00734149"/>
    <w:pPr>
      <w:spacing w:after="0" w:line="240" w:lineRule="auto"/>
      <w:jc w:val="center"/>
    </w:pPr>
    <w:rPr>
      <w:sz w:val="28"/>
    </w:rPr>
  </w:style>
  <w:style w:type="paragraph" w:customStyle="1" w:styleId="EndNoteandMendelayBibliography">
    <w:name w:val="EndNote and Mendelay Bibliography"/>
    <w:link w:val="EndNoteandMendelayBibliographyChar"/>
    <w:autoRedefine/>
    <w:uiPriority w:val="14"/>
    <w:rsid w:val="00734149"/>
    <w:pPr>
      <w:spacing w:after="0" w:line="360" w:lineRule="auto"/>
      <w:ind w:left="720" w:hanging="720"/>
      <w:jc w:val="both"/>
    </w:pPr>
    <w:rPr>
      <w:noProof/>
    </w:rPr>
  </w:style>
  <w:style w:type="character" w:customStyle="1" w:styleId="EndNoteandMendelayBibliographyChar">
    <w:name w:val="EndNote and Mendelay Bibliography Char"/>
    <w:basedOn w:val="DefaultParagraphFont"/>
    <w:link w:val="EndNoteandMendelayBibliography"/>
    <w:uiPriority w:val="14"/>
    <w:rsid w:val="00734149"/>
    <w:rPr>
      <w:noProof/>
    </w:rPr>
  </w:style>
  <w:style w:type="paragraph" w:customStyle="1" w:styleId="FMasterofSciencePhD">
    <w:name w:val="F Master of Science/PhD"/>
    <w:basedOn w:val="Studentinfomation"/>
    <w:link w:val="FMasterofSciencePhDChar"/>
    <w:autoRedefine/>
    <w:uiPriority w:val="1"/>
    <w:qFormat/>
    <w:rsid w:val="00734149"/>
    <w:pPr>
      <w:spacing w:after="0" w:line="240" w:lineRule="auto"/>
      <w:jc w:val="center"/>
    </w:pPr>
    <w:rPr>
      <w:b/>
      <w:sz w:val="28"/>
    </w:rPr>
  </w:style>
  <w:style w:type="character" w:customStyle="1" w:styleId="FMasterofSciencePhDChar">
    <w:name w:val="F Master of Science/PhD Char"/>
    <w:basedOn w:val="DefaultParagraphFont"/>
    <w:link w:val="FMasterofSciencePhD"/>
    <w:uiPriority w:val="1"/>
    <w:rsid w:val="00734149"/>
    <w:rPr>
      <w:b/>
      <w:sz w:val="28"/>
    </w:rPr>
  </w:style>
  <w:style w:type="paragraph" w:customStyle="1" w:styleId="IcertifyonConfimationPage">
    <w:name w:val="I certify on Confimation Page"/>
    <w:autoRedefine/>
    <w:uiPriority w:val="2"/>
    <w:qFormat/>
    <w:rsid w:val="00734149"/>
    <w:pPr>
      <w:autoSpaceDE w:val="0"/>
      <w:autoSpaceDN w:val="0"/>
      <w:adjustRightInd w:val="0"/>
      <w:spacing w:after="960" w:line="240" w:lineRule="auto"/>
      <w:jc w:val="both"/>
    </w:pPr>
  </w:style>
  <w:style w:type="paragraph" w:customStyle="1" w:styleId="NormalUiTMParagraph1">
    <w:name w:val="Normal UiTM Paragraph 1"/>
    <w:basedOn w:val="Normal"/>
    <w:link w:val="NormalUiTMParagraph1Char"/>
    <w:autoRedefine/>
    <w:uiPriority w:val="9"/>
    <w:qFormat/>
    <w:rsid w:val="00734149"/>
    <w:pPr>
      <w:ind w:firstLine="720"/>
      <w:jc w:val="both"/>
    </w:pPr>
  </w:style>
  <w:style w:type="paragraph" w:customStyle="1" w:styleId="NormalUiTMParagraph2b">
    <w:name w:val="Normal UiTM Paragraph 2b"/>
    <w:basedOn w:val="NormalUiTMParagraph1"/>
    <w:next w:val="Normal"/>
    <w:link w:val="NormalUiTMParagraph2bChar"/>
    <w:autoRedefine/>
    <w:uiPriority w:val="9"/>
    <w:qFormat/>
    <w:rsid w:val="00734149"/>
    <w:pPr>
      <w:spacing w:afterLines="200" w:after="200"/>
    </w:pPr>
  </w:style>
  <w:style w:type="paragraph" w:customStyle="1" w:styleId="NotationandAbbreviation">
    <w:name w:val="Notation and Abbreviation"/>
    <w:link w:val="NotationandAbbreviationChar"/>
    <w:autoRedefine/>
    <w:uiPriority w:val="2"/>
    <w:qFormat/>
    <w:rsid w:val="00734149"/>
    <w:pPr>
      <w:spacing w:before="120" w:after="200" w:line="240" w:lineRule="auto"/>
    </w:pPr>
    <w:rPr>
      <w:rFonts w:eastAsiaTheme="minorEastAsia"/>
    </w:rPr>
  </w:style>
  <w:style w:type="paragraph" w:customStyle="1" w:styleId="NotationandAbbreviation2">
    <w:name w:val="Notation and Abbreviation2"/>
    <w:basedOn w:val="NotationandAbbreviation"/>
    <w:link w:val="NotationandAbbreviation2Char"/>
    <w:autoRedefine/>
    <w:uiPriority w:val="2"/>
    <w:qFormat/>
    <w:rsid w:val="00734149"/>
    <w:pPr>
      <w:spacing w:after="240"/>
      <w:jc w:val="center"/>
    </w:pPr>
  </w:style>
  <w:style w:type="character" w:styleId="PlaceholderText">
    <w:name w:val="Placeholder Text"/>
    <w:basedOn w:val="DefaultParagraphFont"/>
    <w:uiPriority w:val="99"/>
    <w:semiHidden/>
    <w:rsid w:val="00734149"/>
    <w:rPr>
      <w:color w:val="808080"/>
    </w:rPr>
  </w:style>
  <w:style w:type="paragraph" w:customStyle="1" w:styleId="Tabletext2">
    <w:name w:val="Table text 2"/>
    <w:basedOn w:val="Normal"/>
    <w:link w:val="Tabletext2Char"/>
    <w:autoRedefine/>
    <w:uiPriority w:val="13"/>
    <w:qFormat/>
    <w:rsid w:val="00734149"/>
    <w:pPr>
      <w:spacing w:before="120" w:after="120"/>
      <w:jc w:val="center"/>
    </w:pPr>
  </w:style>
  <w:style w:type="character" w:customStyle="1" w:styleId="Tabletext2Char">
    <w:name w:val="Table text 2 Char"/>
    <w:basedOn w:val="DefaultParagraphFont"/>
    <w:link w:val="Tabletext2"/>
    <w:uiPriority w:val="13"/>
    <w:rsid w:val="00734149"/>
    <w:rPr>
      <w:lang w:val="ms-MY"/>
    </w:rPr>
  </w:style>
  <w:style w:type="paragraph" w:customStyle="1" w:styleId="Tabletext1minsize9">
    <w:name w:val="Table text 1 min size 9"/>
    <w:basedOn w:val="Tabletext2"/>
    <w:link w:val="Tabletext1minsize9Char"/>
    <w:autoRedefine/>
    <w:uiPriority w:val="13"/>
    <w:qFormat/>
    <w:rsid w:val="00734149"/>
    <w:pPr>
      <w:spacing w:before="0" w:after="0" w:line="240" w:lineRule="auto"/>
    </w:pPr>
    <w:rPr>
      <w:sz w:val="18"/>
    </w:rPr>
  </w:style>
  <w:style w:type="character" w:customStyle="1" w:styleId="Tabletext1minsize9Char">
    <w:name w:val="Table text 1 min size 9 Char"/>
    <w:basedOn w:val="Tabletext2Char"/>
    <w:link w:val="Tabletext1minsize9"/>
    <w:uiPriority w:val="13"/>
    <w:rsid w:val="00734149"/>
    <w:rPr>
      <w:sz w:val="18"/>
      <w:lang w:val="ms-MY"/>
    </w:rPr>
  </w:style>
  <w:style w:type="paragraph" w:customStyle="1" w:styleId="Tabletext3left">
    <w:name w:val="Table text 3 left"/>
    <w:link w:val="Tabletext3leftChar"/>
    <w:autoRedefine/>
    <w:uiPriority w:val="13"/>
    <w:qFormat/>
    <w:rsid w:val="00734149"/>
    <w:pPr>
      <w:spacing w:after="0"/>
    </w:pPr>
    <w:rPr>
      <w:b/>
      <w:sz w:val="20"/>
    </w:rPr>
  </w:style>
  <w:style w:type="character" w:customStyle="1" w:styleId="Tabletext3leftChar">
    <w:name w:val="Table text 3 left Char"/>
    <w:basedOn w:val="DefaultParagraphFont"/>
    <w:link w:val="Tabletext3left"/>
    <w:uiPriority w:val="13"/>
    <w:rsid w:val="00734149"/>
    <w:rPr>
      <w:b/>
      <w:sz w:val="20"/>
    </w:rPr>
  </w:style>
  <w:style w:type="paragraph" w:customStyle="1" w:styleId="Tabletext4">
    <w:name w:val="Table text 4"/>
    <w:basedOn w:val="Normal"/>
    <w:link w:val="Tabletext4Char"/>
    <w:autoRedefine/>
    <w:uiPriority w:val="13"/>
    <w:qFormat/>
    <w:rsid w:val="00734149"/>
    <w:pPr>
      <w:spacing w:after="200"/>
    </w:pPr>
    <w:rPr>
      <w:rFonts w:eastAsiaTheme="minorEastAsia"/>
    </w:rPr>
  </w:style>
  <w:style w:type="character" w:customStyle="1" w:styleId="Tabletext4Char">
    <w:name w:val="Table text 4 Char"/>
    <w:basedOn w:val="DefaultParagraphFont"/>
    <w:link w:val="Tabletext4"/>
    <w:uiPriority w:val="13"/>
    <w:rsid w:val="00734149"/>
    <w:rPr>
      <w:rFonts w:eastAsiaTheme="minorEastAsia"/>
      <w:lang w:val="ms-MY"/>
    </w:rPr>
  </w:style>
  <w:style w:type="paragraph" w:customStyle="1" w:styleId="Tabletext5centre">
    <w:name w:val="Table text 5 centre"/>
    <w:autoRedefine/>
    <w:uiPriority w:val="13"/>
    <w:qFormat/>
    <w:rsid w:val="00734149"/>
    <w:pPr>
      <w:spacing w:after="0" w:line="240" w:lineRule="auto"/>
      <w:jc w:val="center"/>
    </w:pPr>
    <w:rPr>
      <w:rFonts w:eastAsiaTheme="minorEastAsia"/>
      <w:b/>
      <w:sz w:val="20"/>
    </w:rPr>
  </w:style>
  <w:style w:type="paragraph" w:customStyle="1" w:styleId="Tabletext6source">
    <w:name w:val="Table text 6 source"/>
    <w:basedOn w:val="Tabletext4"/>
    <w:autoRedefine/>
    <w:uiPriority w:val="13"/>
    <w:qFormat/>
    <w:rsid w:val="00734149"/>
    <w:pPr>
      <w:spacing w:after="0" w:line="240" w:lineRule="auto"/>
    </w:pPr>
    <w:rPr>
      <w:sz w:val="18"/>
    </w:rPr>
  </w:style>
  <w:style w:type="paragraph" w:customStyle="1" w:styleId="2TitleReferencesUiTM">
    <w:name w:val="2 Title References UiTM"/>
    <w:basedOn w:val="Normal"/>
    <w:next w:val="Normal"/>
    <w:link w:val="2TitleReferencesUiTMChar"/>
    <w:autoRedefine/>
    <w:uiPriority w:val="6"/>
    <w:qFormat/>
    <w:rsid w:val="00734149"/>
    <w:pPr>
      <w:spacing w:after="567" w:line="240" w:lineRule="auto"/>
      <w:outlineLvl w:val="0"/>
    </w:pPr>
    <w:rPr>
      <w:rFonts w:eastAsiaTheme="majorEastAsia" w:cstheme="majorBidi"/>
      <w:b/>
      <w:bCs/>
      <w:caps/>
      <w:sz w:val="28"/>
      <w:szCs w:val="32"/>
    </w:rPr>
  </w:style>
  <w:style w:type="paragraph" w:styleId="TOC5">
    <w:name w:val="toc 5"/>
    <w:aliases w:val="TOC 5  (1.1.1.1)"/>
    <w:basedOn w:val="Normal"/>
    <w:next w:val="Normal"/>
    <w:autoRedefine/>
    <w:uiPriority w:val="39"/>
    <w:unhideWhenUsed/>
    <w:rsid w:val="00734149"/>
    <w:pPr>
      <w:tabs>
        <w:tab w:val="left" w:pos="2304"/>
        <w:tab w:val="right" w:pos="8280"/>
      </w:tabs>
      <w:ind w:left="2304" w:right="576" w:hanging="864"/>
      <w:jc w:val="both"/>
    </w:pPr>
  </w:style>
  <w:style w:type="paragraph" w:styleId="TOC6">
    <w:name w:val="toc 6"/>
    <w:basedOn w:val="Normal"/>
    <w:next w:val="Normal"/>
    <w:autoRedefine/>
    <w:uiPriority w:val="39"/>
    <w:unhideWhenUsed/>
    <w:rsid w:val="00734149"/>
    <w:pPr>
      <w:tabs>
        <w:tab w:val="left" w:pos="1540"/>
        <w:tab w:val="right" w:pos="8324"/>
      </w:tabs>
      <w:ind w:left="1440" w:hanging="720"/>
    </w:pPr>
  </w:style>
  <w:style w:type="paragraph" w:styleId="TOC7">
    <w:name w:val="toc 7"/>
    <w:basedOn w:val="Normal"/>
    <w:next w:val="Normal"/>
    <w:autoRedefine/>
    <w:uiPriority w:val="39"/>
    <w:unhideWhenUsed/>
    <w:rsid w:val="00734149"/>
    <w:pPr>
      <w:tabs>
        <w:tab w:val="left" w:pos="1760"/>
        <w:tab w:val="right" w:pos="8324"/>
      </w:tabs>
      <w:ind w:left="1440" w:hanging="720"/>
    </w:pPr>
  </w:style>
  <w:style w:type="paragraph" w:customStyle="1" w:styleId="Tabletext4a">
    <w:name w:val="Table text 4a"/>
    <w:basedOn w:val="Tabletext4"/>
    <w:autoRedefine/>
    <w:uiPriority w:val="13"/>
    <w:qFormat/>
    <w:rsid w:val="00734149"/>
    <w:pPr>
      <w:spacing w:after="0"/>
    </w:pPr>
    <w:rPr>
      <w:sz w:val="20"/>
    </w:rPr>
  </w:style>
  <w:style w:type="paragraph" w:customStyle="1" w:styleId="Quote2UiTM">
    <w:name w:val="Quote2 UiTM"/>
    <w:basedOn w:val="Quote"/>
    <w:link w:val="Quote2UiTMChar"/>
    <w:autoRedefine/>
    <w:uiPriority w:val="9"/>
    <w:qFormat/>
    <w:rsid w:val="00734149"/>
    <w:pPr>
      <w:keepLines/>
      <w:spacing w:before="0" w:afterLines="100" w:line="240" w:lineRule="auto"/>
      <w:ind w:left="1440" w:right="1440"/>
    </w:pPr>
  </w:style>
  <w:style w:type="character" w:customStyle="1" w:styleId="Quote2UiTMChar">
    <w:name w:val="Quote2 UiTM Char"/>
    <w:basedOn w:val="QuoteChar"/>
    <w:link w:val="Quote2UiTM"/>
    <w:uiPriority w:val="9"/>
    <w:rsid w:val="00734149"/>
    <w:rPr>
      <w:i/>
      <w:sz w:val="20"/>
      <w:lang w:val="ms-MY"/>
    </w:rPr>
  </w:style>
  <w:style w:type="paragraph" w:customStyle="1" w:styleId="FigurePlatePictureLocationCENTER">
    <w:name w:val="Figure/Plate/Picture Location CENTER"/>
    <w:basedOn w:val="Normal"/>
    <w:next w:val="CaptionforFigurePlates"/>
    <w:link w:val="FigurePlatePictureLocationCENTERChar"/>
    <w:autoRedefine/>
    <w:uiPriority w:val="11"/>
    <w:qFormat/>
    <w:rsid w:val="00734149"/>
    <w:pPr>
      <w:keepNext/>
      <w:spacing w:line="240" w:lineRule="auto"/>
      <w:jc w:val="center"/>
    </w:pPr>
  </w:style>
  <w:style w:type="character" w:customStyle="1" w:styleId="FigurePlatePictureLocationCENTERChar">
    <w:name w:val="Figure/Plate/Picture Location CENTER Char"/>
    <w:basedOn w:val="DefaultParagraphFont"/>
    <w:link w:val="FigurePlatePictureLocationCENTER"/>
    <w:uiPriority w:val="11"/>
    <w:rsid w:val="00734149"/>
    <w:rPr>
      <w:lang w:val="ms-MY"/>
    </w:rPr>
  </w:style>
  <w:style w:type="character" w:customStyle="1" w:styleId="NormalUiTMParagraph1Char">
    <w:name w:val="Normal UiTM Paragraph 1 Char"/>
    <w:basedOn w:val="DefaultParagraphFont"/>
    <w:link w:val="NormalUiTMParagraph1"/>
    <w:uiPriority w:val="9"/>
    <w:rsid w:val="00734149"/>
    <w:rPr>
      <w:lang w:val="ms-MY"/>
    </w:rPr>
  </w:style>
  <w:style w:type="character" w:customStyle="1" w:styleId="NormalUiTMParagraph2bChar">
    <w:name w:val="Normal UiTM Paragraph 2b Char"/>
    <w:basedOn w:val="NormalUiTMParagraph1Char"/>
    <w:link w:val="NormalUiTMParagraph2b"/>
    <w:uiPriority w:val="9"/>
    <w:rsid w:val="00734149"/>
    <w:rPr>
      <w:lang w:val="ms-MY"/>
    </w:rPr>
  </w:style>
  <w:style w:type="character" w:customStyle="1" w:styleId="CaptionforTableUiTMChar">
    <w:name w:val="Caption for Table UiTM Char"/>
    <w:basedOn w:val="CaptionChar"/>
    <w:link w:val="CaptionforTableUiTM"/>
    <w:uiPriority w:val="10"/>
    <w:rsid w:val="00734149"/>
    <w:rPr>
      <w:bCs/>
      <w:noProof/>
      <w:szCs w:val="18"/>
      <w:lang w:val="ms-MY"/>
    </w:rPr>
  </w:style>
  <w:style w:type="paragraph" w:customStyle="1" w:styleId="Acknowledgmenttext">
    <w:name w:val="Acknowledgment text"/>
    <w:autoRedefine/>
    <w:uiPriority w:val="2"/>
    <w:qFormat/>
    <w:rsid w:val="00734149"/>
    <w:pPr>
      <w:spacing w:after="240" w:line="240" w:lineRule="auto"/>
      <w:jc w:val="both"/>
    </w:pPr>
  </w:style>
  <w:style w:type="paragraph" w:customStyle="1" w:styleId="EMonthYearCover">
    <w:name w:val="E Month Year Cover"/>
    <w:link w:val="EMonthYearCoverChar"/>
    <w:autoRedefine/>
    <w:uiPriority w:val="1"/>
    <w:qFormat/>
    <w:rsid w:val="00734149"/>
    <w:pPr>
      <w:spacing w:after="0" w:line="240" w:lineRule="auto"/>
      <w:jc w:val="center"/>
    </w:pPr>
    <w:rPr>
      <w:b/>
      <w:bCs/>
      <w:sz w:val="36"/>
      <w:szCs w:val="28"/>
    </w:rPr>
  </w:style>
  <w:style w:type="paragraph" w:customStyle="1" w:styleId="GPhD">
    <w:name w:val="G PhD"/>
    <w:aliases w:val="Faculty"/>
    <w:basedOn w:val="FMasterofSciencePhD"/>
    <w:link w:val="GPhDChar"/>
    <w:autoRedefine/>
    <w:uiPriority w:val="1"/>
    <w:qFormat/>
    <w:rsid w:val="00734149"/>
    <w:rPr>
      <w:rFonts w:ascii="Times New Roman Bold" w:hAnsi="Times New Roman Bold"/>
      <w:caps/>
    </w:rPr>
  </w:style>
  <w:style w:type="paragraph" w:customStyle="1" w:styleId="NormalUiTMParagraph3">
    <w:name w:val="Normal UiTM Paragraph 3"/>
    <w:basedOn w:val="NormalUiTMParagraph2b"/>
    <w:link w:val="NormalUiTMParagraph3Char"/>
    <w:autoRedefine/>
    <w:uiPriority w:val="9"/>
    <w:qFormat/>
    <w:rsid w:val="00734149"/>
    <w:pPr>
      <w:spacing w:beforeLines="200" w:before="480" w:afterLines="0" w:after="0"/>
    </w:pPr>
  </w:style>
  <w:style w:type="paragraph" w:customStyle="1" w:styleId="Tabletext1">
    <w:name w:val="Table text 1"/>
    <w:basedOn w:val="Normal"/>
    <w:uiPriority w:val="13"/>
    <w:rsid w:val="00734149"/>
    <w:pPr>
      <w:spacing w:before="120" w:after="120"/>
      <w:jc w:val="both"/>
    </w:pPr>
    <w:rPr>
      <w:rFonts w:eastAsia="Times New Roman"/>
      <w:sz w:val="20"/>
      <w:lang w:eastAsia="en-GB"/>
    </w:rPr>
  </w:style>
  <w:style w:type="table" w:customStyle="1" w:styleId="LightList-Accent13">
    <w:name w:val="Light List - Accent 13"/>
    <w:basedOn w:val="TableNormal"/>
    <w:uiPriority w:val="61"/>
    <w:rsid w:val="00734149"/>
    <w:pPr>
      <w:spacing w:after="0" w:line="240" w:lineRule="auto"/>
    </w:pPr>
    <w:rPr>
      <w:rFonts w:ascii="Calibri" w:eastAsia="Calibri" w:hAnsi="Calibri" w:cs="Arial"/>
      <w:lang w:val="en-US"/>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customStyle="1" w:styleId="C2STUDENTSNAME">
    <w:name w:val="C2 STUDENT'S NAME"/>
    <w:basedOn w:val="CStudentsName"/>
    <w:link w:val="C2STUDENTSNAMEChar"/>
    <w:autoRedefine/>
    <w:uiPriority w:val="1"/>
    <w:qFormat/>
    <w:rsid w:val="00734149"/>
    <w:rPr>
      <w:sz w:val="28"/>
    </w:rPr>
  </w:style>
  <w:style w:type="paragraph" w:customStyle="1" w:styleId="DeanIPSISName">
    <w:name w:val="Dean IPSIS Name"/>
    <w:basedOn w:val="ChairmanExaminersDate"/>
    <w:autoRedefine/>
    <w:uiPriority w:val="2"/>
    <w:qFormat/>
    <w:rsid w:val="00734149"/>
    <w:rPr>
      <w:b/>
    </w:rPr>
  </w:style>
  <w:style w:type="paragraph" w:customStyle="1" w:styleId="Pagestyle">
    <w:name w:val="Page style"/>
    <w:basedOn w:val="Normal"/>
    <w:uiPriority w:val="5"/>
    <w:qFormat/>
    <w:rsid w:val="00734149"/>
    <w:pPr>
      <w:spacing w:after="240"/>
      <w:jc w:val="right"/>
    </w:pPr>
    <w:rPr>
      <w:b/>
    </w:rPr>
  </w:style>
  <w:style w:type="paragraph" w:customStyle="1" w:styleId="APPENDIXNUMBER">
    <w:name w:val="APPENDIX NUMBER"/>
    <w:basedOn w:val="Normal"/>
    <w:autoRedefine/>
    <w:uiPriority w:val="7"/>
    <w:qFormat/>
    <w:rsid w:val="00734149"/>
    <w:pPr>
      <w:jc w:val="center"/>
    </w:pPr>
    <w:rPr>
      <w:rFonts w:ascii="Times New Roman Bold" w:hAnsi="Times New Roman Bold"/>
      <w:b/>
      <w:caps/>
      <w:sz w:val="28"/>
    </w:rPr>
  </w:style>
  <w:style w:type="paragraph" w:customStyle="1" w:styleId="3ONEPAGEAPPENDICESUiTM">
    <w:name w:val="3 ONE PAGE APPENDICES UiTM"/>
    <w:basedOn w:val="2TitleReferencesUiTM"/>
    <w:link w:val="3ONEPAGEAPPENDICESUiTMChar"/>
    <w:autoRedefine/>
    <w:uiPriority w:val="7"/>
    <w:qFormat/>
    <w:rsid w:val="00734149"/>
    <w:pPr>
      <w:spacing w:before="5670" w:after="5670"/>
      <w:jc w:val="center"/>
    </w:pPr>
    <w:rPr>
      <w:sz w:val="32"/>
    </w:rPr>
  </w:style>
  <w:style w:type="paragraph" w:customStyle="1" w:styleId="4TITLEAuthorsProfile">
    <w:name w:val="4 TITLE Authors Profile"/>
    <w:basedOn w:val="2TitleReferencesUiTM"/>
    <w:autoRedefine/>
    <w:uiPriority w:val="99"/>
    <w:qFormat/>
    <w:rsid w:val="00734149"/>
    <w:pPr>
      <w:spacing w:after="1134"/>
      <w:jc w:val="center"/>
    </w:pPr>
  </w:style>
  <w:style w:type="character" w:customStyle="1" w:styleId="2TitleReferencesUiTMChar">
    <w:name w:val="2 Title References UiTM Char"/>
    <w:basedOn w:val="DefaultParagraphFont"/>
    <w:link w:val="2TitleReferencesUiTM"/>
    <w:uiPriority w:val="6"/>
    <w:rsid w:val="00734149"/>
    <w:rPr>
      <w:rFonts w:eastAsiaTheme="majorEastAsia" w:cstheme="majorBidi"/>
      <w:b/>
      <w:bCs/>
      <w:caps/>
      <w:sz w:val="28"/>
      <w:szCs w:val="32"/>
      <w:lang w:val="ms-MY"/>
    </w:rPr>
  </w:style>
  <w:style w:type="character" w:customStyle="1" w:styleId="3ONEPAGEAPPENDICESUiTMChar">
    <w:name w:val="3 ONE PAGE APPENDICES UiTM Char"/>
    <w:basedOn w:val="2TitleReferencesUiTMChar"/>
    <w:link w:val="3ONEPAGEAPPENDICESUiTM"/>
    <w:uiPriority w:val="7"/>
    <w:rsid w:val="00734149"/>
    <w:rPr>
      <w:rFonts w:eastAsiaTheme="majorEastAsia" w:cstheme="majorBidi"/>
      <w:b/>
      <w:bCs/>
      <w:caps/>
      <w:sz w:val="32"/>
      <w:szCs w:val="32"/>
      <w:lang w:val="ms-MY"/>
    </w:rPr>
  </w:style>
  <w:style w:type="paragraph" w:customStyle="1" w:styleId="AuthorsprofileUiTM">
    <w:name w:val="Authors profile UiTM"/>
    <w:basedOn w:val="IcertifyonConfimationPage"/>
    <w:autoRedefine/>
    <w:uiPriority w:val="99"/>
    <w:qFormat/>
    <w:rsid w:val="00734149"/>
    <w:pPr>
      <w:spacing w:beforeLines="150" w:before="360" w:line="360" w:lineRule="auto"/>
      <w:ind w:firstLine="720"/>
    </w:pPr>
    <w:rPr>
      <w:lang w:val="en-GB"/>
    </w:rPr>
  </w:style>
  <w:style w:type="paragraph" w:customStyle="1" w:styleId="AuthorspictureUiTM">
    <w:name w:val="Authors picture UiTM"/>
    <w:basedOn w:val="AuthorsprofileUiTM"/>
    <w:uiPriority w:val="99"/>
    <w:qFormat/>
    <w:rsid w:val="00734149"/>
    <w:pPr>
      <w:spacing w:beforeLines="0" w:before="0" w:after="0"/>
      <w:ind w:firstLine="0"/>
      <w:jc w:val="center"/>
    </w:pPr>
    <w:rPr>
      <w:rFonts w:eastAsiaTheme="minorEastAsia"/>
      <w:noProof/>
      <w:lang w:eastAsia="en-MY"/>
    </w:rPr>
  </w:style>
  <w:style w:type="character" w:customStyle="1" w:styleId="GPhDChar">
    <w:name w:val="G PhD Char"/>
    <w:aliases w:val="Faculty Char"/>
    <w:basedOn w:val="FMasterofSciencePhDChar"/>
    <w:link w:val="GPhD"/>
    <w:uiPriority w:val="1"/>
    <w:rsid w:val="00734149"/>
    <w:rPr>
      <w:rFonts w:ascii="Times New Roman Bold" w:hAnsi="Times New Roman Bold"/>
      <w:b/>
      <w:caps/>
      <w:sz w:val="28"/>
    </w:rPr>
  </w:style>
  <w:style w:type="paragraph" w:customStyle="1" w:styleId="HMonthYearTitlePage">
    <w:name w:val="H Month Year Title Page"/>
    <w:basedOn w:val="GPhD"/>
    <w:next w:val="Normal"/>
    <w:link w:val="HMonthYearTitlePageChar"/>
    <w:autoRedefine/>
    <w:uiPriority w:val="1"/>
    <w:qFormat/>
    <w:rsid w:val="00734149"/>
    <w:rPr>
      <w:caps w:val="0"/>
    </w:rPr>
  </w:style>
  <w:style w:type="character" w:customStyle="1" w:styleId="HMonthYearTitlePageChar">
    <w:name w:val="H Month Year Title Page Char"/>
    <w:basedOn w:val="GPhDChar"/>
    <w:link w:val="HMonthYearTitlePage"/>
    <w:uiPriority w:val="1"/>
    <w:rsid w:val="00734149"/>
    <w:rPr>
      <w:rFonts w:ascii="Times New Roman Bold" w:hAnsi="Times New Roman Bold"/>
      <w:b/>
      <w:caps w:val="0"/>
      <w:sz w:val="28"/>
    </w:rPr>
  </w:style>
  <w:style w:type="paragraph" w:customStyle="1" w:styleId="NormalUiTMParagraph1a">
    <w:name w:val="Normal UiTM Paragraph 1a"/>
    <w:basedOn w:val="NormalUiTMParagraph2b"/>
    <w:link w:val="NormalUiTMParagraph1aChar"/>
    <w:autoRedefine/>
    <w:uiPriority w:val="9"/>
    <w:qFormat/>
    <w:rsid w:val="00734149"/>
  </w:style>
  <w:style w:type="paragraph" w:customStyle="1" w:styleId="CaptionforEquationCentre">
    <w:name w:val="Caption for Equation Centre"/>
    <w:basedOn w:val="Normal"/>
    <w:next w:val="Normal"/>
    <w:autoRedefine/>
    <w:uiPriority w:val="12"/>
    <w:qFormat/>
    <w:rsid w:val="00734149"/>
    <w:pPr>
      <w:spacing w:beforeLines="50" w:before="120" w:afterLines="50" w:after="120" w:line="240" w:lineRule="auto"/>
      <w:jc w:val="center"/>
    </w:pPr>
    <w:rPr>
      <w:rFonts w:eastAsiaTheme="minorEastAsia"/>
      <w:noProof/>
      <w:szCs w:val="18"/>
    </w:rPr>
  </w:style>
  <w:style w:type="paragraph" w:customStyle="1" w:styleId="Pagestyle2">
    <w:name w:val="Page style2"/>
    <w:basedOn w:val="Pagestyle"/>
    <w:uiPriority w:val="5"/>
    <w:qFormat/>
    <w:rsid w:val="00734149"/>
    <w:pPr>
      <w:jc w:val="left"/>
    </w:pPr>
    <w:rPr>
      <w:rFonts w:eastAsiaTheme="minorEastAsia"/>
    </w:rPr>
  </w:style>
  <w:style w:type="character" w:customStyle="1" w:styleId="TOC1Char">
    <w:name w:val="TOC 1 Char"/>
    <w:aliases w:val="TOC 1 CHAPTER ONE Char"/>
    <w:basedOn w:val="DefaultParagraphFont"/>
    <w:link w:val="TOC1"/>
    <w:uiPriority w:val="39"/>
    <w:rsid w:val="00734149"/>
    <w:rPr>
      <w:b/>
      <w:caps/>
      <w:noProof/>
      <w:lang w:val="ms-MY"/>
    </w:rPr>
  </w:style>
  <w:style w:type="paragraph" w:customStyle="1" w:styleId="Tabletext7">
    <w:name w:val="Table text 7"/>
    <w:basedOn w:val="Tabletext2"/>
    <w:uiPriority w:val="13"/>
    <w:qFormat/>
    <w:rsid w:val="00734149"/>
    <w:rPr>
      <w:rFonts w:eastAsiaTheme="minorEastAsia"/>
    </w:rPr>
  </w:style>
  <w:style w:type="paragraph" w:customStyle="1" w:styleId="PictureinTableCENTRE">
    <w:name w:val="Picture in Table CENTRE"/>
    <w:basedOn w:val="FigurePlatePictureLocationCENTER"/>
    <w:link w:val="PictureinTableCENTREChar"/>
    <w:uiPriority w:val="11"/>
    <w:qFormat/>
    <w:rsid w:val="00734149"/>
  </w:style>
  <w:style w:type="paragraph" w:customStyle="1" w:styleId="NormalUiTMParagraph4">
    <w:name w:val="Normal UiTM Paragraph 4"/>
    <w:basedOn w:val="NormalUiTMParagraph3"/>
    <w:next w:val="Normal"/>
    <w:link w:val="NormalUiTMParagraph4Char"/>
    <w:autoRedefine/>
    <w:uiPriority w:val="9"/>
    <w:qFormat/>
    <w:rsid w:val="00734149"/>
    <w:pPr>
      <w:spacing w:afterLines="200" w:after="480"/>
    </w:pPr>
  </w:style>
  <w:style w:type="table" w:customStyle="1" w:styleId="LightList-Accent131">
    <w:name w:val="Light List - Accent 131"/>
    <w:basedOn w:val="TableNormal"/>
    <w:uiPriority w:val="61"/>
    <w:rsid w:val="00734149"/>
    <w:pPr>
      <w:spacing w:after="0" w:line="240" w:lineRule="auto"/>
    </w:pPr>
    <w:rPr>
      <w:rFonts w:ascii="Calibri" w:eastAsia="Calibri" w:hAnsi="Calibri" w:cs="Arial"/>
      <w:lang w:val="en-US"/>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customStyle="1" w:styleId="TableText2a">
    <w:name w:val="Table Text 2a"/>
    <w:basedOn w:val="Tabletext1"/>
    <w:uiPriority w:val="13"/>
    <w:qFormat/>
    <w:rsid w:val="00734149"/>
    <w:pPr>
      <w:jc w:val="center"/>
    </w:pPr>
    <w:rPr>
      <w:rFonts w:eastAsia="SimSun"/>
    </w:rPr>
  </w:style>
  <w:style w:type="paragraph" w:customStyle="1" w:styleId="Quote3UiTM">
    <w:name w:val="Quote3 UiTM"/>
    <w:basedOn w:val="Quote2UiTM"/>
    <w:link w:val="Quote3UiTMChar"/>
    <w:autoRedefine/>
    <w:uiPriority w:val="9"/>
    <w:qFormat/>
    <w:rsid w:val="00734149"/>
    <w:pPr>
      <w:spacing w:line="360" w:lineRule="auto"/>
    </w:pPr>
  </w:style>
  <w:style w:type="paragraph" w:customStyle="1" w:styleId="Tabletext5centre2">
    <w:name w:val="Table text 5 centre2"/>
    <w:basedOn w:val="Tabletext5centre"/>
    <w:autoRedefine/>
    <w:uiPriority w:val="13"/>
    <w:qFormat/>
    <w:rsid w:val="00734149"/>
    <w:pPr>
      <w:spacing w:before="120" w:after="120"/>
    </w:pPr>
  </w:style>
  <w:style w:type="character" w:customStyle="1" w:styleId="NormalUiTMParagraph1aChar">
    <w:name w:val="Normal UiTM Paragraph 1a Char"/>
    <w:basedOn w:val="NormalUiTMParagraph2bChar"/>
    <w:link w:val="NormalUiTMParagraph1a"/>
    <w:uiPriority w:val="9"/>
    <w:rsid w:val="00734149"/>
    <w:rPr>
      <w:lang w:val="ms-MY"/>
    </w:rPr>
  </w:style>
  <w:style w:type="paragraph" w:customStyle="1" w:styleId="PictureinTableCENTRE2">
    <w:name w:val="Picture in Table CENTRE 2"/>
    <w:basedOn w:val="PictureinTableCENTRE"/>
    <w:link w:val="PictureinTableCENTRE2Char"/>
    <w:uiPriority w:val="11"/>
    <w:qFormat/>
    <w:rsid w:val="00734149"/>
    <w:rPr>
      <w:noProof/>
      <w:lang w:eastAsia="en-MY"/>
    </w:rPr>
  </w:style>
  <w:style w:type="paragraph" w:customStyle="1" w:styleId="CaptionforEquationRight">
    <w:name w:val="Caption for Equation Right"/>
    <w:basedOn w:val="Normal"/>
    <w:next w:val="Normal"/>
    <w:autoRedefine/>
    <w:uiPriority w:val="12"/>
    <w:qFormat/>
    <w:rsid w:val="00734149"/>
    <w:pPr>
      <w:framePr w:wrap="notBeside" w:hAnchor="text" w:xAlign="right" w:yAlign="center"/>
      <w:spacing w:beforeLines="50" w:before="120" w:afterLines="50" w:after="120" w:line="240" w:lineRule="auto"/>
      <w:jc w:val="right"/>
    </w:pPr>
    <w:rPr>
      <w:rFonts w:eastAsiaTheme="minorEastAsia"/>
      <w:noProof/>
      <w:szCs w:val="18"/>
    </w:rPr>
  </w:style>
  <w:style w:type="character" w:customStyle="1" w:styleId="Quote3UiTMChar">
    <w:name w:val="Quote3 UiTM Char"/>
    <w:basedOn w:val="Quote2UiTMChar"/>
    <w:link w:val="Quote3UiTM"/>
    <w:uiPriority w:val="9"/>
    <w:rsid w:val="00734149"/>
    <w:rPr>
      <w:i/>
      <w:sz w:val="20"/>
      <w:lang w:val="ms-MY"/>
    </w:rPr>
  </w:style>
  <w:style w:type="table" w:customStyle="1" w:styleId="Table1">
    <w:name w:val="Table 1"/>
    <w:basedOn w:val="TableNormal"/>
    <w:uiPriority w:val="99"/>
    <w:rsid w:val="00734149"/>
    <w:pPr>
      <w:spacing w:after="0" w:line="240" w:lineRule="auto"/>
    </w:pPr>
    <w:tblPr/>
  </w:style>
  <w:style w:type="character" w:customStyle="1" w:styleId="Copyright2016MZJaafarChar">
    <w:name w:val="Copyright2016MZJaafar Char"/>
    <w:basedOn w:val="DefaultParagraphFont"/>
    <w:link w:val="Copyright2016MZJaafar"/>
    <w:rsid w:val="00734149"/>
    <w:rPr>
      <w:rFonts w:ascii="Aharoni" w:hAnsi="Aharoni"/>
      <w:b/>
      <w:color w:val="FF0000"/>
      <w:sz w:val="20"/>
    </w:rPr>
  </w:style>
  <w:style w:type="character" w:customStyle="1" w:styleId="NormalUiTMParagraph3Char">
    <w:name w:val="Normal UiTM Paragraph 3 Char"/>
    <w:basedOn w:val="NormalUiTMParagraph2bChar"/>
    <w:link w:val="NormalUiTMParagraph3"/>
    <w:uiPriority w:val="9"/>
    <w:rsid w:val="00734149"/>
    <w:rPr>
      <w:lang w:val="ms-MY"/>
    </w:rPr>
  </w:style>
  <w:style w:type="character" w:customStyle="1" w:styleId="NormalUiTMParagraph4Char">
    <w:name w:val="Normal UiTM Paragraph 4 Char"/>
    <w:basedOn w:val="NormalUiTMParagraph3Char"/>
    <w:link w:val="NormalUiTMParagraph4"/>
    <w:uiPriority w:val="9"/>
    <w:rsid w:val="00734149"/>
    <w:rPr>
      <w:lang w:val="ms-MY"/>
    </w:rPr>
  </w:style>
  <w:style w:type="character" w:customStyle="1" w:styleId="PictureinTableCENTREChar">
    <w:name w:val="Picture in Table CENTRE Char"/>
    <w:basedOn w:val="FigurePlatePictureLocationCENTERChar"/>
    <w:link w:val="PictureinTableCENTRE"/>
    <w:uiPriority w:val="11"/>
    <w:rsid w:val="00734149"/>
    <w:rPr>
      <w:lang w:val="ms-MY"/>
    </w:rPr>
  </w:style>
  <w:style w:type="character" w:customStyle="1" w:styleId="PictureinTableCENTRE2Char">
    <w:name w:val="Picture in Table CENTRE 2 Char"/>
    <w:basedOn w:val="PictureinTableCENTREChar"/>
    <w:link w:val="PictureinTableCENTRE2"/>
    <w:uiPriority w:val="11"/>
    <w:rsid w:val="00734149"/>
    <w:rPr>
      <w:noProof/>
      <w:lang w:val="ms-MY" w:eastAsia="en-MY"/>
    </w:rPr>
  </w:style>
  <w:style w:type="paragraph" w:styleId="NoSpacing">
    <w:name w:val="No Spacing"/>
    <w:uiPriority w:val="2"/>
    <w:semiHidden/>
    <w:qFormat/>
    <w:rsid w:val="00734149"/>
    <w:pPr>
      <w:spacing w:after="0" w:line="240" w:lineRule="auto"/>
    </w:pPr>
  </w:style>
  <w:style w:type="character" w:customStyle="1" w:styleId="NotationandAbbreviationChar">
    <w:name w:val="Notation and Abbreviation Char"/>
    <w:basedOn w:val="DefaultParagraphFont"/>
    <w:link w:val="NotationandAbbreviation"/>
    <w:uiPriority w:val="2"/>
    <w:rsid w:val="00734149"/>
    <w:rPr>
      <w:rFonts w:eastAsiaTheme="minorEastAsia"/>
    </w:rPr>
  </w:style>
  <w:style w:type="character" w:customStyle="1" w:styleId="NotationandAbbreviation2Char">
    <w:name w:val="Notation and Abbreviation2 Char"/>
    <w:basedOn w:val="NotationandAbbreviationChar"/>
    <w:link w:val="NotationandAbbreviation2"/>
    <w:uiPriority w:val="2"/>
    <w:rsid w:val="00734149"/>
    <w:rPr>
      <w:rFonts w:eastAsiaTheme="minorEastAsia"/>
    </w:rPr>
  </w:style>
  <w:style w:type="paragraph" w:customStyle="1" w:styleId="STYLEFORBODYSTARTHERE">
    <w:name w:val="STYLE FOR BODY START HERE"/>
    <w:basedOn w:val="Copyright2016MZJaafar"/>
    <w:autoRedefine/>
    <w:uiPriority w:val="8"/>
    <w:qFormat/>
    <w:rsid w:val="00734149"/>
    <w:rPr>
      <w:rFonts w:ascii="Times New Roman" w:hAnsi="Times New Roman"/>
      <w:sz w:val="28"/>
    </w:rPr>
  </w:style>
  <w:style w:type="paragraph" w:customStyle="1" w:styleId="cover1locked">
    <w:name w:val="cover 1 locked"/>
    <w:basedOn w:val="BThesisTitle"/>
    <w:autoRedefine/>
    <w:uiPriority w:val="6"/>
    <w:qFormat/>
    <w:rsid w:val="00734149"/>
  </w:style>
  <w:style w:type="character" w:customStyle="1" w:styleId="EMonthYearCoverChar">
    <w:name w:val="E Month Year Cover Char"/>
    <w:basedOn w:val="DefaultParagraphFont"/>
    <w:link w:val="EMonthYearCover"/>
    <w:uiPriority w:val="1"/>
    <w:rsid w:val="00734149"/>
    <w:rPr>
      <w:b/>
      <w:bCs/>
      <w:sz w:val="36"/>
      <w:szCs w:val="28"/>
    </w:rPr>
  </w:style>
  <w:style w:type="character" w:customStyle="1" w:styleId="C2STUDENTSNAMEChar">
    <w:name w:val="C2 STUDENT'S NAME Char"/>
    <w:basedOn w:val="CStudentsNameChar"/>
    <w:link w:val="C2STUDENTSNAME"/>
    <w:uiPriority w:val="1"/>
    <w:rsid w:val="00734149"/>
    <w:rPr>
      <w:rFonts w:ascii="Times New Roman Bold" w:eastAsia="Times New Roman" w:hAnsi="Times New Roman Bold"/>
      <w:b/>
      <w:caps/>
      <w:sz w:val="28"/>
      <w:szCs w:val="36"/>
    </w:rPr>
  </w:style>
  <w:style w:type="paragraph" w:customStyle="1" w:styleId="CaptionforFigurePlates">
    <w:name w:val="Caption for Figure/Plates"/>
    <w:basedOn w:val="CaptionforTableUiTM"/>
    <w:next w:val="Normal"/>
    <w:link w:val="CaptionforFigurePlatesChar"/>
    <w:autoRedefine/>
    <w:uiPriority w:val="10"/>
    <w:qFormat/>
    <w:rsid w:val="00734149"/>
    <w:pPr>
      <w:keepNext w:val="0"/>
      <w:widowControl/>
      <w:spacing w:beforeLines="0" w:before="0" w:after="240"/>
      <w:jc w:val="center"/>
    </w:pPr>
  </w:style>
  <w:style w:type="character" w:customStyle="1" w:styleId="CaptionforFigurePlatesChar">
    <w:name w:val="Caption for Figure/Plates Char"/>
    <w:basedOn w:val="CaptionforTableUiTMChar"/>
    <w:link w:val="CaptionforFigurePlates"/>
    <w:uiPriority w:val="10"/>
    <w:rsid w:val="00734149"/>
    <w:rPr>
      <w:bCs/>
      <w:noProof/>
      <w:szCs w:val="18"/>
      <w:lang w:val="ms-MY"/>
    </w:rPr>
  </w:style>
  <w:style w:type="paragraph" w:customStyle="1" w:styleId="Chairman">
    <w:name w:val="Chairman"/>
    <w:basedOn w:val="ChairmanExaminersDate"/>
    <w:autoRedefine/>
    <w:uiPriority w:val="2"/>
    <w:rsid w:val="00734149"/>
    <w:pPr>
      <w:jc w:val="center"/>
    </w:pPr>
  </w:style>
  <w:style w:type="paragraph" w:customStyle="1" w:styleId="ASNHeading">
    <w:name w:val="ASN Heading"/>
    <w:basedOn w:val="NotationandAbbreviation2"/>
    <w:autoRedefine/>
    <w:uiPriority w:val="6"/>
    <w:qFormat/>
    <w:rsid w:val="00734149"/>
    <w:rPr>
      <w:b/>
    </w:rPr>
  </w:style>
  <w:style w:type="paragraph" w:customStyle="1" w:styleId="ASNHeading2">
    <w:name w:val="ASN Heading 2"/>
    <w:basedOn w:val="ASNHeading"/>
    <w:autoRedefine/>
    <w:uiPriority w:val="6"/>
    <w:qFormat/>
    <w:rsid w:val="00734149"/>
    <w:pPr>
      <w:jc w:val="left"/>
    </w:pPr>
  </w:style>
  <w:style w:type="table" w:customStyle="1" w:styleId="LightList-Accent132">
    <w:name w:val="Light List - Accent 132"/>
    <w:basedOn w:val="TableNormal"/>
    <w:uiPriority w:val="61"/>
    <w:rsid w:val="00734149"/>
    <w:pPr>
      <w:spacing w:after="0" w:line="240" w:lineRule="auto"/>
    </w:pPr>
    <w:rPr>
      <w:rFonts w:ascii="Calibri" w:eastAsia="Calibri" w:hAnsi="Calibri" w:cs="Arial"/>
      <w:lang w:val="en-US"/>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character" w:customStyle="1" w:styleId="IcertifyonConfirmationPage-DegreeLevel">
    <w:name w:val="I certify on Confirmation Page - Degree Level"/>
    <w:basedOn w:val="DefaultParagraphFont"/>
    <w:uiPriority w:val="2"/>
    <w:qFormat/>
    <w:rsid w:val="00734149"/>
    <w:rPr>
      <w:b/>
    </w:rPr>
  </w:style>
  <w:style w:type="paragraph" w:customStyle="1" w:styleId="EndNoteBibliographyTitle">
    <w:name w:val="EndNote Bibliography Title"/>
    <w:basedOn w:val="Normal"/>
    <w:link w:val="EndNoteBibliographyTitleChar"/>
    <w:rsid w:val="00734149"/>
    <w:pPr>
      <w:jc w:val="center"/>
    </w:pPr>
    <w:rPr>
      <w:noProof/>
      <w:lang w:val="en-US"/>
    </w:rPr>
  </w:style>
  <w:style w:type="character" w:customStyle="1" w:styleId="EndNoteBibliographyTitleChar">
    <w:name w:val="EndNote Bibliography Title Char"/>
    <w:basedOn w:val="EndNoteandMendelayBibliographyChar"/>
    <w:link w:val="EndNoteBibliographyTitle"/>
    <w:rsid w:val="00734149"/>
    <w:rPr>
      <w:noProof/>
      <w:lang w:val="en-US"/>
    </w:rPr>
  </w:style>
  <w:style w:type="paragraph" w:customStyle="1" w:styleId="EndNoteBibliography">
    <w:name w:val="EndNote Bibliography"/>
    <w:basedOn w:val="Normal"/>
    <w:link w:val="EndNoteBibliographyChar"/>
    <w:rsid w:val="00734149"/>
    <w:pPr>
      <w:spacing w:line="240" w:lineRule="auto"/>
      <w:jc w:val="both"/>
    </w:pPr>
    <w:rPr>
      <w:noProof/>
      <w:lang w:val="en-US"/>
    </w:rPr>
  </w:style>
  <w:style w:type="character" w:customStyle="1" w:styleId="EndNoteBibliographyChar">
    <w:name w:val="EndNote Bibliography Char"/>
    <w:basedOn w:val="EndNoteandMendelayBibliographyChar"/>
    <w:link w:val="EndNoteBibliography"/>
    <w:rsid w:val="00734149"/>
    <w:rPr>
      <w:noProof/>
      <w:lang w:val="en-US"/>
    </w:rPr>
  </w:style>
  <w:style w:type="paragraph" w:styleId="ListParagraph">
    <w:name w:val="List Paragraph"/>
    <w:basedOn w:val="Normal"/>
    <w:uiPriority w:val="49"/>
    <w:qFormat/>
    <w:rsid w:val="00734149"/>
    <w:pPr>
      <w:ind w:left="720"/>
      <w:contextualSpacing/>
    </w:pPr>
  </w:style>
  <w:style w:type="character" w:styleId="CommentReference">
    <w:name w:val="annotation reference"/>
    <w:basedOn w:val="DefaultParagraphFont"/>
    <w:uiPriority w:val="99"/>
    <w:semiHidden/>
    <w:unhideWhenUsed/>
    <w:rsid w:val="00167F84"/>
    <w:rPr>
      <w:sz w:val="16"/>
      <w:szCs w:val="16"/>
    </w:rPr>
  </w:style>
  <w:style w:type="paragraph" w:styleId="CommentText">
    <w:name w:val="annotation text"/>
    <w:basedOn w:val="Normal"/>
    <w:link w:val="CommentTextChar"/>
    <w:uiPriority w:val="99"/>
    <w:semiHidden/>
    <w:unhideWhenUsed/>
    <w:rsid w:val="00167F84"/>
    <w:pPr>
      <w:spacing w:line="240" w:lineRule="auto"/>
    </w:pPr>
    <w:rPr>
      <w:sz w:val="20"/>
      <w:szCs w:val="20"/>
    </w:rPr>
  </w:style>
  <w:style w:type="character" w:customStyle="1" w:styleId="CommentTextChar">
    <w:name w:val="Comment Text Char"/>
    <w:basedOn w:val="DefaultParagraphFont"/>
    <w:link w:val="CommentText"/>
    <w:uiPriority w:val="99"/>
    <w:semiHidden/>
    <w:rsid w:val="00167F84"/>
    <w:rPr>
      <w:sz w:val="20"/>
      <w:szCs w:val="20"/>
      <w:lang w:val="ms-MY"/>
    </w:rPr>
  </w:style>
  <w:style w:type="paragraph" w:styleId="CommentSubject">
    <w:name w:val="annotation subject"/>
    <w:basedOn w:val="CommentText"/>
    <w:next w:val="CommentText"/>
    <w:link w:val="CommentSubjectChar"/>
    <w:uiPriority w:val="99"/>
    <w:semiHidden/>
    <w:unhideWhenUsed/>
    <w:rsid w:val="00167F84"/>
    <w:rPr>
      <w:b/>
      <w:bCs/>
    </w:rPr>
  </w:style>
  <w:style w:type="character" w:customStyle="1" w:styleId="CommentSubjectChar">
    <w:name w:val="Comment Subject Char"/>
    <w:basedOn w:val="CommentTextChar"/>
    <w:link w:val="CommentSubject"/>
    <w:uiPriority w:val="99"/>
    <w:semiHidden/>
    <w:rsid w:val="00167F84"/>
    <w:rPr>
      <w:b/>
      <w:bCs/>
      <w:sz w:val="20"/>
      <w:szCs w:val="20"/>
      <w:lang w:val="ms-M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6.jpeg"/><Relationship Id="rId21" Type="http://schemas.openxmlformats.org/officeDocument/2006/relationships/oleObject" Target="embeddings/oleObject4.bin"/><Relationship Id="rId34" Type="http://schemas.openxmlformats.org/officeDocument/2006/relationships/image" Target="media/image12.wmf"/><Relationship Id="rId42" Type="http://schemas.microsoft.com/office/2007/relationships/diagramDrawing" Target="diagrams/drawing1.xml"/><Relationship Id="rId47" Type="http://schemas.openxmlformats.org/officeDocument/2006/relationships/image" Target="media/image18.emf"/><Relationship Id="rId50" Type="http://schemas.openxmlformats.org/officeDocument/2006/relationships/header" Target="header1.xml"/><Relationship Id="rId55" Type="http://schemas.openxmlformats.org/officeDocument/2006/relationships/footer" Target="footer7.xml"/><Relationship Id="rId63" Type="http://schemas.openxmlformats.org/officeDocument/2006/relationships/oleObject" Target="embeddings/oleObject13.bin"/><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1/relationships/commentsExtended" Target="commentsExtended.xml"/><Relationship Id="rId29" Type="http://schemas.openxmlformats.org/officeDocument/2006/relationships/oleObject" Target="embeddings/oleObject8.bin"/><Relationship Id="rId11" Type="http://schemas.openxmlformats.org/officeDocument/2006/relationships/image" Target="media/image1.wmf"/><Relationship Id="rId24" Type="http://schemas.openxmlformats.org/officeDocument/2006/relationships/oleObject" Target="embeddings/oleObject6.bin"/><Relationship Id="rId32" Type="http://schemas.openxmlformats.org/officeDocument/2006/relationships/image" Target="media/image10.png"/><Relationship Id="rId37" Type="http://schemas.openxmlformats.org/officeDocument/2006/relationships/oleObject" Target="embeddings/oleObject10.bin"/><Relationship Id="rId40" Type="http://schemas.openxmlformats.org/officeDocument/2006/relationships/diagramQuickStyle" Target="diagrams/quickStyle1.xml"/><Relationship Id="rId45" Type="http://schemas.openxmlformats.org/officeDocument/2006/relationships/image" Target="media/image16.emf"/><Relationship Id="rId53" Type="http://schemas.openxmlformats.org/officeDocument/2006/relationships/footer" Target="footer6.xml"/><Relationship Id="rId58" Type="http://schemas.openxmlformats.org/officeDocument/2006/relationships/image" Target="media/image22.wmf"/><Relationship Id="rId66" Type="http://schemas.microsoft.com/office/2011/relationships/people" Target="people.xml"/><Relationship Id="rId5" Type="http://schemas.openxmlformats.org/officeDocument/2006/relationships/webSettings" Target="webSettings.xml"/><Relationship Id="rId61" Type="http://schemas.openxmlformats.org/officeDocument/2006/relationships/oleObject" Target="embeddings/oleObject12.bin"/><Relationship Id="rId19" Type="http://schemas.openxmlformats.org/officeDocument/2006/relationships/image" Target="media/image3.wmf"/><Relationship Id="rId14" Type="http://schemas.openxmlformats.org/officeDocument/2006/relationships/oleObject" Target="embeddings/oleObject2.bin"/><Relationship Id="rId22" Type="http://schemas.openxmlformats.org/officeDocument/2006/relationships/oleObject" Target="embeddings/oleObject5.bin"/><Relationship Id="rId27" Type="http://schemas.openxmlformats.org/officeDocument/2006/relationships/oleObject" Target="embeddings/oleObject7.bin"/><Relationship Id="rId30" Type="http://schemas.openxmlformats.org/officeDocument/2006/relationships/image" Target="media/image8.jpeg"/><Relationship Id="rId35" Type="http://schemas.openxmlformats.org/officeDocument/2006/relationships/oleObject" Target="embeddings/oleObject9.bin"/><Relationship Id="rId43" Type="http://schemas.openxmlformats.org/officeDocument/2006/relationships/image" Target="media/image14.png"/><Relationship Id="rId48" Type="http://schemas.openxmlformats.org/officeDocument/2006/relationships/image" Target="media/image19.emf"/><Relationship Id="rId56" Type="http://schemas.openxmlformats.org/officeDocument/2006/relationships/image" Target="media/image21.png"/><Relationship Id="rId64" Type="http://schemas.openxmlformats.org/officeDocument/2006/relationships/image" Target="media/image25.png"/><Relationship Id="rId8" Type="http://schemas.openxmlformats.org/officeDocument/2006/relationships/footer" Target="footer1.xml"/><Relationship Id="rId51" Type="http://schemas.openxmlformats.org/officeDocument/2006/relationships/header" Target="header2.xml"/><Relationship Id="rId3" Type="http://schemas.openxmlformats.org/officeDocument/2006/relationships/styles" Target="styles.xml"/><Relationship Id="rId12" Type="http://schemas.openxmlformats.org/officeDocument/2006/relationships/oleObject" Target="embeddings/oleObject1.bin"/><Relationship Id="rId17" Type="http://schemas.microsoft.com/office/2016/09/relationships/commentsIds" Target="commentsIds.xml"/><Relationship Id="rId25" Type="http://schemas.openxmlformats.org/officeDocument/2006/relationships/image" Target="media/image5.jpeg"/><Relationship Id="rId33" Type="http://schemas.openxmlformats.org/officeDocument/2006/relationships/image" Target="media/image11.png"/><Relationship Id="rId38" Type="http://schemas.openxmlformats.org/officeDocument/2006/relationships/diagramData" Target="diagrams/data1.xml"/><Relationship Id="rId46" Type="http://schemas.openxmlformats.org/officeDocument/2006/relationships/image" Target="media/image17.emf"/><Relationship Id="rId59" Type="http://schemas.openxmlformats.org/officeDocument/2006/relationships/oleObject" Target="embeddings/oleObject11.bin"/><Relationship Id="rId67" Type="http://schemas.openxmlformats.org/officeDocument/2006/relationships/glossaryDocument" Target="glossary/document.xml"/><Relationship Id="rId20" Type="http://schemas.openxmlformats.org/officeDocument/2006/relationships/oleObject" Target="embeddings/oleObject3.bin"/><Relationship Id="rId41" Type="http://schemas.openxmlformats.org/officeDocument/2006/relationships/diagramColors" Target="diagrams/colors1.xml"/><Relationship Id="rId54" Type="http://schemas.openxmlformats.org/officeDocument/2006/relationships/header" Target="header3.xml"/><Relationship Id="rId62" Type="http://schemas.openxmlformats.org/officeDocument/2006/relationships/image" Target="media/image24.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omments" Target="comments.xml"/><Relationship Id="rId23" Type="http://schemas.openxmlformats.org/officeDocument/2006/relationships/image" Target="media/image4.wmf"/><Relationship Id="rId28" Type="http://schemas.openxmlformats.org/officeDocument/2006/relationships/image" Target="media/image7.wmf"/><Relationship Id="rId36" Type="http://schemas.openxmlformats.org/officeDocument/2006/relationships/image" Target="media/image13.wmf"/><Relationship Id="rId49" Type="http://schemas.openxmlformats.org/officeDocument/2006/relationships/image" Target="media/image20.emf"/><Relationship Id="rId57" Type="http://schemas.openxmlformats.org/officeDocument/2006/relationships/image" Target="media/image22.png"/><Relationship Id="rId10" Type="http://schemas.openxmlformats.org/officeDocument/2006/relationships/footer" Target="footer3.xml"/><Relationship Id="rId31" Type="http://schemas.openxmlformats.org/officeDocument/2006/relationships/image" Target="media/image9.png"/><Relationship Id="rId44" Type="http://schemas.openxmlformats.org/officeDocument/2006/relationships/image" Target="media/image15.emf"/><Relationship Id="rId52" Type="http://schemas.openxmlformats.org/officeDocument/2006/relationships/footer" Target="footer5.xml"/><Relationship Id="rId60" Type="http://schemas.openxmlformats.org/officeDocument/2006/relationships/image" Target="media/image23.wmf"/><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3" Type="http://schemas.openxmlformats.org/officeDocument/2006/relationships/image" Target="media/image2.wmf"/><Relationship Id="rId18" Type="http://schemas.openxmlformats.org/officeDocument/2006/relationships/footer" Target="footer4.xml"/><Relationship Id="rId39" Type="http://schemas.openxmlformats.org/officeDocument/2006/relationships/diagramLayout" Target="diagrams/layout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wnloads\UITMThesisTemplateBM%20V5.2.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659ED54-0224-4BF9-9D65-F9276BFA1247}" type="doc">
      <dgm:prSet loTypeId="urn:microsoft.com/office/officeart/2005/8/layout/process2" loCatId="process" qsTypeId="urn:microsoft.com/office/officeart/2005/8/quickstyle/3d1" qsCatId="3D" csTypeId="urn:microsoft.com/office/officeart/2005/8/colors/accent1_2" csCatId="accent1" phldr="1"/>
      <dgm:spPr/>
    </dgm:pt>
    <dgm:pt modelId="{CF8A4B1F-2C67-4682-A7DC-5F590ADFD882}">
      <dgm:prSet phldrT="[Text]"/>
      <dgm:spPr/>
      <dgm:t>
        <a:bodyPr/>
        <a:lstStyle/>
        <a:p>
          <a:r>
            <a:rPr lang="en-US"/>
            <a:t>Data entry  and curation</a:t>
          </a:r>
        </a:p>
      </dgm:t>
    </dgm:pt>
    <dgm:pt modelId="{03AF32B4-6A3E-4A38-B0E6-EC28D2F5C3E2}" type="parTrans" cxnId="{15EEA1AA-88A8-40E7-8DC1-1A0A0C55F941}">
      <dgm:prSet/>
      <dgm:spPr/>
      <dgm:t>
        <a:bodyPr/>
        <a:lstStyle/>
        <a:p>
          <a:endParaRPr lang="en-US"/>
        </a:p>
      </dgm:t>
    </dgm:pt>
    <dgm:pt modelId="{091B5919-B827-4AB1-B5B5-9B35B8CF2C09}" type="sibTrans" cxnId="{15EEA1AA-88A8-40E7-8DC1-1A0A0C55F941}">
      <dgm:prSet/>
      <dgm:spPr/>
      <dgm:t>
        <a:bodyPr/>
        <a:lstStyle/>
        <a:p>
          <a:endParaRPr lang="en-US"/>
        </a:p>
      </dgm:t>
    </dgm:pt>
    <dgm:pt modelId="{258B3A23-FE87-4184-9038-9AB24806ABC0}">
      <dgm:prSet phldrT="[Text]"/>
      <dgm:spPr/>
      <dgm:t>
        <a:bodyPr/>
        <a:lstStyle/>
        <a:p>
          <a:r>
            <a:rPr lang="en-US"/>
            <a:t>Molecular descriptor generation</a:t>
          </a:r>
        </a:p>
      </dgm:t>
    </dgm:pt>
    <dgm:pt modelId="{05CD72A2-D2A6-48EF-AEFC-7EF4E8E710BE}" type="parTrans" cxnId="{46209217-B1F4-4FA9-BF4E-59EE102548D5}">
      <dgm:prSet/>
      <dgm:spPr/>
      <dgm:t>
        <a:bodyPr/>
        <a:lstStyle/>
        <a:p>
          <a:endParaRPr lang="en-US"/>
        </a:p>
      </dgm:t>
    </dgm:pt>
    <dgm:pt modelId="{8E087C35-B07D-49DC-8530-DFBCCF3BA33D}" type="sibTrans" cxnId="{46209217-B1F4-4FA9-BF4E-59EE102548D5}">
      <dgm:prSet/>
      <dgm:spPr/>
      <dgm:t>
        <a:bodyPr/>
        <a:lstStyle/>
        <a:p>
          <a:endParaRPr lang="en-US"/>
        </a:p>
      </dgm:t>
    </dgm:pt>
    <dgm:pt modelId="{1B7F8702-7C8B-4C1B-8E3A-556DF6EA9910}">
      <dgm:prSet phldrT="[Text]"/>
      <dgm:spPr/>
      <dgm:t>
        <a:bodyPr/>
        <a:lstStyle/>
        <a:p>
          <a:r>
            <a:rPr lang="en-US"/>
            <a:t>Model development</a:t>
          </a:r>
        </a:p>
      </dgm:t>
    </dgm:pt>
    <dgm:pt modelId="{371EE0D7-1679-4BC9-AFD2-40ED6A317089}" type="parTrans" cxnId="{DB0D460E-A581-4742-9E2E-05FA523F3E79}">
      <dgm:prSet/>
      <dgm:spPr/>
      <dgm:t>
        <a:bodyPr/>
        <a:lstStyle/>
        <a:p>
          <a:endParaRPr lang="en-US"/>
        </a:p>
      </dgm:t>
    </dgm:pt>
    <dgm:pt modelId="{A2725802-7681-479D-9177-A6A68C091D14}" type="sibTrans" cxnId="{DB0D460E-A581-4742-9E2E-05FA523F3E79}">
      <dgm:prSet/>
      <dgm:spPr/>
      <dgm:t>
        <a:bodyPr/>
        <a:lstStyle/>
        <a:p>
          <a:endParaRPr lang="en-US"/>
        </a:p>
      </dgm:t>
    </dgm:pt>
    <dgm:pt modelId="{EBFB82FB-4849-40E6-9EEA-EE1C40597E10}">
      <dgm:prSet phldrT="[Text]"/>
      <dgm:spPr/>
      <dgm:t>
        <a:bodyPr/>
        <a:lstStyle/>
        <a:p>
          <a:r>
            <a:rPr lang="en-US"/>
            <a:t>Model evaluation </a:t>
          </a:r>
        </a:p>
      </dgm:t>
    </dgm:pt>
    <dgm:pt modelId="{5793E8EE-F470-41DC-BC12-986EC0B5EE8E}" type="sibTrans" cxnId="{CC831137-7711-40CE-93BB-1AD6FC56F5D2}">
      <dgm:prSet/>
      <dgm:spPr/>
      <dgm:t>
        <a:bodyPr/>
        <a:lstStyle/>
        <a:p>
          <a:endParaRPr lang="en-US"/>
        </a:p>
      </dgm:t>
    </dgm:pt>
    <dgm:pt modelId="{8FE2C478-A209-49D8-BF1A-13A3C04BAAA4}" type="parTrans" cxnId="{CC831137-7711-40CE-93BB-1AD6FC56F5D2}">
      <dgm:prSet/>
      <dgm:spPr/>
      <dgm:t>
        <a:bodyPr/>
        <a:lstStyle/>
        <a:p>
          <a:endParaRPr lang="en-US"/>
        </a:p>
      </dgm:t>
    </dgm:pt>
    <dgm:pt modelId="{71D689A4-3097-4983-9FE7-0609504204E9}">
      <dgm:prSet phldrT="[Text]"/>
      <dgm:spPr/>
      <dgm:t>
        <a:bodyPr/>
        <a:lstStyle/>
        <a:p>
          <a:r>
            <a:rPr lang="en-US"/>
            <a:t>Data visualization</a:t>
          </a:r>
        </a:p>
      </dgm:t>
    </dgm:pt>
    <dgm:pt modelId="{106C5EA3-E7C8-4C40-8E40-95041FD091FD}" type="parTrans" cxnId="{2BA904D1-99AC-445D-8D57-020D1008E64A}">
      <dgm:prSet/>
      <dgm:spPr/>
      <dgm:t>
        <a:bodyPr/>
        <a:lstStyle/>
        <a:p>
          <a:endParaRPr lang="en-GB"/>
        </a:p>
      </dgm:t>
    </dgm:pt>
    <dgm:pt modelId="{978C8D0A-0DA5-4954-B1F5-1AD34C4C187A}" type="sibTrans" cxnId="{2BA904D1-99AC-445D-8D57-020D1008E64A}">
      <dgm:prSet/>
      <dgm:spPr/>
      <dgm:t>
        <a:bodyPr/>
        <a:lstStyle/>
        <a:p>
          <a:endParaRPr lang="en-GB"/>
        </a:p>
      </dgm:t>
    </dgm:pt>
    <dgm:pt modelId="{CF76EC11-AEDF-4FE1-A987-D3B3BE9E3F37}" type="pres">
      <dgm:prSet presAssocID="{1659ED54-0224-4BF9-9D65-F9276BFA1247}" presName="linearFlow" presStyleCnt="0">
        <dgm:presLayoutVars>
          <dgm:resizeHandles val="exact"/>
        </dgm:presLayoutVars>
      </dgm:prSet>
      <dgm:spPr/>
    </dgm:pt>
    <dgm:pt modelId="{C2A54760-256D-400E-9894-F491915847A9}" type="pres">
      <dgm:prSet presAssocID="{CF8A4B1F-2C67-4682-A7DC-5F590ADFD882}" presName="node" presStyleLbl="node1" presStyleIdx="0" presStyleCnt="5" custScaleX="108981" custScaleY="44427">
        <dgm:presLayoutVars>
          <dgm:bulletEnabled val="1"/>
        </dgm:presLayoutVars>
      </dgm:prSet>
      <dgm:spPr/>
    </dgm:pt>
    <dgm:pt modelId="{D1516652-6993-4D43-A6FE-4611D683889E}" type="pres">
      <dgm:prSet presAssocID="{091B5919-B827-4AB1-B5B5-9B35B8CF2C09}" presName="sibTrans" presStyleLbl="sibTrans2D1" presStyleIdx="0" presStyleCnt="4"/>
      <dgm:spPr/>
    </dgm:pt>
    <dgm:pt modelId="{0261A773-AE51-4BD9-B6C5-358240A3CA4C}" type="pres">
      <dgm:prSet presAssocID="{091B5919-B827-4AB1-B5B5-9B35B8CF2C09}" presName="connectorText" presStyleLbl="sibTrans2D1" presStyleIdx="0" presStyleCnt="4"/>
      <dgm:spPr/>
    </dgm:pt>
    <dgm:pt modelId="{94F43811-A81B-4960-9DB8-E2B9EBD45F51}" type="pres">
      <dgm:prSet presAssocID="{258B3A23-FE87-4184-9038-9AB24806ABC0}" presName="node" presStyleLbl="node1" presStyleIdx="1" presStyleCnt="5" custScaleX="167753" custScaleY="40613">
        <dgm:presLayoutVars>
          <dgm:bulletEnabled val="1"/>
        </dgm:presLayoutVars>
      </dgm:prSet>
      <dgm:spPr/>
    </dgm:pt>
    <dgm:pt modelId="{85F22B09-F516-42D5-9727-DDDEF0546D84}" type="pres">
      <dgm:prSet presAssocID="{8E087C35-B07D-49DC-8530-DFBCCF3BA33D}" presName="sibTrans" presStyleLbl="sibTrans2D1" presStyleIdx="1" presStyleCnt="4"/>
      <dgm:spPr/>
    </dgm:pt>
    <dgm:pt modelId="{F4626599-2069-4AEA-A47E-5F912B2A1D0B}" type="pres">
      <dgm:prSet presAssocID="{8E087C35-B07D-49DC-8530-DFBCCF3BA33D}" presName="connectorText" presStyleLbl="sibTrans2D1" presStyleIdx="1" presStyleCnt="4"/>
      <dgm:spPr/>
    </dgm:pt>
    <dgm:pt modelId="{CBFE9F03-D755-4C64-8D23-21418C952B60}" type="pres">
      <dgm:prSet presAssocID="{71D689A4-3097-4983-9FE7-0609504204E9}" presName="node" presStyleLbl="node1" presStyleIdx="2" presStyleCnt="5" custScaleY="27655">
        <dgm:presLayoutVars>
          <dgm:bulletEnabled val="1"/>
        </dgm:presLayoutVars>
      </dgm:prSet>
      <dgm:spPr/>
    </dgm:pt>
    <dgm:pt modelId="{FC634FAF-7851-4843-B28E-45667968D7F7}" type="pres">
      <dgm:prSet presAssocID="{978C8D0A-0DA5-4954-B1F5-1AD34C4C187A}" presName="sibTrans" presStyleLbl="sibTrans2D1" presStyleIdx="2" presStyleCnt="4"/>
      <dgm:spPr/>
    </dgm:pt>
    <dgm:pt modelId="{75BC7B52-835F-4B7C-8B61-3A56A830CAFA}" type="pres">
      <dgm:prSet presAssocID="{978C8D0A-0DA5-4954-B1F5-1AD34C4C187A}" presName="connectorText" presStyleLbl="sibTrans2D1" presStyleIdx="2" presStyleCnt="4"/>
      <dgm:spPr/>
    </dgm:pt>
    <dgm:pt modelId="{2F5153BC-9733-4A33-A86D-49D84FFF1A2C}" type="pres">
      <dgm:prSet presAssocID="{1B7F8702-7C8B-4C1B-8E3A-556DF6EA9910}" presName="node" presStyleLbl="node1" presStyleIdx="3" presStyleCnt="5" custScaleY="24836">
        <dgm:presLayoutVars>
          <dgm:bulletEnabled val="1"/>
        </dgm:presLayoutVars>
      </dgm:prSet>
      <dgm:spPr/>
    </dgm:pt>
    <dgm:pt modelId="{08C8C513-7875-4A28-99F5-3D2128EC33DE}" type="pres">
      <dgm:prSet presAssocID="{A2725802-7681-479D-9177-A6A68C091D14}" presName="sibTrans" presStyleLbl="sibTrans2D1" presStyleIdx="3" presStyleCnt="4"/>
      <dgm:spPr/>
    </dgm:pt>
    <dgm:pt modelId="{7F997D0D-2131-46D4-B1B2-B3754BE199CE}" type="pres">
      <dgm:prSet presAssocID="{A2725802-7681-479D-9177-A6A68C091D14}" presName="connectorText" presStyleLbl="sibTrans2D1" presStyleIdx="3" presStyleCnt="4"/>
      <dgm:spPr/>
    </dgm:pt>
    <dgm:pt modelId="{FAE702A1-785A-4F9A-BB84-285C43688F64}" type="pres">
      <dgm:prSet presAssocID="{EBFB82FB-4849-40E6-9EEA-EE1C40597E10}" presName="node" presStyleLbl="node1" presStyleIdx="4" presStyleCnt="5" custScaleY="27033">
        <dgm:presLayoutVars>
          <dgm:bulletEnabled val="1"/>
        </dgm:presLayoutVars>
      </dgm:prSet>
      <dgm:spPr/>
    </dgm:pt>
  </dgm:ptLst>
  <dgm:cxnLst>
    <dgm:cxn modelId="{0446580D-4756-402D-B6C1-25E4072AFD75}" type="presOf" srcId="{258B3A23-FE87-4184-9038-9AB24806ABC0}" destId="{94F43811-A81B-4960-9DB8-E2B9EBD45F51}" srcOrd="0" destOrd="0" presId="urn:microsoft.com/office/officeart/2005/8/layout/process2"/>
    <dgm:cxn modelId="{DB0D460E-A581-4742-9E2E-05FA523F3E79}" srcId="{1659ED54-0224-4BF9-9D65-F9276BFA1247}" destId="{1B7F8702-7C8B-4C1B-8E3A-556DF6EA9910}" srcOrd="3" destOrd="0" parTransId="{371EE0D7-1679-4BC9-AFD2-40ED6A317089}" sibTransId="{A2725802-7681-479D-9177-A6A68C091D14}"/>
    <dgm:cxn modelId="{46209217-B1F4-4FA9-BF4E-59EE102548D5}" srcId="{1659ED54-0224-4BF9-9D65-F9276BFA1247}" destId="{258B3A23-FE87-4184-9038-9AB24806ABC0}" srcOrd="1" destOrd="0" parTransId="{05CD72A2-D2A6-48EF-AEFC-7EF4E8E710BE}" sibTransId="{8E087C35-B07D-49DC-8530-DFBCCF3BA33D}"/>
    <dgm:cxn modelId="{5998A924-AED4-40B4-8418-8774F5B5E329}" type="presOf" srcId="{EBFB82FB-4849-40E6-9EEA-EE1C40597E10}" destId="{FAE702A1-785A-4F9A-BB84-285C43688F64}" srcOrd="0" destOrd="0" presId="urn:microsoft.com/office/officeart/2005/8/layout/process2"/>
    <dgm:cxn modelId="{CC831137-7711-40CE-93BB-1AD6FC56F5D2}" srcId="{1659ED54-0224-4BF9-9D65-F9276BFA1247}" destId="{EBFB82FB-4849-40E6-9EEA-EE1C40597E10}" srcOrd="4" destOrd="0" parTransId="{8FE2C478-A209-49D8-BF1A-13A3C04BAAA4}" sibTransId="{5793E8EE-F470-41DC-BC12-986EC0B5EE8E}"/>
    <dgm:cxn modelId="{07ACFD6D-3D6B-475A-8B57-236E7F4834C4}" type="presOf" srcId="{978C8D0A-0DA5-4954-B1F5-1AD34C4C187A}" destId="{FC634FAF-7851-4843-B28E-45667968D7F7}" srcOrd="0" destOrd="0" presId="urn:microsoft.com/office/officeart/2005/8/layout/process2"/>
    <dgm:cxn modelId="{9BAEE251-36A0-420B-AA76-0743FCE91972}" type="presOf" srcId="{091B5919-B827-4AB1-B5B5-9B35B8CF2C09}" destId="{0261A773-AE51-4BD9-B6C5-358240A3CA4C}" srcOrd="1" destOrd="0" presId="urn:microsoft.com/office/officeart/2005/8/layout/process2"/>
    <dgm:cxn modelId="{43FC868F-D7F1-4202-A80D-8513A9BD647A}" type="presOf" srcId="{A2725802-7681-479D-9177-A6A68C091D14}" destId="{08C8C513-7875-4A28-99F5-3D2128EC33DE}" srcOrd="0" destOrd="0" presId="urn:microsoft.com/office/officeart/2005/8/layout/process2"/>
    <dgm:cxn modelId="{EF8C9F95-AC65-42A7-A712-30D650F465AF}" type="presOf" srcId="{A2725802-7681-479D-9177-A6A68C091D14}" destId="{7F997D0D-2131-46D4-B1B2-B3754BE199CE}" srcOrd="1" destOrd="0" presId="urn:microsoft.com/office/officeart/2005/8/layout/process2"/>
    <dgm:cxn modelId="{15EEA1AA-88A8-40E7-8DC1-1A0A0C55F941}" srcId="{1659ED54-0224-4BF9-9D65-F9276BFA1247}" destId="{CF8A4B1F-2C67-4682-A7DC-5F590ADFD882}" srcOrd="0" destOrd="0" parTransId="{03AF32B4-6A3E-4A38-B0E6-EC28D2F5C3E2}" sibTransId="{091B5919-B827-4AB1-B5B5-9B35B8CF2C09}"/>
    <dgm:cxn modelId="{30AF95AD-820C-42D5-A5DB-AD1D3A17ED26}" type="presOf" srcId="{978C8D0A-0DA5-4954-B1F5-1AD34C4C187A}" destId="{75BC7B52-835F-4B7C-8B61-3A56A830CAFA}" srcOrd="1" destOrd="0" presId="urn:microsoft.com/office/officeart/2005/8/layout/process2"/>
    <dgm:cxn modelId="{135913B8-A3F8-40DB-91D8-945A21B99804}" type="presOf" srcId="{8E087C35-B07D-49DC-8530-DFBCCF3BA33D}" destId="{85F22B09-F516-42D5-9727-DDDEF0546D84}" srcOrd="0" destOrd="0" presId="urn:microsoft.com/office/officeart/2005/8/layout/process2"/>
    <dgm:cxn modelId="{C16E98BB-260D-4629-93B3-D9F7D0B1FEC8}" type="presOf" srcId="{1B7F8702-7C8B-4C1B-8E3A-556DF6EA9910}" destId="{2F5153BC-9733-4A33-A86D-49D84FFF1A2C}" srcOrd="0" destOrd="0" presId="urn:microsoft.com/office/officeart/2005/8/layout/process2"/>
    <dgm:cxn modelId="{3D59EBC8-17BF-43A0-BC13-C7A4A759A822}" type="presOf" srcId="{71D689A4-3097-4983-9FE7-0609504204E9}" destId="{CBFE9F03-D755-4C64-8D23-21418C952B60}" srcOrd="0" destOrd="0" presId="urn:microsoft.com/office/officeart/2005/8/layout/process2"/>
    <dgm:cxn modelId="{17E9A5D0-846B-4DF0-AA74-A6488B1375C3}" type="presOf" srcId="{CF8A4B1F-2C67-4682-A7DC-5F590ADFD882}" destId="{C2A54760-256D-400E-9894-F491915847A9}" srcOrd="0" destOrd="0" presId="urn:microsoft.com/office/officeart/2005/8/layout/process2"/>
    <dgm:cxn modelId="{2BA904D1-99AC-445D-8D57-020D1008E64A}" srcId="{1659ED54-0224-4BF9-9D65-F9276BFA1247}" destId="{71D689A4-3097-4983-9FE7-0609504204E9}" srcOrd="2" destOrd="0" parTransId="{106C5EA3-E7C8-4C40-8E40-95041FD091FD}" sibTransId="{978C8D0A-0DA5-4954-B1F5-1AD34C4C187A}"/>
    <dgm:cxn modelId="{32FA9EDE-0F7C-46A5-BE0B-B7673D8C83C8}" type="presOf" srcId="{1659ED54-0224-4BF9-9D65-F9276BFA1247}" destId="{CF76EC11-AEDF-4FE1-A987-D3B3BE9E3F37}" srcOrd="0" destOrd="0" presId="urn:microsoft.com/office/officeart/2005/8/layout/process2"/>
    <dgm:cxn modelId="{71657AE9-076B-424B-AA1B-6504EBF07A8A}" type="presOf" srcId="{091B5919-B827-4AB1-B5B5-9B35B8CF2C09}" destId="{D1516652-6993-4D43-A6FE-4611D683889E}" srcOrd="0" destOrd="0" presId="urn:microsoft.com/office/officeart/2005/8/layout/process2"/>
    <dgm:cxn modelId="{5B0324F9-0405-446D-844F-F9B565B618E9}" type="presOf" srcId="{8E087C35-B07D-49DC-8530-DFBCCF3BA33D}" destId="{F4626599-2069-4AEA-A47E-5F912B2A1D0B}" srcOrd="1" destOrd="0" presId="urn:microsoft.com/office/officeart/2005/8/layout/process2"/>
    <dgm:cxn modelId="{669E7686-E067-4C00-BF33-F911042E6AD0}" type="presParOf" srcId="{CF76EC11-AEDF-4FE1-A987-D3B3BE9E3F37}" destId="{C2A54760-256D-400E-9894-F491915847A9}" srcOrd="0" destOrd="0" presId="urn:microsoft.com/office/officeart/2005/8/layout/process2"/>
    <dgm:cxn modelId="{EC8B1E45-0E14-4F85-A65B-9F372DBF4093}" type="presParOf" srcId="{CF76EC11-AEDF-4FE1-A987-D3B3BE9E3F37}" destId="{D1516652-6993-4D43-A6FE-4611D683889E}" srcOrd="1" destOrd="0" presId="urn:microsoft.com/office/officeart/2005/8/layout/process2"/>
    <dgm:cxn modelId="{4561D3BB-6E71-4FCE-AE8D-CF71D7238B45}" type="presParOf" srcId="{D1516652-6993-4D43-A6FE-4611D683889E}" destId="{0261A773-AE51-4BD9-B6C5-358240A3CA4C}" srcOrd="0" destOrd="0" presId="urn:microsoft.com/office/officeart/2005/8/layout/process2"/>
    <dgm:cxn modelId="{BE501889-8BDC-4D69-8481-241A309C013D}" type="presParOf" srcId="{CF76EC11-AEDF-4FE1-A987-D3B3BE9E3F37}" destId="{94F43811-A81B-4960-9DB8-E2B9EBD45F51}" srcOrd="2" destOrd="0" presId="urn:microsoft.com/office/officeart/2005/8/layout/process2"/>
    <dgm:cxn modelId="{0CC59C50-56DC-44C5-830D-CD2D92EC2426}" type="presParOf" srcId="{CF76EC11-AEDF-4FE1-A987-D3B3BE9E3F37}" destId="{85F22B09-F516-42D5-9727-DDDEF0546D84}" srcOrd="3" destOrd="0" presId="urn:microsoft.com/office/officeart/2005/8/layout/process2"/>
    <dgm:cxn modelId="{F0A213BA-CA9D-41A2-A5AD-DF4B56672805}" type="presParOf" srcId="{85F22B09-F516-42D5-9727-DDDEF0546D84}" destId="{F4626599-2069-4AEA-A47E-5F912B2A1D0B}" srcOrd="0" destOrd="0" presId="urn:microsoft.com/office/officeart/2005/8/layout/process2"/>
    <dgm:cxn modelId="{0E8619FE-D0F5-4D89-9BA4-2C4FA9B8A1A9}" type="presParOf" srcId="{CF76EC11-AEDF-4FE1-A987-D3B3BE9E3F37}" destId="{CBFE9F03-D755-4C64-8D23-21418C952B60}" srcOrd="4" destOrd="0" presId="urn:microsoft.com/office/officeart/2005/8/layout/process2"/>
    <dgm:cxn modelId="{C06260CE-E092-42F3-B45A-4E5803676F89}" type="presParOf" srcId="{CF76EC11-AEDF-4FE1-A987-D3B3BE9E3F37}" destId="{FC634FAF-7851-4843-B28E-45667968D7F7}" srcOrd="5" destOrd="0" presId="urn:microsoft.com/office/officeart/2005/8/layout/process2"/>
    <dgm:cxn modelId="{1497D91A-F64F-4945-9A30-59F8A73FDB30}" type="presParOf" srcId="{FC634FAF-7851-4843-B28E-45667968D7F7}" destId="{75BC7B52-835F-4B7C-8B61-3A56A830CAFA}" srcOrd="0" destOrd="0" presId="urn:microsoft.com/office/officeart/2005/8/layout/process2"/>
    <dgm:cxn modelId="{BDAE16B1-0A1A-42B5-89ED-8E80618D4D4B}" type="presParOf" srcId="{CF76EC11-AEDF-4FE1-A987-D3B3BE9E3F37}" destId="{2F5153BC-9733-4A33-A86D-49D84FFF1A2C}" srcOrd="6" destOrd="0" presId="urn:microsoft.com/office/officeart/2005/8/layout/process2"/>
    <dgm:cxn modelId="{B6FEC4F5-8EEC-4141-BC5D-02AA8BCFEE1C}" type="presParOf" srcId="{CF76EC11-AEDF-4FE1-A987-D3B3BE9E3F37}" destId="{08C8C513-7875-4A28-99F5-3D2128EC33DE}" srcOrd="7" destOrd="0" presId="urn:microsoft.com/office/officeart/2005/8/layout/process2"/>
    <dgm:cxn modelId="{7FC74136-2D01-48CC-9263-48D784C11330}" type="presParOf" srcId="{08C8C513-7875-4A28-99F5-3D2128EC33DE}" destId="{7F997D0D-2131-46D4-B1B2-B3754BE199CE}" srcOrd="0" destOrd="0" presId="urn:microsoft.com/office/officeart/2005/8/layout/process2"/>
    <dgm:cxn modelId="{224E7F8E-04B8-4CE6-B331-6FE0B0D51835}" type="presParOf" srcId="{CF76EC11-AEDF-4FE1-A987-D3B3BE9E3F37}" destId="{FAE702A1-785A-4F9A-BB84-285C43688F64}" srcOrd="8" destOrd="0" presId="urn:microsoft.com/office/officeart/2005/8/layout/process2"/>
  </dgm:cxnLst>
  <dgm:bg/>
  <dgm:whole>
    <a:ln w="19050">
      <a:solidFill>
        <a:schemeClr val="tx1"/>
      </a:solidFill>
    </a:ln>
  </dgm:whole>
  <dgm:extLst>
    <a:ext uri="http://schemas.microsoft.com/office/drawing/2008/diagram">
      <dsp:dataModelExt xmlns:dsp="http://schemas.microsoft.com/office/drawing/2008/diagram" relId="rId4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2A54760-256D-400E-9894-F491915847A9}">
      <dsp:nvSpPr>
        <dsp:cNvPr id="0" name=""/>
        <dsp:cNvSpPr/>
      </dsp:nvSpPr>
      <dsp:spPr>
        <a:xfrm>
          <a:off x="1089742" y="2178"/>
          <a:ext cx="1715181" cy="388448"/>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t>Data entry  and curation</a:t>
          </a:r>
        </a:p>
      </dsp:txBody>
      <dsp:txXfrm>
        <a:off x="1101119" y="13555"/>
        <a:ext cx="1692427" cy="365694"/>
      </dsp:txXfrm>
    </dsp:sp>
    <dsp:sp modelId="{D1516652-6993-4D43-A6FE-4611D683889E}">
      <dsp:nvSpPr>
        <dsp:cNvPr id="0" name=""/>
        <dsp:cNvSpPr/>
      </dsp:nvSpPr>
      <dsp:spPr>
        <a:xfrm rot="5400000">
          <a:off x="1783392" y="412486"/>
          <a:ext cx="327882" cy="393458"/>
        </a:xfrm>
        <a:prstGeom prst="rightArrow">
          <a:avLst>
            <a:gd name="adj1" fmla="val 60000"/>
            <a:gd name="adj2" fmla="val 50000"/>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US" sz="700" kern="1200"/>
        </a:p>
      </dsp:txBody>
      <dsp:txXfrm rot="-5400000">
        <a:off x="1829297" y="445274"/>
        <a:ext cx="236074" cy="229517"/>
      </dsp:txXfrm>
    </dsp:sp>
    <dsp:sp modelId="{94F43811-A81B-4960-9DB8-E2B9EBD45F51}">
      <dsp:nvSpPr>
        <dsp:cNvPr id="0" name=""/>
        <dsp:cNvSpPr/>
      </dsp:nvSpPr>
      <dsp:spPr>
        <a:xfrm>
          <a:off x="627255" y="827803"/>
          <a:ext cx="2640155" cy="355100"/>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t>Molecular descriptor generation</a:t>
          </a:r>
        </a:p>
      </dsp:txBody>
      <dsp:txXfrm>
        <a:off x="637656" y="838204"/>
        <a:ext cx="2619353" cy="334298"/>
      </dsp:txXfrm>
    </dsp:sp>
    <dsp:sp modelId="{85F22B09-F516-42D5-9727-DDDEF0546D84}">
      <dsp:nvSpPr>
        <dsp:cNvPr id="0" name=""/>
        <dsp:cNvSpPr/>
      </dsp:nvSpPr>
      <dsp:spPr>
        <a:xfrm rot="5400000">
          <a:off x="1783392" y="1204763"/>
          <a:ext cx="327882" cy="393458"/>
        </a:xfrm>
        <a:prstGeom prst="rightArrow">
          <a:avLst>
            <a:gd name="adj1" fmla="val 60000"/>
            <a:gd name="adj2" fmla="val 50000"/>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US" sz="700" kern="1200"/>
        </a:p>
      </dsp:txBody>
      <dsp:txXfrm rot="-5400000">
        <a:off x="1829297" y="1237551"/>
        <a:ext cx="236074" cy="229517"/>
      </dsp:txXfrm>
    </dsp:sp>
    <dsp:sp modelId="{CBFE9F03-D755-4C64-8D23-21418C952B60}">
      <dsp:nvSpPr>
        <dsp:cNvPr id="0" name=""/>
        <dsp:cNvSpPr/>
      </dsp:nvSpPr>
      <dsp:spPr>
        <a:xfrm>
          <a:off x="1160416" y="1620081"/>
          <a:ext cx="1573834" cy="241802"/>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t>Data visualization</a:t>
          </a:r>
        </a:p>
      </dsp:txBody>
      <dsp:txXfrm>
        <a:off x="1167498" y="1627163"/>
        <a:ext cx="1559670" cy="227638"/>
      </dsp:txXfrm>
    </dsp:sp>
    <dsp:sp modelId="{FC634FAF-7851-4843-B28E-45667968D7F7}">
      <dsp:nvSpPr>
        <dsp:cNvPr id="0" name=""/>
        <dsp:cNvSpPr/>
      </dsp:nvSpPr>
      <dsp:spPr>
        <a:xfrm rot="5400000">
          <a:off x="1783392" y="1883742"/>
          <a:ext cx="327882" cy="393458"/>
        </a:xfrm>
        <a:prstGeom prst="rightArrow">
          <a:avLst>
            <a:gd name="adj1" fmla="val 60000"/>
            <a:gd name="adj2" fmla="val 50000"/>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GB" sz="700" kern="1200"/>
        </a:p>
      </dsp:txBody>
      <dsp:txXfrm rot="-5400000">
        <a:off x="1829297" y="1916530"/>
        <a:ext cx="236074" cy="229517"/>
      </dsp:txXfrm>
    </dsp:sp>
    <dsp:sp modelId="{2F5153BC-9733-4A33-A86D-49D84FFF1A2C}">
      <dsp:nvSpPr>
        <dsp:cNvPr id="0" name=""/>
        <dsp:cNvSpPr/>
      </dsp:nvSpPr>
      <dsp:spPr>
        <a:xfrm>
          <a:off x="1160416" y="2299059"/>
          <a:ext cx="1573834" cy="217154"/>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t>Model development</a:t>
          </a:r>
        </a:p>
      </dsp:txBody>
      <dsp:txXfrm>
        <a:off x="1166776" y="2305419"/>
        <a:ext cx="1561114" cy="204434"/>
      </dsp:txXfrm>
    </dsp:sp>
    <dsp:sp modelId="{08C8C513-7875-4A28-99F5-3D2128EC33DE}">
      <dsp:nvSpPr>
        <dsp:cNvPr id="0" name=""/>
        <dsp:cNvSpPr/>
      </dsp:nvSpPr>
      <dsp:spPr>
        <a:xfrm rot="5400000">
          <a:off x="1783392" y="2538072"/>
          <a:ext cx="327882" cy="393458"/>
        </a:xfrm>
        <a:prstGeom prst="rightArrow">
          <a:avLst>
            <a:gd name="adj1" fmla="val 60000"/>
            <a:gd name="adj2" fmla="val 50000"/>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US" sz="700" kern="1200"/>
        </a:p>
      </dsp:txBody>
      <dsp:txXfrm rot="-5400000">
        <a:off x="1829297" y="2570860"/>
        <a:ext cx="236074" cy="229517"/>
      </dsp:txXfrm>
    </dsp:sp>
    <dsp:sp modelId="{FAE702A1-785A-4F9A-BB84-285C43688F64}">
      <dsp:nvSpPr>
        <dsp:cNvPr id="0" name=""/>
        <dsp:cNvSpPr/>
      </dsp:nvSpPr>
      <dsp:spPr>
        <a:xfrm>
          <a:off x="1160416" y="2953390"/>
          <a:ext cx="1573834" cy="236363"/>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t>Model evaluation </a:t>
          </a:r>
        </a:p>
      </dsp:txBody>
      <dsp:txXfrm>
        <a:off x="1167339" y="2960313"/>
        <a:ext cx="1559988" cy="222517"/>
      </dsp:txXfrm>
    </dsp:sp>
  </dsp:spTree>
</dsp:drawing>
</file>

<file path=word/diagrams/layout1.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4B7D02E174D432AA4AC03BC2F9C08D9"/>
        <w:category>
          <w:name w:val="General"/>
          <w:gallery w:val="placeholder"/>
        </w:category>
        <w:types>
          <w:type w:val="bbPlcHdr"/>
        </w:types>
        <w:behaviors>
          <w:behavior w:val="content"/>
        </w:behaviors>
        <w:guid w:val="{A954CA61-4F4C-496B-803D-E415AAAC29F5}"/>
      </w:docPartPr>
      <w:docPartBody>
        <w:p w:rsidR="0042084B" w:rsidRDefault="00EC3C2A">
          <w:pPr>
            <w:pStyle w:val="A4B7D02E174D432AA4AC03BC2F9C08D9"/>
          </w:pPr>
          <w:r w:rsidRPr="00747BEF">
            <w:rPr>
              <w:rStyle w:val="PlaceholderText"/>
            </w:rPr>
            <w:t>Click here to enter text.</w:t>
          </w:r>
        </w:p>
      </w:docPartBody>
    </w:docPart>
    <w:docPart>
      <w:docPartPr>
        <w:name w:val="6E68548E0C914FEFB99BD4E2119A5390"/>
        <w:category>
          <w:name w:val="General"/>
          <w:gallery w:val="placeholder"/>
        </w:category>
        <w:types>
          <w:type w:val="bbPlcHdr"/>
        </w:types>
        <w:behaviors>
          <w:behavior w:val="content"/>
        </w:behaviors>
        <w:guid w:val="{F49A6A09-6A2C-48A7-96D7-8710EF400AE2}"/>
      </w:docPartPr>
      <w:docPartBody>
        <w:p w:rsidR="0042084B" w:rsidRDefault="00EC3C2A">
          <w:pPr>
            <w:pStyle w:val="6E68548E0C914FEFB99BD4E2119A5390"/>
          </w:pPr>
          <w:r w:rsidRPr="008167F9">
            <w:rPr>
              <w:rStyle w:val="PlaceholderText"/>
            </w:rPr>
            <w:t>Click or tap here to enter text.</w:t>
          </w:r>
        </w:p>
      </w:docPartBody>
    </w:docPart>
    <w:docPart>
      <w:docPartPr>
        <w:name w:val="F1F7601991AC49B198C5B96D64179882"/>
        <w:category>
          <w:name w:val="General"/>
          <w:gallery w:val="placeholder"/>
        </w:category>
        <w:types>
          <w:type w:val="bbPlcHdr"/>
        </w:types>
        <w:behaviors>
          <w:behavior w:val="content"/>
        </w:behaviors>
        <w:guid w:val="{40B05C4A-B6D1-4BC4-BC88-6EB65132B198}"/>
      </w:docPartPr>
      <w:docPartBody>
        <w:p w:rsidR="0042084B" w:rsidRDefault="00EC3C2A">
          <w:pPr>
            <w:pStyle w:val="F1F7601991AC49B198C5B96D64179882"/>
          </w:pPr>
          <w:r w:rsidRPr="00450FBF">
            <w:rPr>
              <w:rStyle w:val="PlaceholderText"/>
            </w:rPr>
            <w:t>Click here to enter text.</w:t>
          </w:r>
        </w:p>
      </w:docPartBody>
    </w:docPart>
    <w:docPart>
      <w:docPartPr>
        <w:name w:val="DE881C8C35384D8287221FCD52AE8975"/>
        <w:category>
          <w:name w:val="General"/>
          <w:gallery w:val="placeholder"/>
        </w:category>
        <w:types>
          <w:type w:val="bbPlcHdr"/>
        </w:types>
        <w:behaviors>
          <w:behavior w:val="content"/>
        </w:behaviors>
        <w:guid w:val="{5DE25251-6B18-44A8-B6E7-EC5D49A166E3}"/>
      </w:docPartPr>
      <w:docPartBody>
        <w:p w:rsidR="0042084B" w:rsidRDefault="00EC3C2A">
          <w:pPr>
            <w:pStyle w:val="DE881C8C35384D8287221FCD52AE8975"/>
          </w:pPr>
          <w:r w:rsidRPr="00286E74">
            <w:rPr>
              <w:rStyle w:val="PlaceholderText"/>
            </w:rPr>
            <w:t>Choose an item.</w:t>
          </w:r>
        </w:p>
      </w:docPartBody>
    </w:docPart>
    <w:docPart>
      <w:docPartPr>
        <w:name w:val="42166B69F2344CD385BC3EC724D2C146"/>
        <w:category>
          <w:name w:val="General"/>
          <w:gallery w:val="placeholder"/>
        </w:category>
        <w:types>
          <w:type w:val="bbPlcHdr"/>
        </w:types>
        <w:behaviors>
          <w:behavior w:val="content"/>
        </w:behaviors>
        <w:guid w:val="{2994AC4C-8531-4033-8C99-752C4D55A67A}"/>
      </w:docPartPr>
      <w:docPartBody>
        <w:p w:rsidR="0042084B" w:rsidRDefault="00EC3C2A">
          <w:pPr>
            <w:pStyle w:val="42166B69F2344CD385BC3EC724D2C146"/>
          </w:pPr>
          <w:r w:rsidRPr="00747BEF">
            <w:rPr>
              <w:rStyle w:val="PlaceholderText"/>
            </w:rPr>
            <w:t>Click here to enter text.</w:t>
          </w:r>
        </w:p>
      </w:docPartBody>
    </w:docPart>
    <w:docPart>
      <w:docPartPr>
        <w:name w:val="5357BC7110454BA099850716FDF69481"/>
        <w:category>
          <w:name w:val="General"/>
          <w:gallery w:val="placeholder"/>
        </w:category>
        <w:types>
          <w:type w:val="bbPlcHdr"/>
        </w:types>
        <w:behaviors>
          <w:behavior w:val="content"/>
        </w:behaviors>
        <w:guid w:val="{9AA46F7E-31AC-481B-B169-E63637185E35}"/>
      </w:docPartPr>
      <w:docPartBody>
        <w:p w:rsidR="0042084B" w:rsidRDefault="00EC3C2A">
          <w:pPr>
            <w:pStyle w:val="5357BC7110454BA099850716FDF69481"/>
          </w:pPr>
          <w:r w:rsidRPr="00F71835">
            <w:rPr>
              <w:rStyle w:val="PlaceholderText"/>
            </w:rPr>
            <w:t>[Title]</w:t>
          </w:r>
        </w:p>
      </w:docPartBody>
    </w:docPart>
    <w:docPart>
      <w:docPartPr>
        <w:name w:val="E66DEDC1DAAA4812A1DC86DD1DCD0176"/>
        <w:category>
          <w:name w:val="General"/>
          <w:gallery w:val="placeholder"/>
        </w:category>
        <w:types>
          <w:type w:val="bbPlcHdr"/>
        </w:types>
        <w:behaviors>
          <w:behavior w:val="content"/>
        </w:behaviors>
        <w:guid w:val="{86974DEF-454C-40D6-A88A-3AC174B07607}"/>
      </w:docPartPr>
      <w:docPartBody>
        <w:p w:rsidR="0042084B" w:rsidRDefault="00EC3C2A">
          <w:pPr>
            <w:pStyle w:val="E66DEDC1DAAA4812A1DC86DD1DCD0176"/>
          </w:pPr>
          <w:r w:rsidRPr="00F71835">
            <w:rPr>
              <w:rStyle w:val="PlaceholderText"/>
            </w:rPr>
            <w:t>[Author]</w:t>
          </w:r>
        </w:p>
      </w:docPartBody>
    </w:docPart>
    <w:docPart>
      <w:docPartPr>
        <w:name w:val="909BDAC01F4A46E4A11F48F1302C16FF"/>
        <w:category>
          <w:name w:val="General"/>
          <w:gallery w:val="placeholder"/>
        </w:category>
        <w:types>
          <w:type w:val="bbPlcHdr"/>
        </w:types>
        <w:behaviors>
          <w:behavior w:val="content"/>
        </w:behaviors>
        <w:guid w:val="{DB8DCECE-353F-4942-86AF-26AAADA0075E}"/>
      </w:docPartPr>
      <w:docPartBody>
        <w:p w:rsidR="0042084B" w:rsidRDefault="00EC3C2A">
          <w:pPr>
            <w:pStyle w:val="909BDAC01F4A46E4A11F48F1302C16FF"/>
          </w:pPr>
          <w:r w:rsidRPr="009823D3">
            <w:rPr>
              <w:rStyle w:val="PlaceholderText"/>
            </w:rPr>
            <w:t>Choose an item.</w:t>
          </w:r>
        </w:p>
      </w:docPartBody>
    </w:docPart>
    <w:docPart>
      <w:docPartPr>
        <w:name w:val="2CFC0120D0D9434EB2B44659D40877FE"/>
        <w:category>
          <w:name w:val="General"/>
          <w:gallery w:val="placeholder"/>
        </w:category>
        <w:types>
          <w:type w:val="bbPlcHdr"/>
        </w:types>
        <w:behaviors>
          <w:behavior w:val="content"/>
        </w:behaviors>
        <w:guid w:val="{D267B6FD-DE9C-4D31-877C-D8E062790900}"/>
      </w:docPartPr>
      <w:docPartBody>
        <w:p w:rsidR="0042084B" w:rsidRDefault="00EC3C2A">
          <w:pPr>
            <w:pStyle w:val="2CFC0120D0D9434EB2B44659D40877FE"/>
          </w:pPr>
          <w:r w:rsidRPr="009823D3">
            <w:rPr>
              <w:rStyle w:val="PlaceholderText"/>
            </w:rPr>
            <w:t>Choose an item.</w:t>
          </w:r>
        </w:p>
      </w:docPartBody>
    </w:docPart>
    <w:docPart>
      <w:docPartPr>
        <w:name w:val="C3A699DC861B4ECFA1C07AEE28084CF0"/>
        <w:category>
          <w:name w:val="General"/>
          <w:gallery w:val="placeholder"/>
        </w:category>
        <w:types>
          <w:type w:val="bbPlcHdr"/>
        </w:types>
        <w:behaviors>
          <w:behavior w:val="content"/>
        </w:behaviors>
        <w:guid w:val="{AC222E42-98CB-4844-9E0A-AAFE784043E9}"/>
      </w:docPartPr>
      <w:docPartBody>
        <w:p w:rsidR="0042084B" w:rsidRDefault="00EC3C2A">
          <w:pPr>
            <w:pStyle w:val="C3A699DC861B4ECFA1C07AEE28084CF0"/>
          </w:pPr>
          <w:r w:rsidRPr="00AC1709">
            <w:rPr>
              <w:rStyle w:val="PlaceholderText"/>
            </w:rPr>
            <w:t>[Keywords]</w:t>
          </w:r>
        </w:p>
      </w:docPartBody>
    </w:docPart>
    <w:docPart>
      <w:docPartPr>
        <w:name w:val="C3A00E9A08534884A3E996B8EDCBB9E8"/>
        <w:category>
          <w:name w:val="General"/>
          <w:gallery w:val="placeholder"/>
        </w:category>
        <w:types>
          <w:type w:val="bbPlcHdr"/>
        </w:types>
        <w:behaviors>
          <w:behavior w:val="content"/>
        </w:behaviors>
        <w:guid w:val="{B808B552-2A32-443B-B836-E6E95E8D0F5E}"/>
      </w:docPartPr>
      <w:docPartBody>
        <w:p w:rsidR="0042084B" w:rsidRDefault="00EC3C2A">
          <w:pPr>
            <w:pStyle w:val="C3A00E9A08534884A3E996B8EDCBB9E8"/>
          </w:pPr>
          <w:r w:rsidRPr="0074778E">
            <w:rPr>
              <w:rStyle w:val="PlaceholderText"/>
            </w:rPr>
            <w:t>[Company]</w:t>
          </w:r>
        </w:p>
      </w:docPartBody>
    </w:docPart>
    <w:docPart>
      <w:docPartPr>
        <w:name w:val="56790F99C9B743D7A385578206A13A95"/>
        <w:category>
          <w:name w:val="General"/>
          <w:gallery w:val="placeholder"/>
        </w:category>
        <w:types>
          <w:type w:val="bbPlcHdr"/>
        </w:types>
        <w:behaviors>
          <w:behavior w:val="content"/>
        </w:behaviors>
        <w:guid w:val="{CB72045D-0F90-453D-A7A5-AADDC6A0ECE8}"/>
      </w:docPartPr>
      <w:docPartBody>
        <w:p w:rsidR="0042084B" w:rsidRDefault="00EC3C2A">
          <w:pPr>
            <w:pStyle w:val="56790F99C9B743D7A385578206A13A95"/>
          </w:pPr>
          <w:r w:rsidRPr="00AC1709">
            <w:rPr>
              <w:rStyle w:val="PlaceholderText"/>
            </w:rPr>
            <w:t>[Author]</w:t>
          </w:r>
        </w:p>
      </w:docPartBody>
    </w:docPart>
    <w:docPart>
      <w:docPartPr>
        <w:name w:val="9676D8EFDE3348899624E9A7355F48BE"/>
        <w:category>
          <w:name w:val="General"/>
          <w:gallery w:val="placeholder"/>
        </w:category>
        <w:types>
          <w:type w:val="bbPlcHdr"/>
        </w:types>
        <w:behaviors>
          <w:behavior w:val="content"/>
        </w:behaviors>
        <w:guid w:val="{09CB2EB9-9777-46EC-B9D6-4AA83865A031}"/>
      </w:docPartPr>
      <w:docPartBody>
        <w:p w:rsidR="0042084B" w:rsidRDefault="00EC3C2A">
          <w:pPr>
            <w:pStyle w:val="9676D8EFDE3348899624E9A7355F48BE"/>
          </w:pPr>
          <w:r w:rsidRPr="00AC1709">
            <w:rPr>
              <w:rStyle w:val="PlaceholderText"/>
            </w:rPr>
            <w:t>[Title]</w:t>
          </w:r>
        </w:p>
      </w:docPartBody>
    </w:docPart>
    <w:docPart>
      <w:docPartPr>
        <w:name w:val="680BBB06CC7A4D69BBF167C1CC94A513"/>
        <w:category>
          <w:name w:val="General"/>
          <w:gallery w:val="placeholder"/>
        </w:category>
        <w:types>
          <w:type w:val="bbPlcHdr"/>
        </w:types>
        <w:behaviors>
          <w:behavior w:val="content"/>
        </w:behaviors>
        <w:guid w:val="{67A0BE2B-32E4-4E33-A625-EE6EE69DB3EC}"/>
      </w:docPartPr>
      <w:docPartBody>
        <w:p w:rsidR="0042084B" w:rsidRDefault="00EC3C2A">
          <w:pPr>
            <w:pStyle w:val="680BBB06CC7A4D69BBF167C1CC94A513"/>
          </w:pPr>
          <w:r w:rsidRPr="00450FBF">
            <w:rPr>
              <w:rStyle w:val="PlaceholderText"/>
            </w:rPr>
            <w:t>Click here to enter text.</w:t>
          </w:r>
        </w:p>
      </w:docPartBody>
    </w:docPart>
    <w:docPart>
      <w:docPartPr>
        <w:name w:val="E10448497096434B9F49FB9A90F54EEC"/>
        <w:category>
          <w:name w:val="General"/>
          <w:gallery w:val="placeholder"/>
        </w:category>
        <w:types>
          <w:type w:val="bbPlcHdr"/>
        </w:types>
        <w:behaviors>
          <w:behavior w:val="content"/>
        </w:behaviors>
        <w:guid w:val="{5670C97F-7C1D-412E-9C96-1BB8404D9546}"/>
      </w:docPartPr>
      <w:docPartBody>
        <w:p w:rsidR="0042084B" w:rsidRDefault="00EC3C2A">
          <w:pPr>
            <w:pStyle w:val="E10448497096434B9F49FB9A90F54EEC"/>
          </w:pPr>
          <w:r w:rsidRPr="00450FBF">
            <w:rPr>
              <w:rStyle w:val="PlaceholderText"/>
            </w:rPr>
            <w:t>Click here to enter text.</w:t>
          </w:r>
        </w:p>
      </w:docPartBody>
    </w:docPart>
    <w:docPart>
      <w:docPartPr>
        <w:name w:val="0B9BC4E24BAD48018BD946CA01DEC330"/>
        <w:category>
          <w:name w:val="General"/>
          <w:gallery w:val="placeholder"/>
        </w:category>
        <w:types>
          <w:type w:val="bbPlcHdr"/>
        </w:types>
        <w:behaviors>
          <w:behavior w:val="content"/>
        </w:behaviors>
        <w:guid w:val="{C36CABCA-1344-4B23-9FCD-DB5C18D65DD8}"/>
      </w:docPartPr>
      <w:docPartBody>
        <w:p w:rsidR="0042084B" w:rsidRDefault="00EC3C2A">
          <w:pPr>
            <w:pStyle w:val="0B9BC4E24BAD48018BD946CA01DEC330"/>
          </w:pPr>
          <w:r w:rsidRPr="00F71835">
            <w:rPr>
              <w:rStyle w:val="PlaceholderText"/>
            </w:rPr>
            <w:t>[Author]</w:t>
          </w:r>
        </w:p>
      </w:docPartBody>
    </w:docPart>
    <w:docPart>
      <w:docPartPr>
        <w:name w:val="93E9F1D99E08406DAA4C42E4C50E5D08"/>
        <w:category>
          <w:name w:val="General"/>
          <w:gallery w:val="placeholder"/>
        </w:category>
        <w:types>
          <w:type w:val="bbPlcHdr"/>
        </w:types>
        <w:behaviors>
          <w:behavior w:val="content"/>
        </w:behaviors>
        <w:guid w:val="{254F7F9F-DA33-4A75-B008-BC9C3E02DCF9}"/>
      </w:docPartPr>
      <w:docPartBody>
        <w:p w:rsidR="0042084B" w:rsidRDefault="00EC3C2A">
          <w:pPr>
            <w:pStyle w:val="93E9F1D99E08406DAA4C42E4C50E5D08"/>
          </w:pPr>
          <w:r w:rsidRPr="0074778E">
            <w:rPr>
              <w:rStyle w:val="PlaceholderText"/>
            </w:rPr>
            <w:t>[Company]</w:t>
          </w:r>
        </w:p>
      </w:docPartBody>
    </w:docPart>
    <w:docPart>
      <w:docPartPr>
        <w:name w:val="542F26B575754D7EB035A7F46FC3C33F"/>
        <w:category>
          <w:name w:val="General"/>
          <w:gallery w:val="placeholder"/>
        </w:category>
        <w:types>
          <w:type w:val="bbPlcHdr"/>
        </w:types>
        <w:behaviors>
          <w:behavior w:val="content"/>
        </w:behaviors>
        <w:guid w:val="{57FB6629-86D2-41D5-8BE4-2D69A31725E9}"/>
      </w:docPartPr>
      <w:docPartBody>
        <w:p w:rsidR="0042084B" w:rsidRDefault="00EC3C2A">
          <w:pPr>
            <w:pStyle w:val="542F26B575754D7EB035A7F46FC3C33F"/>
          </w:pPr>
          <w:r w:rsidRPr="00F60A95">
            <w:rPr>
              <w:rStyle w:val="PlaceholderText"/>
            </w:rPr>
            <w:t>Choose an item.</w:t>
          </w:r>
        </w:p>
      </w:docPartBody>
    </w:docPart>
    <w:docPart>
      <w:docPartPr>
        <w:name w:val="CB5AA224DE994B88BBE838A87E181340"/>
        <w:category>
          <w:name w:val="General"/>
          <w:gallery w:val="placeholder"/>
        </w:category>
        <w:types>
          <w:type w:val="bbPlcHdr"/>
        </w:types>
        <w:behaviors>
          <w:behavior w:val="content"/>
        </w:behaviors>
        <w:guid w:val="{2F145E03-BC10-4380-9EB4-2E73BE61A18E}"/>
      </w:docPartPr>
      <w:docPartBody>
        <w:p w:rsidR="0042084B" w:rsidRDefault="00EC3C2A">
          <w:pPr>
            <w:pStyle w:val="CB5AA224DE994B88BBE838A87E181340"/>
          </w:pPr>
          <w:r w:rsidRPr="00450FBF">
            <w:rPr>
              <w:rStyle w:val="PlaceholderText"/>
            </w:rPr>
            <w:t>Click here to enter text.</w:t>
          </w:r>
        </w:p>
      </w:docPartBody>
    </w:docPart>
    <w:docPart>
      <w:docPartPr>
        <w:name w:val="489CEB25A7CF42C7B5ACD73B6023D6D8"/>
        <w:category>
          <w:name w:val="General"/>
          <w:gallery w:val="placeholder"/>
        </w:category>
        <w:types>
          <w:type w:val="bbPlcHdr"/>
        </w:types>
        <w:behaviors>
          <w:behavior w:val="content"/>
        </w:behaviors>
        <w:guid w:val="{48C439B7-D94D-4628-B9CC-A12838EB0F81}"/>
      </w:docPartPr>
      <w:docPartBody>
        <w:p w:rsidR="0042084B" w:rsidRDefault="00EC3C2A">
          <w:pPr>
            <w:pStyle w:val="489CEB25A7CF42C7B5ACD73B6023D6D8"/>
          </w:pPr>
          <w:r w:rsidRPr="005A5EF2">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haroni">
    <w:charset w:val="B1"/>
    <w:family w:val="auto"/>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C2A"/>
    <w:rsid w:val="0042084B"/>
    <w:rsid w:val="004943D4"/>
    <w:rsid w:val="00A06CA0"/>
    <w:rsid w:val="00A41E97"/>
    <w:rsid w:val="00EC3C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A4B7D02E174D432AA4AC03BC2F9C08D9">
    <w:name w:val="A4B7D02E174D432AA4AC03BC2F9C08D9"/>
  </w:style>
  <w:style w:type="paragraph" w:customStyle="1" w:styleId="6E68548E0C914FEFB99BD4E2119A5390">
    <w:name w:val="6E68548E0C914FEFB99BD4E2119A5390"/>
  </w:style>
  <w:style w:type="paragraph" w:customStyle="1" w:styleId="F1F7601991AC49B198C5B96D64179882">
    <w:name w:val="F1F7601991AC49B198C5B96D64179882"/>
  </w:style>
  <w:style w:type="paragraph" w:customStyle="1" w:styleId="DE881C8C35384D8287221FCD52AE8975">
    <w:name w:val="DE881C8C35384D8287221FCD52AE8975"/>
  </w:style>
  <w:style w:type="paragraph" w:customStyle="1" w:styleId="42166B69F2344CD385BC3EC724D2C146">
    <w:name w:val="42166B69F2344CD385BC3EC724D2C146"/>
  </w:style>
  <w:style w:type="paragraph" w:customStyle="1" w:styleId="5357BC7110454BA099850716FDF69481">
    <w:name w:val="5357BC7110454BA099850716FDF69481"/>
  </w:style>
  <w:style w:type="paragraph" w:customStyle="1" w:styleId="E66DEDC1DAAA4812A1DC86DD1DCD0176">
    <w:name w:val="E66DEDC1DAAA4812A1DC86DD1DCD0176"/>
  </w:style>
  <w:style w:type="paragraph" w:customStyle="1" w:styleId="909BDAC01F4A46E4A11F48F1302C16FF">
    <w:name w:val="909BDAC01F4A46E4A11F48F1302C16FF"/>
  </w:style>
  <w:style w:type="paragraph" w:customStyle="1" w:styleId="2CFC0120D0D9434EB2B44659D40877FE">
    <w:name w:val="2CFC0120D0D9434EB2B44659D40877FE"/>
  </w:style>
  <w:style w:type="paragraph" w:customStyle="1" w:styleId="C3A699DC861B4ECFA1C07AEE28084CF0">
    <w:name w:val="C3A699DC861B4ECFA1C07AEE28084CF0"/>
  </w:style>
  <w:style w:type="paragraph" w:customStyle="1" w:styleId="C3A00E9A08534884A3E996B8EDCBB9E8">
    <w:name w:val="C3A00E9A08534884A3E996B8EDCBB9E8"/>
  </w:style>
  <w:style w:type="paragraph" w:customStyle="1" w:styleId="56790F99C9B743D7A385578206A13A95">
    <w:name w:val="56790F99C9B743D7A385578206A13A95"/>
  </w:style>
  <w:style w:type="paragraph" w:customStyle="1" w:styleId="9676D8EFDE3348899624E9A7355F48BE">
    <w:name w:val="9676D8EFDE3348899624E9A7355F48BE"/>
  </w:style>
  <w:style w:type="paragraph" w:customStyle="1" w:styleId="680BBB06CC7A4D69BBF167C1CC94A513">
    <w:name w:val="680BBB06CC7A4D69BBF167C1CC94A513"/>
  </w:style>
  <w:style w:type="paragraph" w:customStyle="1" w:styleId="E10448497096434B9F49FB9A90F54EEC">
    <w:name w:val="E10448497096434B9F49FB9A90F54EEC"/>
  </w:style>
  <w:style w:type="paragraph" w:customStyle="1" w:styleId="0B9BC4E24BAD48018BD946CA01DEC330">
    <w:name w:val="0B9BC4E24BAD48018BD946CA01DEC330"/>
  </w:style>
  <w:style w:type="paragraph" w:customStyle="1" w:styleId="93E9F1D99E08406DAA4C42E4C50E5D08">
    <w:name w:val="93E9F1D99E08406DAA4C42E4C50E5D08"/>
  </w:style>
  <w:style w:type="paragraph" w:customStyle="1" w:styleId="542F26B575754D7EB035A7F46FC3C33F">
    <w:name w:val="542F26B575754D7EB035A7F46FC3C33F"/>
  </w:style>
  <w:style w:type="paragraph" w:customStyle="1" w:styleId="CB5AA224DE994B88BBE838A87E181340">
    <w:name w:val="CB5AA224DE994B88BBE838A87E181340"/>
  </w:style>
  <w:style w:type="paragraph" w:customStyle="1" w:styleId="489CEB25A7CF42C7B5ACD73B6023D6D8">
    <w:name w:val="489CEB25A7CF42C7B5ACD73B6023D6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ADC4E0-79CB-466F-B2D2-A4D65F2F7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UITMThesisTemplateBM V5.2</Template>
  <TotalTime>39</TotalTime>
  <Pages>1</Pages>
  <Words>8994</Words>
  <Characters>51271</Characters>
  <Application>Microsoft Office Word</Application>
  <DocSecurity>0</DocSecurity>
  <Lines>427</Lines>
  <Paragraphs>120</Paragraphs>
  <ScaleCrop>false</ScaleCrop>
  <HeadingPairs>
    <vt:vector size="2" baseType="variant">
      <vt:variant>
        <vt:lpstr>Title</vt:lpstr>
      </vt:variant>
      <vt:variant>
        <vt:i4>1</vt:i4>
      </vt:variant>
    </vt:vector>
  </HeadingPairs>
  <TitlesOfParts>
    <vt:vector size="1" baseType="lpstr">
      <vt:lpstr>Faktor Pemangkin Kepada Prestasi Ahli Akademik Dan Penyelidik Menerbitkan Bahan Ilmiah Berunsur Islam ke Arah Membudayakan Sikap Membaca kepada Masyarakat Malaysia: Satu Kajian Kes di Negeri Sepuluh [Max 10 baris]</vt:lpstr>
    </vt:vector>
  </TitlesOfParts>
  <Company>Akademi Pengajian Islam Kontemporari</Company>
  <LinksUpToDate>false</LinksUpToDate>
  <CharactersWithSpaces>60145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Faktor Pemangkin Kepada Prestasi Ahli Akademik Dan Penyelidik Menerbitkan Bahan Ilmiah Berunsur Islam ke Arah Membudayakan Sikap Membaca kepada Masyarakat Malaysia: Satu Kajian Kes di Negeri Sepuluh [Max 10 baris]</dc:title>
  <dc:creator>Mohd Zuli bin Jaafar bin Daud (MAX 2 baris)</dc:creator>
  <cp:keywords>Sarjana</cp:keywords>
  <cp:lastModifiedBy>NUR SALSABIELLA BT RAHIMI</cp:lastModifiedBy>
  <cp:revision>8</cp:revision>
  <cp:lastPrinted>2020-12-02T02:19:00Z</cp:lastPrinted>
  <dcterms:created xsi:type="dcterms:W3CDTF">2022-02-11T08:16:00Z</dcterms:created>
  <dcterms:modified xsi:type="dcterms:W3CDTF">2024-03-14T07:57:00Z</dcterms:modified>
  <cp:category>Disember 2025</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